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C641" w14:textId="77777777" w:rsidR="00E95671" w:rsidRPr="006010EC" w:rsidRDefault="00E95671">
      <w:pPr>
        <w:rPr>
          <w:rFonts w:asciiTheme="minorHAnsi" w:hAnsiTheme="minorHAnsi"/>
        </w:rPr>
      </w:pPr>
    </w:p>
    <w:p w14:paraId="1B60895A" w14:textId="77777777" w:rsidR="00410CD6" w:rsidRPr="006010EC" w:rsidRDefault="00410CD6">
      <w:pPr>
        <w:rPr>
          <w:rFonts w:asciiTheme="minorHAnsi" w:hAnsiTheme="minorHAnsi"/>
        </w:rPr>
      </w:pPr>
    </w:p>
    <w:p w14:paraId="6181FE16" w14:textId="77777777" w:rsidR="00404014" w:rsidRDefault="00404014" w:rsidP="00410CD6">
      <w:pPr>
        <w:pStyle w:val="Tittel"/>
        <w:rPr>
          <w:rFonts w:asciiTheme="minorHAnsi" w:hAnsiTheme="minorHAnsi"/>
          <w:color w:val="000000"/>
          <w:sz w:val="16"/>
          <w:szCs w:val="16"/>
          <w:lang w:val="nb-NO"/>
        </w:rPr>
      </w:pPr>
    </w:p>
    <w:p w14:paraId="52FD7B44" w14:textId="77777777" w:rsidR="00453601" w:rsidRDefault="00453601" w:rsidP="00410CD6">
      <w:pPr>
        <w:pStyle w:val="Tittel"/>
        <w:rPr>
          <w:rFonts w:asciiTheme="minorHAnsi" w:hAnsiTheme="minorHAnsi"/>
          <w:color w:val="000000"/>
          <w:sz w:val="16"/>
          <w:szCs w:val="16"/>
          <w:lang w:val="nb-NO"/>
        </w:rPr>
      </w:pPr>
    </w:p>
    <w:p w14:paraId="616EC168" w14:textId="77777777" w:rsidR="00453601" w:rsidRPr="00453601" w:rsidRDefault="00453601" w:rsidP="00410CD6">
      <w:pPr>
        <w:pStyle w:val="Tittel"/>
        <w:rPr>
          <w:rFonts w:asciiTheme="minorHAnsi" w:hAnsiTheme="minorHAnsi"/>
          <w:color w:val="000000"/>
          <w:sz w:val="16"/>
          <w:szCs w:val="16"/>
          <w:lang w:val="nb-NO"/>
        </w:rPr>
      </w:pPr>
    </w:p>
    <w:p w14:paraId="70FEAD96" w14:textId="77777777" w:rsidR="00410CD6" w:rsidRPr="006010EC" w:rsidRDefault="00A309E7" w:rsidP="00410CD6">
      <w:pPr>
        <w:pStyle w:val="Tittel"/>
        <w:rPr>
          <w:rFonts w:asciiTheme="minorHAnsi" w:hAnsiTheme="minorHAnsi"/>
          <w:color w:val="000000"/>
          <w:sz w:val="36"/>
          <w:szCs w:val="36"/>
          <w:lang w:val="nb-NO"/>
        </w:rPr>
      </w:pPr>
      <w:r>
        <w:rPr>
          <w:rFonts w:asciiTheme="minorHAnsi" w:hAnsiTheme="minorHAnsi"/>
          <w:color w:val="000000"/>
          <w:sz w:val="36"/>
          <w:szCs w:val="36"/>
          <w:lang w:val="nb-NO"/>
        </w:rPr>
        <w:t>Protokoll</w:t>
      </w:r>
    </w:p>
    <w:p w14:paraId="75564887" w14:textId="77777777" w:rsidR="00410CD6" w:rsidRPr="006010EC" w:rsidRDefault="00410CD6" w:rsidP="00410CD6">
      <w:pPr>
        <w:pStyle w:val="Undertittel"/>
        <w:rPr>
          <w:rFonts w:asciiTheme="minorHAnsi" w:hAnsiTheme="minorHAnsi"/>
          <w:sz w:val="36"/>
          <w:szCs w:val="36"/>
          <w:lang w:val="nb-NO"/>
        </w:rPr>
      </w:pPr>
      <w:r w:rsidRPr="006010EC">
        <w:rPr>
          <w:rFonts w:asciiTheme="minorHAnsi" w:hAnsiTheme="minorHAnsi"/>
          <w:sz w:val="36"/>
          <w:szCs w:val="36"/>
          <w:lang w:val="nb-NO"/>
        </w:rPr>
        <w:t xml:space="preserve">Styremøte nr. </w:t>
      </w:r>
      <w:r w:rsidR="00C67710" w:rsidRPr="006010EC">
        <w:rPr>
          <w:rFonts w:asciiTheme="minorHAnsi" w:hAnsiTheme="minorHAnsi"/>
          <w:sz w:val="36"/>
          <w:szCs w:val="36"/>
          <w:lang w:val="nb-NO"/>
        </w:rPr>
        <w:t>2</w:t>
      </w:r>
      <w:r w:rsidRPr="006010EC">
        <w:rPr>
          <w:rFonts w:asciiTheme="minorHAnsi" w:hAnsiTheme="minorHAnsi"/>
          <w:sz w:val="36"/>
          <w:szCs w:val="36"/>
          <w:lang w:val="nb-NO"/>
        </w:rPr>
        <w:t>/2016</w:t>
      </w:r>
    </w:p>
    <w:p w14:paraId="0A2958C2" w14:textId="77777777" w:rsidR="00410CD6" w:rsidRPr="006010EC" w:rsidRDefault="00410CD6" w:rsidP="00410CD6">
      <w:pPr>
        <w:pStyle w:val="Undertittel"/>
        <w:rPr>
          <w:rFonts w:asciiTheme="minorHAnsi" w:hAnsiTheme="minorHAnsi"/>
          <w:color w:val="000000"/>
          <w:sz w:val="36"/>
          <w:szCs w:val="36"/>
          <w:lang w:val="nb-NO"/>
        </w:rPr>
      </w:pPr>
      <w:r w:rsidRPr="006010EC">
        <w:rPr>
          <w:rFonts w:asciiTheme="minorHAnsi" w:hAnsiTheme="minorHAnsi"/>
          <w:i/>
          <w:sz w:val="36"/>
          <w:szCs w:val="36"/>
          <w:lang w:val="nb-NO"/>
        </w:rPr>
        <w:t>Norges Friidrettsforbund</w:t>
      </w:r>
    </w:p>
    <w:p w14:paraId="6F3ECBBD" w14:textId="77777777" w:rsidR="00410CD6" w:rsidRPr="006010EC" w:rsidRDefault="00410CD6" w:rsidP="00410CD6">
      <w:pPr>
        <w:ind w:left="2832" w:firstLine="708"/>
        <w:rPr>
          <w:rFonts w:asciiTheme="minorHAnsi" w:hAnsiTheme="minorHAnsi"/>
          <w:color w:val="000000"/>
          <w:szCs w:val="24"/>
          <w:lang w:val="nb-NO"/>
        </w:rPr>
      </w:pPr>
      <w:r w:rsidRPr="006010EC">
        <w:rPr>
          <w:rFonts w:asciiTheme="minorHAnsi" w:hAnsiTheme="minorHAnsi"/>
          <w:color w:val="000000"/>
          <w:szCs w:val="24"/>
          <w:lang w:val="nb-NO"/>
        </w:rPr>
        <w:t xml:space="preserve">17. februar 2013 </w:t>
      </w:r>
      <w:proofErr w:type="spellStart"/>
      <w:r w:rsidRPr="006010EC">
        <w:rPr>
          <w:rFonts w:asciiTheme="minorHAnsi" w:hAnsiTheme="minorHAnsi"/>
          <w:color w:val="000000"/>
          <w:szCs w:val="24"/>
          <w:lang w:val="nb-NO"/>
        </w:rPr>
        <w:t>kl</w:t>
      </w:r>
      <w:proofErr w:type="spellEnd"/>
      <w:r w:rsidRPr="006010EC">
        <w:rPr>
          <w:rFonts w:asciiTheme="minorHAnsi" w:hAnsiTheme="minorHAnsi"/>
          <w:color w:val="000000"/>
          <w:szCs w:val="24"/>
          <w:lang w:val="nb-NO"/>
        </w:rPr>
        <w:t xml:space="preserve"> 16.30</w:t>
      </w:r>
    </w:p>
    <w:p w14:paraId="571AF384" w14:textId="77777777" w:rsidR="00410CD6" w:rsidRPr="006010EC" w:rsidRDefault="00410CD6" w:rsidP="00410CD6">
      <w:pPr>
        <w:ind w:left="3540"/>
        <w:rPr>
          <w:rFonts w:asciiTheme="minorHAnsi" w:hAnsiTheme="minorHAnsi"/>
          <w:color w:val="000000"/>
          <w:szCs w:val="24"/>
          <w:lang w:val="nb-NO"/>
        </w:rPr>
      </w:pPr>
      <w:r w:rsidRPr="006010EC">
        <w:rPr>
          <w:rFonts w:asciiTheme="minorHAnsi" w:hAnsiTheme="minorHAnsi"/>
          <w:szCs w:val="24"/>
          <w:lang w:val="nb-NO"/>
        </w:rPr>
        <w:t>Radisson Gardermoen</w:t>
      </w:r>
    </w:p>
    <w:p w14:paraId="3FFCF17C" w14:textId="77777777" w:rsidR="00410CD6" w:rsidRPr="006010EC" w:rsidRDefault="00410CD6" w:rsidP="00410CD6">
      <w:pPr>
        <w:pStyle w:val="Brdtekstinnrykk3"/>
        <w:ind w:left="1410" w:hanging="1410"/>
        <w:rPr>
          <w:rFonts w:asciiTheme="minorHAnsi" w:hAnsiTheme="minorHAnsi"/>
          <w:b/>
          <w:color w:val="000000"/>
          <w:sz w:val="24"/>
          <w:szCs w:val="24"/>
          <w:lang w:val="nb-NO"/>
        </w:rPr>
      </w:pPr>
    </w:p>
    <w:p w14:paraId="65C8F66A" w14:textId="77777777" w:rsidR="00410CD6" w:rsidRPr="00AB39C0" w:rsidRDefault="00556ED7" w:rsidP="00410CD6">
      <w:pPr>
        <w:pStyle w:val="Brdtekstinnrykk3"/>
        <w:ind w:left="0" w:firstLine="0"/>
        <w:rPr>
          <w:rFonts w:asciiTheme="minorHAnsi" w:hAnsiTheme="minorHAnsi"/>
          <w:sz w:val="24"/>
          <w:szCs w:val="24"/>
          <w:lang w:val="nb-NO"/>
        </w:rPr>
      </w:pPr>
      <w:proofErr w:type="spellStart"/>
      <w:r w:rsidRPr="00983FA1">
        <w:rPr>
          <w:rFonts w:asciiTheme="minorHAnsi" w:hAnsiTheme="minorHAnsi"/>
          <w:b/>
          <w:color w:val="000000"/>
          <w:sz w:val="24"/>
          <w:szCs w:val="24"/>
          <w:lang w:val="nb-NO"/>
        </w:rPr>
        <w:t>Tilstades</w:t>
      </w:r>
      <w:proofErr w:type="spellEnd"/>
      <w:r w:rsidR="00410CD6" w:rsidRPr="00983FA1">
        <w:rPr>
          <w:rFonts w:asciiTheme="minorHAnsi" w:hAnsiTheme="minorHAnsi"/>
          <w:color w:val="000000"/>
          <w:sz w:val="24"/>
          <w:szCs w:val="24"/>
          <w:lang w:val="nb-NO"/>
        </w:rPr>
        <w:t>:</w:t>
      </w:r>
      <w:r w:rsidR="00410CD6" w:rsidRPr="00983FA1">
        <w:rPr>
          <w:rFonts w:asciiTheme="minorHAnsi" w:hAnsiTheme="minorHAnsi"/>
          <w:sz w:val="24"/>
          <w:szCs w:val="24"/>
          <w:lang w:val="nb-NO"/>
        </w:rPr>
        <w:t xml:space="preserve"> Tore Hordnes, </w:t>
      </w:r>
      <w:r w:rsidR="00410CD6" w:rsidRPr="00983FA1">
        <w:rPr>
          <w:rFonts w:asciiTheme="minorHAnsi" w:hAnsiTheme="minorHAnsi"/>
          <w:color w:val="000000"/>
          <w:sz w:val="24"/>
          <w:szCs w:val="24"/>
          <w:lang w:val="nb-NO"/>
        </w:rPr>
        <w:t>Kalle Glomsaker</w:t>
      </w:r>
      <w:r w:rsidR="00112F55" w:rsidRPr="00983FA1">
        <w:rPr>
          <w:rFonts w:asciiTheme="minorHAnsi" w:hAnsiTheme="minorHAnsi"/>
          <w:sz w:val="24"/>
          <w:szCs w:val="24"/>
          <w:lang w:val="nb-NO"/>
        </w:rPr>
        <w:t xml:space="preserve">, </w:t>
      </w:r>
      <w:r w:rsidR="00410CD6" w:rsidRPr="00983FA1">
        <w:rPr>
          <w:rFonts w:asciiTheme="minorHAnsi" w:hAnsiTheme="minorHAnsi"/>
          <w:sz w:val="24"/>
          <w:szCs w:val="24"/>
          <w:lang w:val="nb-NO"/>
        </w:rPr>
        <w:t xml:space="preserve">Anne </w:t>
      </w:r>
      <w:proofErr w:type="spellStart"/>
      <w:r w:rsidR="00410CD6" w:rsidRPr="00983FA1">
        <w:rPr>
          <w:rFonts w:asciiTheme="minorHAnsi" w:hAnsiTheme="minorHAnsi"/>
          <w:sz w:val="24"/>
          <w:szCs w:val="24"/>
          <w:lang w:val="nb-NO"/>
        </w:rPr>
        <w:t>Farseth</w:t>
      </w:r>
      <w:proofErr w:type="spellEnd"/>
      <w:r w:rsidR="00410CD6" w:rsidRPr="00983FA1">
        <w:rPr>
          <w:rFonts w:asciiTheme="minorHAnsi" w:hAnsiTheme="minorHAnsi"/>
          <w:sz w:val="24"/>
          <w:szCs w:val="24"/>
          <w:lang w:val="nb-NO"/>
        </w:rPr>
        <w:t>,</w:t>
      </w:r>
      <w:r w:rsidR="00112F55" w:rsidRPr="00983FA1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410CD6" w:rsidRPr="00AB39C0">
        <w:rPr>
          <w:rFonts w:asciiTheme="minorHAnsi" w:hAnsiTheme="minorHAnsi"/>
          <w:sz w:val="24"/>
          <w:szCs w:val="24"/>
          <w:lang w:val="nb-NO"/>
        </w:rPr>
        <w:t>Ragnfrid</w:t>
      </w:r>
      <w:r w:rsidR="00E635AB" w:rsidRPr="00AB39C0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410CD6" w:rsidRPr="00AB39C0">
        <w:rPr>
          <w:rFonts w:asciiTheme="minorHAnsi" w:hAnsiTheme="minorHAnsi"/>
          <w:sz w:val="24"/>
          <w:szCs w:val="24"/>
          <w:lang w:val="nb-NO"/>
        </w:rPr>
        <w:t xml:space="preserve">Margrete </w:t>
      </w:r>
      <w:proofErr w:type="spellStart"/>
      <w:r w:rsidR="00410CD6" w:rsidRPr="00AB39C0">
        <w:rPr>
          <w:rFonts w:asciiTheme="minorHAnsi" w:hAnsiTheme="minorHAnsi"/>
          <w:sz w:val="24"/>
          <w:szCs w:val="24"/>
          <w:lang w:val="nb-NO"/>
        </w:rPr>
        <w:t>Nedberge</w:t>
      </w:r>
      <w:proofErr w:type="spellEnd"/>
      <w:r w:rsidR="00410CD6" w:rsidRPr="00AB39C0">
        <w:rPr>
          <w:rFonts w:asciiTheme="minorHAnsi" w:hAnsiTheme="minorHAnsi"/>
          <w:sz w:val="24"/>
          <w:szCs w:val="24"/>
          <w:lang w:val="nb-NO"/>
        </w:rPr>
        <w:t xml:space="preserve"> </w:t>
      </w:r>
      <w:proofErr w:type="spellStart"/>
      <w:r w:rsidR="00410CD6" w:rsidRPr="00AB39C0">
        <w:rPr>
          <w:rFonts w:asciiTheme="minorHAnsi" w:hAnsiTheme="minorHAnsi"/>
          <w:sz w:val="24"/>
          <w:szCs w:val="24"/>
          <w:lang w:val="nb-NO"/>
        </w:rPr>
        <w:t>LLano</w:t>
      </w:r>
      <w:proofErr w:type="spellEnd"/>
      <w:r w:rsidR="00410CD6" w:rsidRPr="00AB39C0">
        <w:rPr>
          <w:rFonts w:asciiTheme="minorHAnsi" w:hAnsiTheme="minorHAnsi"/>
          <w:sz w:val="24"/>
          <w:szCs w:val="24"/>
          <w:lang w:val="nb-NO"/>
        </w:rPr>
        <w:t xml:space="preserve">, </w:t>
      </w:r>
      <w:r w:rsidR="00410CD6" w:rsidRPr="00983FA1">
        <w:rPr>
          <w:rFonts w:asciiTheme="minorHAnsi" w:hAnsiTheme="minorHAnsi"/>
          <w:sz w:val="24"/>
          <w:szCs w:val="24"/>
          <w:lang w:val="nb-NO"/>
        </w:rPr>
        <w:t>Ellen Strøm Juliussen</w:t>
      </w:r>
      <w:r w:rsidR="00112F55" w:rsidRPr="00983FA1">
        <w:rPr>
          <w:rFonts w:asciiTheme="minorHAnsi" w:hAnsiTheme="minorHAnsi"/>
          <w:sz w:val="24"/>
          <w:szCs w:val="24"/>
          <w:lang w:val="nb-NO"/>
        </w:rPr>
        <w:t xml:space="preserve">, </w:t>
      </w:r>
      <w:r w:rsidR="00410CD6" w:rsidRPr="00AB39C0">
        <w:rPr>
          <w:rFonts w:asciiTheme="minorHAnsi" w:hAnsiTheme="minorHAnsi"/>
          <w:sz w:val="24"/>
          <w:szCs w:val="24"/>
          <w:lang w:val="nb-NO"/>
        </w:rPr>
        <w:t xml:space="preserve"> Atle Guttormsen og Stine Haugum (via </w:t>
      </w:r>
      <w:proofErr w:type="spellStart"/>
      <w:r w:rsidR="00410CD6" w:rsidRPr="00AB39C0">
        <w:rPr>
          <w:rFonts w:asciiTheme="minorHAnsi" w:hAnsiTheme="minorHAnsi"/>
          <w:sz w:val="24"/>
          <w:szCs w:val="24"/>
          <w:lang w:val="nb-NO"/>
        </w:rPr>
        <w:t>Skype</w:t>
      </w:r>
      <w:proofErr w:type="spellEnd"/>
      <w:r w:rsidR="00410CD6" w:rsidRPr="00AB39C0">
        <w:rPr>
          <w:rFonts w:asciiTheme="minorHAnsi" w:hAnsiTheme="minorHAnsi"/>
          <w:sz w:val="24"/>
          <w:szCs w:val="24"/>
          <w:lang w:val="nb-NO"/>
        </w:rPr>
        <w:t>)</w:t>
      </w:r>
    </w:p>
    <w:p w14:paraId="69A22E93" w14:textId="77777777" w:rsidR="00410CD6" w:rsidRPr="00AB39C0" w:rsidRDefault="00410CD6" w:rsidP="00410CD6">
      <w:pPr>
        <w:pStyle w:val="Brdtekstinnrykk3"/>
        <w:ind w:left="1410" w:hanging="1410"/>
        <w:rPr>
          <w:rFonts w:asciiTheme="minorHAnsi" w:hAnsiTheme="minorHAnsi"/>
          <w:b/>
          <w:color w:val="000000"/>
          <w:sz w:val="24"/>
          <w:szCs w:val="24"/>
          <w:lang w:val="nb-NO"/>
        </w:rPr>
      </w:pPr>
    </w:p>
    <w:p w14:paraId="0DE1B717" w14:textId="77777777" w:rsidR="00410CD6" w:rsidRPr="00FE3B4D" w:rsidRDefault="00410CD6" w:rsidP="00410CD6">
      <w:pPr>
        <w:pStyle w:val="Brdtekstinnrykk3"/>
        <w:ind w:left="1410" w:hanging="1410"/>
        <w:rPr>
          <w:rFonts w:asciiTheme="minorHAnsi" w:hAnsiTheme="minorHAnsi"/>
          <w:sz w:val="24"/>
          <w:szCs w:val="24"/>
        </w:rPr>
      </w:pPr>
      <w:r w:rsidRPr="00FE3B4D">
        <w:rPr>
          <w:rFonts w:asciiTheme="minorHAnsi" w:hAnsiTheme="minorHAnsi"/>
          <w:b/>
          <w:color w:val="000000"/>
          <w:sz w:val="24"/>
          <w:szCs w:val="24"/>
        </w:rPr>
        <w:t>Forfall:</w:t>
      </w:r>
      <w:r w:rsidRPr="00FE3B4D">
        <w:rPr>
          <w:rFonts w:asciiTheme="minorHAnsi" w:hAnsiTheme="minorHAnsi"/>
          <w:color w:val="000000"/>
          <w:sz w:val="24"/>
          <w:szCs w:val="24"/>
        </w:rPr>
        <w:t xml:space="preserve"> Svein Arne Hansen</w:t>
      </w:r>
      <w:r w:rsidR="00417348" w:rsidRPr="00FE3B4D">
        <w:rPr>
          <w:rFonts w:asciiTheme="minorHAnsi" w:hAnsiTheme="minorHAnsi"/>
          <w:color w:val="000000"/>
          <w:sz w:val="24"/>
          <w:szCs w:val="24"/>
        </w:rPr>
        <w:t>,</w:t>
      </w:r>
      <w:r w:rsidR="00417348" w:rsidRPr="00FE3B4D">
        <w:rPr>
          <w:rFonts w:asciiTheme="minorHAnsi" w:hAnsiTheme="minorHAnsi"/>
          <w:sz w:val="24"/>
          <w:szCs w:val="24"/>
        </w:rPr>
        <w:t xml:space="preserve"> Monica Grefstad Frøynes, Kari Ann Nygård</w:t>
      </w:r>
    </w:p>
    <w:p w14:paraId="2739A03C" w14:textId="77777777" w:rsidR="00410CD6" w:rsidRPr="00FE3B4D" w:rsidRDefault="00410CD6" w:rsidP="00410CD6">
      <w:pPr>
        <w:pStyle w:val="Brdtekstinnrykk3"/>
        <w:ind w:left="0" w:firstLine="0"/>
        <w:rPr>
          <w:rFonts w:asciiTheme="minorHAnsi" w:hAnsiTheme="minorHAnsi"/>
          <w:color w:val="000000"/>
          <w:sz w:val="24"/>
          <w:szCs w:val="24"/>
        </w:rPr>
      </w:pPr>
    </w:p>
    <w:p w14:paraId="68C4DE15" w14:textId="77777777" w:rsidR="00410CD6" w:rsidRPr="00FE3B4D" w:rsidRDefault="00731AC3" w:rsidP="00410CD6">
      <w:pPr>
        <w:ind w:left="2124" w:hanging="2124"/>
        <w:rPr>
          <w:rFonts w:asciiTheme="minorHAnsi" w:hAnsiTheme="minorHAnsi"/>
          <w:color w:val="000000"/>
          <w:szCs w:val="24"/>
        </w:rPr>
      </w:pPr>
      <w:r w:rsidRPr="00FE3B4D">
        <w:rPr>
          <w:rFonts w:asciiTheme="minorHAnsi" w:hAnsiTheme="minorHAnsi"/>
          <w:b/>
          <w:color w:val="000000"/>
          <w:szCs w:val="24"/>
        </w:rPr>
        <w:t>Frå</w:t>
      </w:r>
      <w:r w:rsidR="00410CD6" w:rsidRPr="00FE3B4D">
        <w:rPr>
          <w:rFonts w:asciiTheme="minorHAnsi" w:hAnsiTheme="minorHAnsi"/>
          <w:b/>
          <w:color w:val="000000"/>
          <w:szCs w:val="24"/>
        </w:rPr>
        <w:t xml:space="preserve"> administrasjonen</w:t>
      </w:r>
      <w:r w:rsidR="00410CD6" w:rsidRPr="00FE3B4D">
        <w:rPr>
          <w:rFonts w:asciiTheme="minorHAnsi" w:hAnsiTheme="minorHAnsi"/>
          <w:color w:val="000000"/>
          <w:szCs w:val="24"/>
        </w:rPr>
        <w:t xml:space="preserve">: Kjetil Hildeskor </w:t>
      </w:r>
    </w:p>
    <w:p w14:paraId="6388C5FC" w14:textId="77777777" w:rsidR="00410CD6" w:rsidRPr="00AB39C0" w:rsidRDefault="00410CD6" w:rsidP="00410CD6">
      <w:pPr>
        <w:rPr>
          <w:rFonts w:asciiTheme="minorHAnsi" w:hAnsiTheme="minorHAnsi"/>
          <w:color w:val="000000"/>
          <w:szCs w:val="24"/>
        </w:rPr>
      </w:pPr>
      <w:r w:rsidRPr="00AB39C0">
        <w:rPr>
          <w:rFonts w:asciiTheme="minorHAnsi" w:hAnsiTheme="minorHAnsi"/>
          <w:b/>
          <w:color w:val="000000"/>
          <w:szCs w:val="24"/>
        </w:rPr>
        <w:t>Referent:</w:t>
      </w:r>
      <w:r w:rsidRPr="00AB39C0">
        <w:rPr>
          <w:rFonts w:asciiTheme="minorHAnsi" w:hAnsiTheme="minorHAnsi"/>
          <w:color w:val="000000"/>
          <w:szCs w:val="24"/>
        </w:rPr>
        <w:t xml:space="preserve"> </w:t>
      </w:r>
      <w:r w:rsidR="00404014" w:rsidRPr="00AB39C0">
        <w:rPr>
          <w:rFonts w:asciiTheme="minorHAnsi" w:hAnsiTheme="minorHAnsi"/>
          <w:color w:val="000000"/>
          <w:szCs w:val="24"/>
        </w:rPr>
        <w:t>Narve Heggheim</w:t>
      </w:r>
      <w:r w:rsidR="00AB39C0">
        <w:rPr>
          <w:rFonts w:asciiTheme="minorHAnsi" w:hAnsiTheme="minorHAnsi"/>
          <w:color w:val="000000"/>
          <w:szCs w:val="24"/>
        </w:rPr>
        <w:t xml:space="preserve"> (via link frå Stardalen</w:t>
      </w:r>
      <w:r w:rsidR="00AB39C0" w:rsidRPr="00AB39C0">
        <w:rPr>
          <w:rFonts w:asciiTheme="minorHAnsi" w:hAnsiTheme="minorHAnsi"/>
          <w:color w:val="000000"/>
          <w:szCs w:val="24"/>
        </w:rPr>
        <w:t>)</w:t>
      </w:r>
    </w:p>
    <w:p w14:paraId="11204624" w14:textId="77777777" w:rsidR="006010EC" w:rsidRPr="00AB39C0" w:rsidRDefault="006010EC" w:rsidP="00410CD6">
      <w:pPr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14:paraId="1E2F94A5" w14:textId="77777777" w:rsidR="00410CD6" w:rsidRPr="00FE3B4D" w:rsidRDefault="00410CD6" w:rsidP="00410CD6">
      <w:pPr>
        <w:rPr>
          <w:rFonts w:asciiTheme="minorHAnsi" w:hAnsiTheme="minorHAnsi"/>
          <w:b/>
          <w:szCs w:val="24"/>
          <w:u w:val="single"/>
        </w:rPr>
      </w:pPr>
      <w:r w:rsidRPr="00FE3B4D">
        <w:rPr>
          <w:rFonts w:asciiTheme="minorHAnsi" w:hAnsiTheme="minorHAnsi"/>
          <w:b/>
          <w:szCs w:val="24"/>
          <w:u w:val="single"/>
        </w:rPr>
        <w:t>Saksliste for styremøte 2-2016:</w:t>
      </w:r>
    </w:p>
    <w:p w14:paraId="22662EF2" w14:textId="77777777" w:rsidR="00410CD6" w:rsidRPr="00FE3B4D" w:rsidRDefault="00410CD6" w:rsidP="00410CD6">
      <w:pPr>
        <w:ind w:left="1410" w:hanging="1410"/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10/2016</w:t>
      </w:r>
      <w:r w:rsidRPr="00FE3B4D">
        <w:rPr>
          <w:rFonts w:asciiTheme="minorHAnsi" w:hAnsiTheme="minorHAnsi"/>
          <w:szCs w:val="24"/>
        </w:rPr>
        <w:tab/>
      </w:r>
      <w:r w:rsidRPr="00FE3B4D">
        <w:rPr>
          <w:rFonts w:asciiTheme="minorHAnsi" w:hAnsiTheme="minorHAnsi"/>
          <w:szCs w:val="24"/>
        </w:rPr>
        <w:tab/>
        <w:t xml:space="preserve">Godkjenning av innkalling og protokoll frå </w:t>
      </w:r>
      <w:proofErr w:type="spellStart"/>
      <w:r w:rsidRPr="00FE3B4D">
        <w:rPr>
          <w:rFonts w:asciiTheme="minorHAnsi" w:hAnsiTheme="minorHAnsi"/>
          <w:szCs w:val="24"/>
        </w:rPr>
        <w:t>forrige</w:t>
      </w:r>
      <w:proofErr w:type="spellEnd"/>
      <w:r w:rsidRPr="00FE3B4D">
        <w:rPr>
          <w:rFonts w:asciiTheme="minorHAnsi" w:hAnsiTheme="minorHAnsi"/>
          <w:szCs w:val="24"/>
        </w:rPr>
        <w:t xml:space="preserve"> styremøte 220116 </w:t>
      </w:r>
    </w:p>
    <w:p w14:paraId="4523CBD0" w14:textId="77777777" w:rsidR="00410CD6" w:rsidRPr="00FE3B4D" w:rsidRDefault="00410CD6" w:rsidP="00410CD6">
      <w:pPr>
        <w:ind w:left="1410" w:hanging="1410"/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11/2016</w:t>
      </w:r>
      <w:r w:rsidRPr="00FE3B4D">
        <w:rPr>
          <w:rFonts w:asciiTheme="minorHAnsi" w:hAnsiTheme="minorHAnsi"/>
          <w:szCs w:val="24"/>
        </w:rPr>
        <w:tab/>
        <w:t xml:space="preserve">Rapport frå kvar enkelt om kva som har skjedd sidan sist </w:t>
      </w:r>
    </w:p>
    <w:p w14:paraId="094EB27F" w14:textId="77777777" w:rsidR="00410CD6" w:rsidRPr="00FE3B4D" w:rsidRDefault="00410CD6" w:rsidP="00410CD6">
      <w:pPr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12/2016</w:t>
      </w:r>
      <w:r w:rsidRPr="00FE3B4D">
        <w:rPr>
          <w:rFonts w:asciiTheme="minorHAnsi" w:hAnsiTheme="minorHAnsi"/>
          <w:szCs w:val="24"/>
        </w:rPr>
        <w:tab/>
        <w:t>Rekneskap 2015</w:t>
      </w:r>
    </w:p>
    <w:p w14:paraId="2B227400" w14:textId="77777777" w:rsidR="00410CD6" w:rsidRPr="00FE3B4D" w:rsidRDefault="00410CD6" w:rsidP="00410CD6">
      <w:pPr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13/2016</w:t>
      </w:r>
      <w:r w:rsidRPr="00FE3B4D">
        <w:rPr>
          <w:rFonts w:asciiTheme="minorHAnsi" w:hAnsiTheme="minorHAnsi"/>
          <w:szCs w:val="24"/>
        </w:rPr>
        <w:tab/>
        <w:t xml:space="preserve">Dato for </w:t>
      </w:r>
      <w:proofErr w:type="spellStart"/>
      <w:r w:rsidRPr="00FE3B4D">
        <w:rPr>
          <w:rFonts w:asciiTheme="minorHAnsi" w:hAnsiTheme="minorHAnsi"/>
          <w:szCs w:val="24"/>
        </w:rPr>
        <w:t>høstmøte</w:t>
      </w:r>
      <w:proofErr w:type="spellEnd"/>
      <w:r w:rsidRPr="00FE3B4D">
        <w:rPr>
          <w:rFonts w:asciiTheme="minorHAnsi" w:hAnsiTheme="minorHAnsi"/>
          <w:szCs w:val="24"/>
        </w:rPr>
        <w:t xml:space="preserve"> 2016 </w:t>
      </w:r>
    </w:p>
    <w:p w14:paraId="63C8F0E0" w14:textId="77777777" w:rsidR="00410CD6" w:rsidRPr="00FE3B4D" w:rsidRDefault="00410CD6" w:rsidP="00410CD6">
      <w:pPr>
        <w:ind w:left="1410" w:hanging="1410"/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14/2016</w:t>
      </w:r>
      <w:r w:rsidRPr="00FE3B4D">
        <w:rPr>
          <w:rFonts w:asciiTheme="minorHAnsi" w:hAnsiTheme="minorHAnsi"/>
          <w:szCs w:val="24"/>
        </w:rPr>
        <w:tab/>
        <w:t xml:space="preserve">Satsar for lisens 2017 </w:t>
      </w:r>
    </w:p>
    <w:p w14:paraId="2ECDA927" w14:textId="77777777" w:rsidR="00410CD6" w:rsidRPr="00FE3B4D" w:rsidRDefault="00410CD6" w:rsidP="00410CD6">
      <w:pPr>
        <w:ind w:left="1410" w:hanging="1410"/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15/2016</w:t>
      </w:r>
      <w:r w:rsidRPr="00FE3B4D">
        <w:rPr>
          <w:rFonts w:asciiTheme="minorHAnsi" w:hAnsiTheme="minorHAnsi"/>
          <w:szCs w:val="24"/>
        </w:rPr>
        <w:tab/>
        <w:t>NM tildelingar 20</w:t>
      </w:r>
      <w:r w:rsidR="00DF3E9B" w:rsidRPr="00FE3B4D">
        <w:rPr>
          <w:rFonts w:asciiTheme="minorHAnsi" w:hAnsiTheme="minorHAnsi"/>
          <w:szCs w:val="24"/>
        </w:rPr>
        <w:t>16/</w:t>
      </w:r>
      <w:r w:rsidRPr="00FE3B4D">
        <w:rPr>
          <w:rFonts w:asciiTheme="minorHAnsi" w:hAnsiTheme="minorHAnsi"/>
          <w:szCs w:val="24"/>
        </w:rPr>
        <w:t xml:space="preserve">17 </w:t>
      </w:r>
    </w:p>
    <w:p w14:paraId="22DF069A" w14:textId="77777777" w:rsidR="00410CD6" w:rsidRPr="00FE3B4D" w:rsidRDefault="00410CD6" w:rsidP="00410CD6">
      <w:pPr>
        <w:ind w:left="1410" w:hanging="1410"/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16/2016</w:t>
      </w:r>
      <w:r w:rsidRPr="00FE3B4D">
        <w:rPr>
          <w:rFonts w:asciiTheme="minorHAnsi" w:hAnsiTheme="minorHAnsi"/>
          <w:szCs w:val="24"/>
        </w:rPr>
        <w:tab/>
        <w:t xml:space="preserve">Tildeling av Tinget 2017 </w:t>
      </w:r>
    </w:p>
    <w:p w14:paraId="493B8164" w14:textId="6451F513" w:rsidR="00410CD6" w:rsidRPr="00FE3B4D" w:rsidRDefault="009251FA" w:rsidP="00410CD6">
      <w:pPr>
        <w:ind w:left="1410" w:hanging="1410"/>
        <w:rPr>
          <w:rFonts w:asciiTheme="minorHAnsi" w:hAnsiTheme="minorHAnsi"/>
          <w:szCs w:val="24"/>
        </w:rPr>
      </w:pPr>
      <w:r w:rsidRPr="00FE3B4D">
        <w:rPr>
          <w:rFonts w:asciiTheme="minorHAnsi" w:hAnsiTheme="minorHAnsi"/>
          <w:szCs w:val="24"/>
        </w:rPr>
        <w:t>Sak 17/2016</w:t>
      </w:r>
      <w:r w:rsidR="00410CD6" w:rsidRPr="00FE3B4D">
        <w:rPr>
          <w:rFonts w:asciiTheme="minorHAnsi" w:hAnsiTheme="minorHAnsi"/>
          <w:szCs w:val="24"/>
        </w:rPr>
        <w:tab/>
        <w:t xml:space="preserve">Representasjon 2016 </w:t>
      </w:r>
    </w:p>
    <w:p w14:paraId="0ADFA23D" w14:textId="7017D832" w:rsidR="00410CD6" w:rsidRPr="009251FA" w:rsidRDefault="009251FA" w:rsidP="00410CD6">
      <w:pPr>
        <w:rPr>
          <w:rFonts w:asciiTheme="minorHAnsi" w:hAnsiTheme="minorHAnsi"/>
          <w:szCs w:val="24"/>
          <w:lang w:val="nb-NO"/>
        </w:rPr>
      </w:pPr>
      <w:r w:rsidRPr="009251FA">
        <w:rPr>
          <w:rFonts w:asciiTheme="minorHAnsi" w:hAnsiTheme="minorHAnsi"/>
          <w:szCs w:val="24"/>
          <w:lang w:val="nb-NO"/>
        </w:rPr>
        <w:t>Sak 18</w:t>
      </w:r>
      <w:r w:rsidR="00410CD6" w:rsidRPr="009251FA">
        <w:rPr>
          <w:rFonts w:asciiTheme="minorHAnsi" w:hAnsiTheme="minorHAnsi"/>
          <w:szCs w:val="24"/>
          <w:lang w:val="nb-NO"/>
        </w:rPr>
        <w:t>/2016</w:t>
      </w:r>
      <w:r w:rsidR="00410CD6" w:rsidRPr="009251FA">
        <w:rPr>
          <w:rFonts w:asciiTheme="minorHAnsi" w:hAnsiTheme="minorHAnsi"/>
          <w:szCs w:val="24"/>
          <w:lang w:val="nb-NO"/>
        </w:rPr>
        <w:tab/>
        <w:t xml:space="preserve">Utvalg for å utrede Frifot </w:t>
      </w:r>
    </w:p>
    <w:p w14:paraId="30AA7D59" w14:textId="77777777" w:rsidR="00410CD6" w:rsidRPr="009251FA" w:rsidRDefault="00410CD6" w:rsidP="00410CD6">
      <w:pPr>
        <w:rPr>
          <w:rFonts w:asciiTheme="minorHAnsi" w:hAnsiTheme="minorHAnsi"/>
          <w:szCs w:val="24"/>
        </w:rPr>
      </w:pPr>
    </w:p>
    <w:p w14:paraId="1797859E" w14:textId="77777777" w:rsidR="00410CD6" w:rsidRPr="009251FA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  <w:r w:rsidRPr="009251FA">
        <w:rPr>
          <w:rFonts w:asciiTheme="minorHAnsi" w:hAnsiTheme="minorHAnsi"/>
          <w:b/>
          <w:szCs w:val="24"/>
        </w:rPr>
        <w:t>Sak 10/2016</w:t>
      </w:r>
      <w:r w:rsidRPr="009251FA">
        <w:rPr>
          <w:rFonts w:asciiTheme="minorHAnsi" w:hAnsiTheme="minorHAnsi"/>
          <w:b/>
          <w:szCs w:val="24"/>
        </w:rPr>
        <w:tab/>
      </w:r>
      <w:r w:rsidRPr="009251FA">
        <w:rPr>
          <w:rFonts w:asciiTheme="minorHAnsi" w:hAnsiTheme="minorHAnsi"/>
          <w:b/>
          <w:szCs w:val="24"/>
        </w:rPr>
        <w:tab/>
        <w:t xml:space="preserve">Godkjenning av innkalling og protokoll frå </w:t>
      </w:r>
      <w:proofErr w:type="spellStart"/>
      <w:r w:rsidRPr="009251FA">
        <w:rPr>
          <w:rFonts w:asciiTheme="minorHAnsi" w:hAnsiTheme="minorHAnsi"/>
          <w:b/>
          <w:szCs w:val="24"/>
        </w:rPr>
        <w:t>forrige</w:t>
      </w:r>
      <w:proofErr w:type="spellEnd"/>
      <w:r w:rsidRPr="009251FA">
        <w:rPr>
          <w:rFonts w:asciiTheme="minorHAnsi" w:hAnsiTheme="minorHAnsi"/>
          <w:b/>
          <w:szCs w:val="24"/>
        </w:rPr>
        <w:t xml:space="preserve"> styremøte 220116 </w:t>
      </w:r>
    </w:p>
    <w:p w14:paraId="2AEDC069" w14:textId="77777777" w:rsidR="00410CD6" w:rsidRPr="009251FA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7DFB56F4" w14:textId="77777777" w:rsidR="00410CD6" w:rsidRPr="009251FA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  <w:r w:rsidRPr="009251FA">
        <w:rPr>
          <w:rFonts w:asciiTheme="minorHAnsi" w:hAnsiTheme="minorHAnsi"/>
          <w:b/>
          <w:szCs w:val="24"/>
        </w:rPr>
        <w:t>Vedtak: Innkalling</w:t>
      </w:r>
      <w:r w:rsidR="00731AC3" w:rsidRPr="009251FA">
        <w:rPr>
          <w:rFonts w:asciiTheme="minorHAnsi" w:hAnsiTheme="minorHAnsi"/>
          <w:b/>
          <w:szCs w:val="24"/>
        </w:rPr>
        <w:t xml:space="preserve"> og protokoll frå styremøte 22.0</w:t>
      </w:r>
      <w:r w:rsidRPr="009251FA">
        <w:rPr>
          <w:rFonts w:asciiTheme="minorHAnsi" w:hAnsiTheme="minorHAnsi"/>
          <w:b/>
          <w:szCs w:val="24"/>
        </w:rPr>
        <w:t xml:space="preserve">1.2016 vart </w:t>
      </w:r>
      <w:proofErr w:type="spellStart"/>
      <w:r w:rsidRPr="009251FA">
        <w:rPr>
          <w:rFonts w:asciiTheme="minorHAnsi" w:hAnsiTheme="minorHAnsi"/>
          <w:b/>
          <w:szCs w:val="24"/>
        </w:rPr>
        <w:t>godkjendt</w:t>
      </w:r>
      <w:proofErr w:type="spellEnd"/>
      <w:r w:rsidRPr="009251FA">
        <w:rPr>
          <w:rFonts w:asciiTheme="minorHAnsi" w:hAnsiTheme="minorHAnsi"/>
          <w:b/>
          <w:szCs w:val="24"/>
        </w:rPr>
        <w:t>.</w:t>
      </w:r>
    </w:p>
    <w:p w14:paraId="2E43D48A" w14:textId="77777777" w:rsidR="00410CD6" w:rsidRPr="009251FA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7B3D7C62" w14:textId="77777777" w:rsidR="00410CD6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>Sak 11/2016</w:t>
      </w:r>
      <w:r w:rsidRPr="00983FA1">
        <w:rPr>
          <w:rFonts w:asciiTheme="minorHAnsi" w:hAnsiTheme="minorHAnsi"/>
          <w:b/>
          <w:szCs w:val="24"/>
        </w:rPr>
        <w:tab/>
        <w:t xml:space="preserve">Rapport frå kvar enkelt om kva som har skjedd sidan sist </w:t>
      </w:r>
    </w:p>
    <w:p w14:paraId="00D9BC08" w14:textId="77777777" w:rsidR="00A309E7" w:rsidRDefault="00A309E7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3C0F3F45" w14:textId="77777777" w:rsidR="008A6281" w:rsidRDefault="00E711D5" w:rsidP="00410CD6">
      <w:pPr>
        <w:ind w:left="1410" w:hanging="1410"/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 xml:space="preserve">Informasjon om styremedlemmane sin aktivitet vart teke til </w:t>
      </w:r>
      <w:r w:rsidR="005D0503">
        <w:rPr>
          <w:rFonts w:asciiTheme="minorHAnsi" w:hAnsiTheme="minorHAnsi"/>
          <w:b/>
          <w:szCs w:val="24"/>
        </w:rPr>
        <w:t>orientering.</w:t>
      </w:r>
    </w:p>
    <w:p w14:paraId="2FFB1508" w14:textId="77777777" w:rsidR="00410CD6" w:rsidRPr="00983FA1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4E62A67A" w14:textId="77777777" w:rsidR="00410CD6" w:rsidRPr="00983FA1" w:rsidRDefault="00410CD6" w:rsidP="00410CD6">
      <w:pPr>
        <w:rPr>
          <w:rFonts w:asciiTheme="minorHAnsi" w:hAnsiTheme="minorHAnsi"/>
          <w:szCs w:val="24"/>
        </w:rPr>
      </w:pPr>
      <w:r w:rsidRPr="00983FA1">
        <w:rPr>
          <w:rFonts w:asciiTheme="minorHAnsi" w:hAnsiTheme="minorHAnsi"/>
          <w:b/>
          <w:szCs w:val="24"/>
        </w:rPr>
        <w:t>Sak 12/2016</w:t>
      </w:r>
      <w:r w:rsidRPr="00983FA1">
        <w:rPr>
          <w:rFonts w:asciiTheme="minorHAnsi" w:hAnsiTheme="minorHAnsi"/>
          <w:b/>
          <w:szCs w:val="24"/>
        </w:rPr>
        <w:tab/>
        <w:t>Rekneskap 2015</w:t>
      </w:r>
      <w:r w:rsidRPr="00983FA1">
        <w:rPr>
          <w:rFonts w:asciiTheme="minorHAnsi" w:hAnsiTheme="minorHAnsi"/>
          <w:b/>
          <w:szCs w:val="24"/>
        </w:rPr>
        <w:br/>
      </w:r>
      <w:r w:rsidRPr="00983FA1">
        <w:rPr>
          <w:rFonts w:asciiTheme="minorHAnsi" w:hAnsiTheme="minorHAnsi"/>
          <w:szCs w:val="24"/>
        </w:rPr>
        <w:t>Årsre</w:t>
      </w:r>
      <w:r w:rsidR="00C67710" w:rsidRPr="00983FA1">
        <w:rPr>
          <w:rFonts w:asciiTheme="minorHAnsi" w:hAnsiTheme="minorHAnsi"/>
          <w:szCs w:val="24"/>
        </w:rPr>
        <w:t>k</w:t>
      </w:r>
      <w:r w:rsidRPr="00983FA1">
        <w:rPr>
          <w:rFonts w:asciiTheme="minorHAnsi" w:hAnsiTheme="minorHAnsi"/>
          <w:szCs w:val="24"/>
        </w:rPr>
        <w:t>neskap for 2015 viser eit underskot på kr 744.923 mot eit budsjettert underskot på kr 2.000.000</w:t>
      </w:r>
      <w:r w:rsidR="00983FA1">
        <w:rPr>
          <w:rFonts w:asciiTheme="minorHAnsi" w:hAnsiTheme="minorHAnsi"/>
          <w:szCs w:val="24"/>
        </w:rPr>
        <w:t>. Eigenkapital pr. 31.12.2015 er på kr 12.687.164</w:t>
      </w:r>
    </w:p>
    <w:p w14:paraId="3999769B" w14:textId="77777777" w:rsidR="00410CD6" w:rsidRPr="00983FA1" w:rsidRDefault="00410CD6" w:rsidP="00410CD6">
      <w:pPr>
        <w:rPr>
          <w:rFonts w:asciiTheme="minorHAnsi" w:hAnsiTheme="minorHAnsi"/>
          <w:szCs w:val="24"/>
        </w:rPr>
      </w:pPr>
    </w:p>
    <w:p w14:paraId="42A318D3" w14:textId="5C36A628" w:rsidR="00A309E7" w:rsidRDefault="00410CD6" w:rsidP="00410CD6">
      <w:pPr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 xml:space="preserve">Vedtak: </w:t>
      </w:r>
      <w:r w:rsidR="00E711D5" w:rsidRPr="00983FA1">
        <w:rPr>
          <w:rFonts w:asciiTheme="minorHAnsi" w:hAnsiTheme="minorHAnsi"/>
          <w:b/>
          <w:szCs w:val="24"/>
        </w:rPr>
        <w:t>Framlagt å</w:t>
      </w:r>
      <w:r w:rsidRPr="00983FA1">
        <w:rPr>
          <w:rFonts w:asciiTheme="minorHAnsi" w:hAnsiTheme="minorHAnsi"/>
          <w:b/>
          <w:szCs w:val="24"/>
        </w:rPr>
        <w:t>rsre</w:t>
      </w:r>
      <w:r w:rsidR="00E711D5" w:rsidRPr="00983FA1">
        <w:rPr>
          <w:rFonts w:asciiTheme="minorHAnsi" w:hAnsiTheme="minorHAnsi"/>
          <w:b/>
          <w:szCs w:val="24"/>
        </w:rPr>
        <w:t>kn</w:t>
      </w:r>
      <w:r w:rsidRPr="00983FA1">
        <w:rPr>
          <w:rFonts w:asciiTheme="minorHAnsi" w:hAnsiTheme="minorHAnsi"/>
          <w:b/>
          <w:szCs w:val="24"/>
        </w:rPr>
        <w:t>eskap</w:t>
      </w:r>
      <w:r w:rsidR="00141EE4">
        <w:rPr>
          <w:rFonts w:asciiTheme="minorHAnsi" w:hAnsiTheme="minorHAnsi"/>
          <w:b/>
          <w:szCs w:val="24"/>
        </w:rPr>
        <w:t xml:space="preserve"> og styrets </w:t>
      </w:r>
      <w:proofErr w:type="spellStart"/>
      <w:r w:rsidR="00141EE4">
        <w:rPr>
          <w:rFonts w:asciiTheme="minorHAnsi" w:hAnsiTheme="minorHAnsi"/>
          <w:b/>
          <w:szCs w:val="24"/>
        </w:rPr>
        <w:t>beretning</w:t>
      </w:r>
      <w:proofErr w:type="spellEnd"/>
      <w:r w:rsidR="00141EE4">
        <w:rPr>
          <w:rFonts w:asciiTheme="minorHAnsi" w:hAnsiTheme="minorHAnsi"/>
          <w:b/>
          <w:szCs w:val="24"/>
        </w:rPr>
        <w:t xml:space="preserve"> for 2015</w:t>
      </w:r>
      <w:r w:rsidRPr="00983FA1">
        <w:rPr>
          <w:rFonts w:asciiTheme="minorHAnsi" w:hAnsiTheme="minorHAnsi"/>
          <w:b/>
          <w:szCs w:val="24"/>
        </w:rPr>
        <w:t xml:space="preserve"> vart godkjent</w:t>
      </w:r>
      <w:r w:rsidR="00BD3AD0">
        <w:rPr>
          <w:rFonts w:asciiTheme="minorHAnsi" w:hAnsiTheme="minorHAnsi"/>
          <w:b/>
          <w:szCs w:val="24"/>
        </w:rPr>
        <w:t>.</w:t>
      </w:r>
    </w:p>
    <w:p w14:paraId="05FC2196" w14:textId="77777777" w:rsidR="00A309E7" w:rsidRDefault="00A309E7" w:rsidP="00410CD6">
      <w:pPr>
        <w:rPr>
          <w:rFonts w:asciiTheme="minorHAnsi" w:hAnsiTheme="minorHAnsi"/>
          <w:b/>
          <w:szCs w:val="24"/>
        </w:rPr>
      </w:pPr>
    </w:p>
    <w:p w14:paraId="498445B6" w14:textId="77777777" w:rsidR="00404014" w:rsidRPr="00AB39C0" w:rsidRDefault="00404014" w:rsidP="00410CD6">
      <w:pPr>
        <w:rPr>
          <w:rFonts w:asciiTheme="minorHAnsi" w:hAnsiTheme="minorHAnsi"/>
          <w:b/>
          <w:szCs w:val="24"/>
        </w:rPr>
      </w:pPr>
    </w:p>
    <w:p w14:paraId="72732D22" w14:textId="77777777" w:rsidR="00410CD6" w:rsidRPr="00AB39C0" w:rsidRDefault="00410CD6" w:rsidP="00410CD6">
      <w:pPr>
        <w:rPr>
          <w:rFonts w:asciiTheme="minorHAnsi" w:hAnsiTheme="minorHAnsi"/>
          <w:szCs w:val="24"/>
        </w:rPr>
      </w:pPr>
      <w:r w:rsidRPr="00AB39C0">
        <w:rPr>
          <w:rFonts w:asciiTheme="minorHAnsi" w:hAnsiTheme="minorHAnsi"/>
          <w:b/>
          <w:szCs w:val="24"/>
        </w:rPr>
        <w:t>Sak 13/2016</w:t>
      </w:r>
      <w:r w:rsidRPr="00AB39C0">
        <w:rPr>
          <w:rFonts w:asciiTheme="minorHAnsi" w:hAnsiTheme="minorHAnsi"/>
          <w:b/>
          <w:szCs w:val="24"/>
        </w:rPr>
        <w:tab/>
        <w:t xml:space="preserve">Dato for </w:t>
      </w:r>
      <w:proofErr w:type="spellStart"/>
      <w:r w:rsidRPr="00AB39C0">
        <w:rPr>
          <w:rFonts w:asciiTheme="minorHAnsi" w:hAnsiTheme="minorHAnsi"/>
          <w:b/>
          <w:szCs w:val="24"/>
        </w:rPr>
        <w:t>høstmøte</w:t>
      </w:r>
      <w:proofErr w:type="spellEnd"/>
      <w:r w:rsidRPr="00AB39C0">
        <w:rPr>
          <w:rFonts w:asciiTheme="minorHAnsi" w:hAnsiTheme="minorHAnsi"/>
          <w:b/>
          <w:szCs w:val="24"/>
        </w:rPr>
        <w:t xml:space="preserve"> 2016 </w:t>
      </w:r>
      <w:r w:rsidRPr="00AB39C0">
        <w:rPr>
          <w:rFonts w:asciiTheme="minorHAnsi" w:hAnsiTheme="minorHAnsi"/>
          <w:b/>
          <w:szCs w:val="24"/>
        </w:rPr>
        <w:br/>
      </w:r>
      <w:r w:rsidRPr="00AB39C0">
        <w:rPr>
          <w:rFonts w:asciiTheme="minorHAnsi" w:hAnsiTheme="minorHAnsi"/>
          <w:szCs w:val="24"/>
        </w:rPr>
        <w:t xml:space="preserve">Tidlegare fastsett dato </w:t>
      </w:r>
      <w:r w:rsidR="006010EC" w:rsidRPr="00AB39C0">
        <w:rPr>
          <w:rFonts w:asciiTheme="minorHAnsi" w:hAnsiTheme="minorHAnsi"/>
          <w:szCs w:val="24"/>
        </w:rPr>
        <w:t xml:space="preserve">for haustmøtet </w:t>
      </w:r>
      <w:r w:rsidRPr="00AB39C0">
        <w:rPr>
          <w:rFonts w:asciiTheme="minorHAnsi" w:hAnsiTheme="minorHAnsi"/>
          <w:szCs w:val="24"/>
        </w:rPr>
        <w:t xml:space="preserve">i møteplan må endrast på grunn av kollisjon med møte i </w:t>
      </w:r>
      <w:r w:rsidR="00AE5CB3" w:rsidRPr="00AB39C0">
        <w:rPr>
          <w:rFonts w:asciiTheme="minorHAnsi" w:hAnsiTheme="minorHAnsi"/>
          <w:szCs w:val="24"/>
        </w:rPr>
        <w:t>det europeiske friidrettsforbundet.</w:t>
      </w:r>
    </w:p>
    <w:p w14:paraId="47975F45" w14:textId="77777777" w:rsidR="00410CD6" w:rsidRPr="00AB39C0" w:rsidRDefault="00410CD6" w:rsidP="00410CD6">
      <w:pPr>
        <w:rPr>
          <w:rFonts w:asciiTheme="minorHAnsi" w:hAnsiTheme="minorHAnsi"/>
          <w:szCs w:val="24"/>
        </w:rPr>
      </w:pPr>
    </w:p>
    <w:p w14:paraId="152EC5E4" w14:textId="77777777" w:rsidR="00410CD6" w:rsidRPr="00AB39C0" w:rsidRDefault="00410CD6" w:rsidP="00410CD6">
      <w:pPr>
        <w:rPr>
          <w:rFonts w:asciiTheme="minorHAnsi" w:hAnsiTheme="minorHAnsi"/>
          <w:b/>
          <w:szCs w:val="24"/>
        </w:rPr>
      </w:pPr>
      <w:r w:rsidRPr="00AB39C0">
        <w:rPr>
          <w:rFonts w:asciiTheme="minorHAnsi" w:hAnsiTheme="minorHAnsi"/>
          <w:b/>
          <w:szCs w:val="24"/>
        </w:rPr>
        <w:t xml:space="preserve">Vedtak: </w:t>
      </w:r>
      <w:r w:rsidR="006010EC" w:rsidRPr="00AB39C0">
        <w:rPr>
          <w:rFonts w:asciiTheme="minorHAnsi" w:hAnsiTheme="minorHAnsi"/>
          <w:b/>
          <w:szCs w:val="24"/>
        </w:rPr>
        <w:t xml:space="preserve">Ny dato for </w:t>
      </w:r>
      <w:r w:rsidRPr="00AB39C0">
        <w:rPr>
          <w:rFonts w:asciiTheme="minorHAnsi" w:hAnsiTheme="minorHAnsi"/>
          <w:b/>
          <w:szCs w:val="24"/>
        </w:rPr>
        <w:t>h</w:t>
      </w:r>
      <w:r w:rsidR="006010EC" w:rsidRPr="00AB39C0">
        <w:rPr>
          <w:rFonts w:asciiTheme="minorHAnsi" w:hAnsiTheme="minorHAnsi"/>
          <w:b/>
          <w:szCs w:val="24"/>
        </w:rPr>
        <w:t>aust</w:t>
      </w:r>
      <w:r w:rsidRPr="00AB39C0">
        <w:rPr>
          <w:rFonts w:asciiTheme="minorHAnsi" w:hAnsiTheme="minorHAnsi"/>
          <w:b/>
          <w:szCs w:val="24"/>
        </w:rPr>
        <w:t>møte vert</w:t>
      </w:r>
      <w:r w:rsidR="00AE5CB3" w:rsidRPr="00AB39C0">
        <w:rPr>
          <w:rFonts w:asciiTheme="minorHAnsi" w:hAnsiTheme="minorHAnsi"/>
          <w:b/>
          <w:szCs w:val="24"/>
        </w:rPr>
        <w:t xml:space="preserve"> fastsett til</w:t>
      </w:r>
      <w:r w:rsidRPr="00AB39C0">
        <w:rPr>
          <w:rFonts w:asciiTheme="minorHAnsi" w:hAnsiTheme="minorHAnsi"/>
          <w:b/>
          <w:szCs w:val="24"/>
        </w:rPr>
        <w:t xml:space="preserve"> </w:t>
      </w:r>
      <w:r w:rsidR="008A6281" w:rsidRPr="00AB39C0">
        <w:rPr>
          <w:rFonts w:asciiTheme="minorHAnsi" w:hAnsiTheme="minorHAnsi"/>
          <w:b/>
          <w:szCs w:val="24"/>
        </w:rPr>
        <w:t>1.oktober</w:t>
      </w:r>
      <w:r w:rsidR="0048387F" w:rsidRPr="00AB39C0">
        <w:rPr>
          <w:rFonts w:asciiTheme="minorHAnsi" w:hAnsiTheme="minorHAnsi"/>
          <w:b/>
          <w:szCs w:val="24"/>
        </w:rPr>
        <w:t xml:space="preserve"> og administrasjonen får fullmakt til å fastsetje stad ut</w:t>
      </w:r>
      <w:r w:rsidR="00AE5CB3" w:rsidRPr="00AB39C0">
        <w:rPr>
          <w:rFonts w:asciiTheme="minorHAnsi" w:hAnsiTheme="minorHAnsi"/>
          <w:b/>
          <w:szCs w:val="24"/>
        </w:rPr>
        <w:t xml:space="preserve"> </w:t>
      </w:r>
      <w:r w:rsidR="0048387F" w:rsidRPr="00AB39C0">
        <w:rPr>
          <w:rFonts w:asciiTheme="minorHAnsi" w:hAnsiTheme="minorHAnsi"/>
          <w:b/>
          <w:szCs w:val="24"/>
        </w:rPr>
        <w:t xml:space="preserve">frå dei beste </w:t>
      </w:r>
      <w:r w:rsidR="00151CD6" w:rsidRPr="00AB39C0">
        <w:rPr>
          <w:rFonts w:asciiTheme="minorHAnsi" w:hAnsiTheme="minorHAnsi"/>
          <w:b/>
          <w:szCs w:val="24"/>
        </w:rPr>
        <w:t xml:space="preserve">økonomiske </w:t>
      </w:r>
      <w:r w:rsidR="0048387F" w:rsidRPr="00AB39C0">
        <w:rPr>
          <w:rFonts w:asciiTheme="minorHAnsi" w:hAnsiTheme="minorHAnsi"/>
          <w:b/>
          <w:szCs w:val="24"/>
        </w:rPr>
        <w:t>rammene</w:t>
      </w:r>
      <w:r w:rsidR="00151CD6" w:rsidRPr="00AB39C0">
        <w:rPr>
          <w:rFonts w:asciiTheme="minorHAnsi" w:hAnsiTheme="minorHAnsi"/>
          <w:b/>
          <w:szCs w:val="24"/>
        </w:rPr>
        <w:t xml:space="preserve"> for organisasjonen.</w:t>
      </w:r>
      <w:r w:rsidR="0048387F" w:rsidRPr="00AB39C0">
        <w:rPr>
          <w:rFonts w:asciiTheme="minorHAnsi" w:hAnsiTheme="minorHAnsi"/>
          <w:b/>
          <w:szCs w:val="24"/>
        </w:rPr>
        <w:t xml:space="preserve"> </w:t>
      </w:r>
    </w:p>
    <w:p w14:paraId="3E6A7DEA" w14:textId="77777777" w:rsidR="00410CD6" w:rsidRPr="00AB39C0" w:rsidRDefault="00410CD6" w:rsidP="00410CD6">
      <w:pPr>
        <w:rPr>
          <w:rFonts w:asciiTheme="minorHAnsi" w:hAnsiTheme="minorHAnsi"/>
          <w:b/>
          <w:szCs w:val="24"/>
        </w:rPr>
      </w:pPr>
    </w:p>
    <w:p w14:paraId="166D5BCB" w14:textId="77777777" w:rsidR="00410CD6" w:rsidRPr="00983FA1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lastRenderedPageBreak/>
        <w:t>Sak 14/2016</w:t>
      </w:r>
      <w:r w:rsidRPr="00983FA1">
        <w:rPr>
          <w:rFonts w:asciiTheme="minorHAnsi" w:hAnsiTheme="minorHAnsi"/>
          <w:b/>
          <w:szCs w:val="24"/>
        </w:rPr>
        <w:tab/>
        <w:t xml:space="preserve">Satsar for lisens 2017 </w:t>
      </w:r>
    </w:p>
    <w:p w14:paraId="7C672FCB" w14:textId="3DD53C19" w:rsidR="00410CD6" w:rsidRPr="00983FA1" w:rsidRDefault="007810ED" w:rsidP="00410CD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Bruken av forsikring</w:t>
      </w:r>
      <w:r w:rsidR="00151CD6">
        <w:rPr>
          <w:rFonts w:asciiTheme="minorHAnsi" w:hAnsiTheme="minorHAnsi"/>
          <w:szCs w:val="24"/>
        </w:rPr>
        <w:t xml:space="preserve">ane i </w:t>
      </w:r>
      <w:r>
        <w:rPr>
          <w:rFonts w:asciiTheme="minorHAnsi" w:hAnsiTheme="minorHAnsi"/>
          <w:szCs w:val="24"/>
        </w:rPr>
        <w:t>lisensordninga er aukande</w:t>
      </w:r>
      <w:r w:rsidR="00151CD6">
        <w:rPr>
          <w:rFonts w:asciiTheme="minorHAnsi" w:hAnsiTheme="minorHAnsi"/>
          <w:szCs w:val="24"/>
        </w:rPr>
        <w:t xml:space="preserve"> og dermed også utbetalingane til </w:t>
      </w:r>
      <w:r>
        <w:rPr>
          <w:rFonts w:asciiTheme="minorHAnsi" w:hAnsiTheme="minorHAnsi"/>
          <w:szCs w:val="24"/>
        </w:rPr>
        <w:t xml:space="preserve">behandling. </w:t>
      </w:r>
      <w:r w:rsidR="00AE5CB3">
        <w:rPr>
          <w:rFonts w:asciiTheme="minorHAnsi" w:hAnsiTheme="minorHAnsi"/>
          <w:szCs w:val="24"/>
        </w:rPr>
        <w:t xml:space="preserve">Dette har ført til </w:t>
      </w:r>
      <w:r w:rsidR="00151CD6">
        <w:rPr>
          <w:rFonts w:asciiTheme="minorHAnsi" w:hAnsiTheme="minorHAnsi"/>
          <w:szCs w:val="24"/>
        </w:rPr>
        <w:t xml:space="preserve">signal om </w:t>
      </w:r>
      <w:r w:rsidR="00410CD6" w:rsidRPr="00983FA1">
        <w:rPr>
          <w:rFonts w:asciiTheme="minorHAnsi" w:hAnsiTheme="minorHAnsi"/>
          <w:szCs w:val="24"/>
        </w:rPr>
        <w:t>at forsikringspremien vil gå opp i 2017 og det vil av den grunn vere nødvendig med prisauke på lisenssatsane</w:t>
      </w:r>
      <w:r w:rsidR="00BD3AD0">
        <w:rPr>
          <w:rFonts w:asciiTheme="minorHAnsi" w:hAnsiTheme="minorHAnsi"/>
          <w:szCs w:val="24"/>
        </w:rPr>
        <w:t xml:space="preserve"> for heilårslisensen</w:t>
      </w:r>
      <w:r w:rsidR="00410CD6" w:rsidRPr="00983FA1">
        <w:rPr>
          <w:rFonts w:asciiTheme="minorHAnsi" w:hAnsiTheme="minorHAnsi"/>
          <w:szCs w:val="24"/>
        </w:rPr>
        <w:t>.</w:t>
      </w:r>
    </w:p>
    <w:p w14:paraId="386F533D" w14:textId="51828064" w:rsidR="00BD3AD0" w:rsidRDefault="00410CD6" w:rsidP="00151CD6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lang w:val="nn-NO"/>
        </w:rPr>
      </w:pPr>
      <w:r w:rsidRPr="00AB39C0">
        <w:rPr>
          <w:rFonts w:asciiTheme="minorHAnsi" w:hAnsiTheme="minorHAnsi"/>
          <w:b/>
          <w:lang w:val="nn-NO"/>
        </w:rPr>
        <w:t xml:space="preserve">Vedtak: Styret vedtok </w:t>
      </w:r>
      <w:r w:rsidR="00E06276" w:rsidRPr="00AB39C0">
        <w:rPr>
          <w:rFonts w:asciiTheme="minorHAnsi" w:hAnsiTheme="minorHAnsi"/>
          <w:b/>
          <w:lang w:val="nn-NO"/>
        </w:rPr>
        <w:t xml:space="preserve">følgjande lisenssatsar </w:t>
      </w:r>
      <w:r w:rsidRPr="00AB39C0">
        <w:rPr>
          <w:rFonts w:asciiTheme="minorHAnsi" w:hAnsiTheme="minorHAnsi"/>
          <w:b/>
          <w:lang w:val="nn-NO"/>
        </w:rPr>
        <w:t>gjeldande fr</w:t>
      </w:r>
      <w:r w:rsidR="00E06276" w:rsidRPr="00AB39C0">
        <w:rPr>
          <w:rFonts w:asciiTheme="minorHAnsi" w:hAnsiTheme="minorHAnsi"/>
          <w:b/>
          <w:lang w:val="nn-NO"/>
        </w:rPr>
        <w:t>å</w:t>
      </w:r>
      <w:r w:rsidRPr="00AB39C0">
        <w:rPr>
          <w:rFonts w:asciiTheme="minorHAnsi" w:hAnsiTheme="minorHAnsi"/>
          <w:b/>
          <w:lang w:val="nn-NO"/>
        </w:rPr>
        <w:t xml:space="preserve"> 1.1. 2017</w:t>
      </w:r>
      <w:r w:rsidR="00E06276" w:rsidRPr="00AB39C0">
        <w:rPr>
          <w:rFonts w:asciiTheme="minorHAnsi" w:hAnsiTheme="minorHAnsi"/>
          <w:b/>
          <w:lang w:val="nn-NO"/>
        </w:rPr>
        <w:t>:</w:t>
      </w:r>
      <w:r w:rsidRPr="00AB39C0">
        <w:rPr>
          <w:rFonts w:asciiTheme="minorHAnsi" w:hAnsiTheme="minorHAnsi"/>
          <w:b/>
          <w:lang w:val="nn-NO"/>
        </w:rPr>
        <w:t xml:space="preserve"> </w:t>
      </w:r>
      <w:r w:rsidR="00E06276" w:rsidRPr="00AB39C0">
        <w:rPr>
          <w:rFonts w:asciiTheme="minorHAnsi" w:hAnsiTheme="minorHAnsi"/>
          <w:b/>
          <w:lang w:val="nn-NO"/>
        </w:rPr>
        <w:br/>
      </w:r>
      <w:proofErr w:type="spellStart"/>
      <w:r w:rsidR="00E06276" w:rsidRPr="00AB39C0">
        <w:rPr>
          <w:rFonts w:asciiTheme="minorHAnsi" w:hAnsiTheme="minorHAnsi"/>
          <w:b/>
          <w:lang w:val="nn-NO"/>
        </w:rPr>
        <w:t>Eingangslisens</w:t>
      </w:r>
      <w:proofErr w:type="spellEnd"/>
      <w:r w:rsidR="002A4B0E" w:rsidRPr="00AB39C0">
        <w:rPr>
          <w:rFonts w:asciiTheme="minorHAnsi" w:hAnsiTheme="minorHAnsi"/>
          <w:b/>
          <w:lang w:val="nn-NO"/>
        </w:rPr>
        <w:t xml:space="preserve"> (uendra</w:t>
      </w:r>
      <w:r w:rsidR="00BD3AD0">
        <w:rPr>
          <w:rFonts w:asciiTheme="minorHAnsi" w:hAnsiTheme="minorHAnsi"/>
          <w:b/>
          <w:lang w:val="nn-NO"/>
        </w:rPr>
        <w:t xml:space="preserve"> frå 2015 og 2016</w:t>
      </w:r>
      <w:r w:rsidR="002A4B0E" w:rsidRPr="00AB39C0">
        <w:rPr>
          <w:rFonts w:asciiTheme="minorHAnsi" w:hAnsiTheme="minorHAnsi"/>
          <w:b/>
          <w:lang w:val="nn-NO"/>
        </w:rPr>
        <w:t>) :</w:t>
      </w:r>
      <w:r w:rsidR="007810ED" w:rsidRPr="00AB39C0">
        <w:rPr>
          <w:rFonts w:asciiTheme="minorHAnsi" w:hAnsiTheme="minorHAnsi"/>
          <w:b/>
          <w:lang w:val="nn-NO"/>
        </w:rPr>
        <w:br/>
      </w:r>
      <w:r w:rsidR="002A4B0E" w:rsidRPr="00AB39C0">
        <w:rPr>
          <w:rFonts w:asciiTheme="minorHAnsi" w:hAnsiTheme="minorHAnsi"/>
          <w:lang w:val="nn-NO"/>
        </w:rPr>
        <w:t>1</w:t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t xml:space="preserve">-50              </w:t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proofErr w:type="spellStart"/>
      <w:r w:rsidR="0082168B" w:rsidRPr="00AB39C0">
        <w:rPr>
          <w:rFonts w:asciiTheme="minorHAnsi" w:hAnsiTheme="minorHAnsi" w:cs="Arial"/>
          <w:b/>
          <w:color w:val="222222"/>
          <w:lang w:val="nn-NO"/>
        </w:rPr>
        <w:t>Valgfritt</w:t>
      </w:r>
      <w:proofErr w:type="spellEnd"/>
      <w:r w:rsidR="0082168B" w:rsidRPr="00AB39C0">
        <w:rPr>
          <w:rFonts w:asciiTheme="minorHAnsi" w:hAnsiTheme="minorHAnsi" w:cs="Arial"/>
          <w:b/>
          <w:color w:val="222222"/>
          <w:lang w:val="nn-NO"/>
        </w:rPr>
        <w:t xml:space="preserve"> for arrangør/kr 20</w:t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br/>
        <w:t xml:space="preserve">51- 100        </w:t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t>kr 20</w:t>
      </w:r>
      <w:r w:rsidR="00D239BC" w:rsidRPr="00AB39C0">
        <w:rPr>
          <w:rFonts w:asciiTheme="minorHAnsi" w:hAnsiTheme="minorHAnsi" w:cs="Arial"/>
          <w:b/>
          <w:color w:val="222222"/>
          <w:lang w:val="nn-NO"/>
        </w:rPr>
        <w:t>,-</w:t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br/>
        <w:t xml:space="preserve">101-250       </w:t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t>kr 30</w:t>
      </w:r>
      <w:r w:rsidR="00D239BC" w:rsidRPr="00AB39C0">
        <w:rPr>
          <w:rFonts w:asciiTheme="minorHAnsi" w:hAnsiTheme="minorHAnsi" w:cs="Arial"/>
          <w:b/>
          <w:color w:val="222222"/>
          <w:lang w:val="nn-NO"/>
        </w:rPr>
        <w:t>,-</w:t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br/>
        <w:t xml:space="preserve">251-400       </w:t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t>kr 40</w:t>
      </w:r>
      <w:r w:rsidR="00D239BC" w:rsidRPr="00AB39C0">
        <w:rPr>
          <w:rFonts w:asciiTheme="minorHAnsi" w:hAnsiTheme="minorHAnsi" w:cs="Arial"/>
          <w:b/>
          <w:color w:val="222222"/>
          <w:lang w:val="nn-NO"/>
        </w:rPr>
        <w:t>,-</w:t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br/>
        <w:t xml:space="preserve">401&lt;             </w:t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7810ED" w:rsidRPr="00AB39C0">
        <w:rPr>
          <w:rFonts w:asciiTheme="minorHAnsi" w:hAnsiTheme="minorHAnsi" w:cs="Arial"/>
          <w:b/>
          <w:color w:val="222222"/>
          <w:lang w:val="nn-NO"/>
        </w:rPr>
        <w:tab/>
      </w:r>
      <w:r w:rsidR="002A4B0E" w:rsidRPr="00AB39C0">
        <w:rPr>
          <w:rFonts w:asciiTheme="minorHAnsi" w:hAnsiTheme="minorHAnsi" w:cs="Arial"/>
          <w:b/>
          <w:color w:val="222222"/>
          <w:lang w:val="nn-NO"/>
        </w:rPr>
        <w:t>kr 50</w:t>
      </w:r>
      <w:r w:rsidR="00D239BC" w:rsidRPr="00AB39C0">
        <w:rPr>
          <w:rFonts w:asciiTheme="minorHAnsi" w:hAnsiTheme="minorHAnsi" w:cs="Arial"/>
          <w:b/>
          <w:color w:val="222222"/>
          <w:lang w:val="nn-NO"/>
        </w:rPr>
        <w:t>,-</w:t>
      </w:r>
    </w:p>
    <w:p w14:paraId="2B5CA45C" w14:textId="6AC4DEE9" w:rsidR="00BD3AD0" w:rsidRDefault="00BD3AD0" w:rsidP="00BD3A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lang w:val="nn-NO"/>
        </w:rPr>
      </w:pPr>
      <w:r>
        <w:rPr>
          <w:rFonts w:asciiTheme="minorHAnsi" w:hAnsiTheme="minorHAnsi" w:cs="Arial"/>
          <w:b/>
          <w:color w:val="222222"/>
          <w:lang w:val="nn-NO"/>
        </w:rPr>
        <w:t>Heilårslisens</w:t>
      </w:r>
    </w:p>
    <w:p w14:paraId="1DA16FAA" w14:textId="62C71C81" w:rsidR="00E06276" w:rsidRPr="00AB39C0" w:rsidRDefault="00E06276" w:rsidP="00BD3A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lang w:val="nn-NO"/>
        </w:rPr>
      </w:pPr>
      <w:r w:rsidRPr="00AB39C0">
        <w:rPr>
          <w:rFonts w:asciiTheme="minorHAnsi" w:hAnsiTheme="minorHAnsi"/>
          <w:b/>
          <w:lang w:val="nn-NO"/>
        </w:rPr>
        <w:t>Grunnlisens</w:t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  <w:t>kr 420,-</w:t>
      </w:r>
      <w:r w:rsidR="00BD3AD0">
        <w:rPr>
          <w:rFonts w:asciiTheme="minorHAnsi" w:hAnsiTheme="minorHAnsi"/>
          <w:b/>
          <w:lang w:val="nn-NO"/>
        </w:rPr>
        <w:t>(kr 375 i 2016)</w:t>
      </w:r>
      <w:r w:rsidR="00410CD6" w:rsidRPr="00AB39C0">
        <w:rPr>
          <w:rFonts w:asciiTheme="minorHAnsi" w:hAnsiTheme="minorHAnsi"/>
          <w:b/>
          <w:lang w:val="nn-NO"/>
        </w:rPr>
        <w:br/>
      </w:r>
      <w:r w:rsidRPr="00AB39C0">
        <w:rPr>
          <w:rFonts w:asciiTheme="minorHAnsi" w:hAnsiTheme="minorHAnsi"/>
          <w:b/>
          <w:lang w:val="nn-NO"/>
        </w:rPr>
        <w:t>Utvida lisens</w:t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</w:r>
      <w:r w:rsidRPr="00AB39C0">
        <w:rPr>
          <w:rFonts w:asciiTheme="minorHAnsi" w:hAnsiTheme="minorHAnsi"/>
          <w:b/>
          <w:lang w:val="nn-NO"/>
        </w:rPr>
        <w:tab/>
        <w:t>kr 800,-</w:t>
      </w:r>
      <w:r w:rsidR="00BD3AD0">
        <w:rPr>
          <w:rFonts w:asciiTheme="minorHAnsi" w:hAnsiTheme="minorHAnsi"/>
          <w:b/>
          <w:lang w:val="nn-NO"/>
        </w:rPr>
        <w:t>(kr 700 i 2016</w:t>
      </w:r>
    </w:p>
    <w:p w14:paraId="7BA4D58B" w14:textId="77777777" w:rsidR="00BD3AD0" w:rsidRDefault="00BD3AD0" w:rsidP="00C46254">
      <w:pPr>
        <w:rPr>
          <w:rFonts w:asciiTheme="minorHAnsi" w:hAnsiTheme="minorHAnsi"/>
          <w:b/>
          <w:szCs w:val="24"/>
        </w:rPr>
      </w:pPr>
    </w:p>
    <w:p w14:paraId="15B4C20C" w14:textId="77777777" w:rsidR="00BD3AD0" w:rsidRDefault="00BD3AD0" w:rsidP="00C46254">
      <w:pPr>
        <w:rPr>
          <w:rFonts w:asciiTheme="minorHAnsi" w:hAnsiTheme="minorHAnsi"/>
          <w:b/>
          <w:szCs w:val="24"/>
        </w:rPr>
      </w:pPr>
    </w:p>
    <w:p w14:paraId="55459C68" w14:textId="77777777" w:rsidR="00410CD6" w:rsidRPr="00983FA1" w:rsidRDefault="00410CD6" w:rsidP="00C46254">
      <w:pPr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>Sak 15/2016</w:t>
      </w:r>
      <w:r w:rsidRPr="00983FA1">
        <w:rPr>
          <w:rFonts w:asciiTheme="minorHAnsi" w:hAnsiTheme="minorHAnsi"/>
          <w:b/>
          <w:szCs w:val="24"/>
        </w:rPr>
        <w:tab/>
        <w:t>NM tildelingar 20</w:t>
      </w:r>
      <w:r w:rsidR="00DF3E9B">
        <w:rPr>
          <w:rFonts w:asciiTheme="minorHAnsi" w:hAnsiTheme="minorHAnsi"/>
          <w:b/>
          <w:szCs w:val="24"/>
        </w:rPr>
        <w:t>16/</w:t>
      </w:r>
      <w:r w:rsidR="00E06276">
        <w:rPr>
          <w:rFonts w:asciiTheme="minorHAnsi" w:hAnsiTheme="minorHAnsi"/>
          <w:b/>
          <w:szCs w:val="24"/>
        </w:rPr>
        <w:t>1</w:t>
      </w:r>
      <w:r w:rsidRPr="00983FA1">
        <w:rPr>
          <w:rFonts w:asciiTheme="minorHAnsi" w:hAnsiTheme="minorHAnsi"/>
          <w:b/>
          <w:szCs w:val="24"/>
        </w:rPr>
        <w:t xml:space="preserve">7 </w:t>
      </w:r>
    </w:p>
    <w:p w14:paraId="6A8E1ED7" w14:textId="77777777" w:rsidR="00410CD6" w:rsidRPr="00983FA1" w:rsidRDefault="00410CD6" w:rsidP="00410CD6">
      <w:pPr>
        <w:rPr>
          <w:rFonts w:asciiTheme="minorHAnsi" w:hAnsiTheme="minorHAnsi"/>
          <w:szCs w:val="24"/>
        </w:rPr>
      </w:pPr>
      <w:r w:rsidRPr="00983FA1">
        <w:rPr>
          <w:rFonts w:asciiTheme="minorHAnsi" w:hAnsiTheme="minorHAnsi"/>
          <w:szCs w:val="24"/>
        </w:rPr>
        <w:t xml:space="preserve">På </w:t>
      </w:r>
      <w:proofErr w:type="spellStart"/>
      <w:r w:rsidRPr="00983FA1">
        <w:rPr>
          <w:rFonts w:asciiTheme="minorHAnsi" w:hAnsiTheme="minorHAnsi"/>
          <w:szCs w:val="24"/>
        </w:rPr>
        <w:t>forrige</w:t>
      </w:r>
      <w:proofErr w:type="spellEnd"/>
      <w:r w:rsidRPr="00983FA1">
        <w:rPr>
          <w:rFonts w:asciiTheme="minorHAnsi" w:hAnsiTheme="minorHAnsi"/>
          <w:szCs w:val="24"/>
        </w:rPr>
        <w:t xml:space="preserve"> styremøte</w:t>
      </w:r>
      <w:r w:rsidR="00151CD6">
        <w:rPr>
          <w:rFonts w:asciiTheme="minorHAnsi" w:hAnsiTheme="minorHAnsi"/>
          <w:szCs w:val="24"/>
        </w:rPr>
        <w:t xml:space="preserve"> vart </w:t>
      </w:r>
      <w:r w:rsidRPr="00983FA1">
        <w:rPr>
          <w:rFonts w:asciiTheme="minorHAnsi" w:hAnsiTheme="minorHAnsi"/>
          <w:szCs w:val="24"/>
        </w:rPr>
        <w:t>dei fleste NM/</w:t>
      </w:r>
      <w:proofErr w:type="spellStart"/>
      <w:r w:rsidRPr="00983FA1">
        <w:rPr>
          <w:rFonts w:asciiTheme="minorHAnsi" w:hAnsiTheme="minorHAnsi"/>
          <w:szCs w:val="24"/>
        </w:rPr>
        <w:t>UM</w:t>
      </w:r>
      <w:proofErr w:type="spellEnd"/>
      <w:r w:rsidRPr="00983FA1">
        <w:rPr>
          <w:rFonts w:asciiTheme="minorHAnsi" w:hAnsiTheme="minorHAnsi"/>
          <w:szCs w:val="24"/>
        </w:rPr>
        <w:t xml:space="preserve"> arrangementa vedtekne.</w:t>
      </w:r>
      <w:r w:rsidR="00151CD6">
        <w:rPr>
          <w:rFonts w:asciiTheme="minorHAnsi" w:hAnsiTheme="minorHAnsi"/>
          <w:szCs w:val="24"/>
        </w:rPr>
        <w:t xml:space="preserve"> </w:t>
      </w:r>
      <w:r w:rsidR="00A309E7">
        <w:rPr>
          <w:rFonts w:asciiTheme="minorHAnsi" w:hAnsiTheme="minorHAnsi"/>
          <w:szCs w:val="24"/>
        </w:rPr>
        <w:t xml:space="preserve">Ei tildeling vart utsett </w:t>
      </w:r>
      <w:r w:rsidR="00151CD6">
        <w:rPr>
          <w:rFonts w:asciiTheme="minorHAnsi" w:hAnsiTheme="minorHAnsi"/>
          <w:szCs w:val="24"/>
        </w:rPr>
        <w:t xml:space="preserve"> og for dei </w:t>
      </w:r>
      <w:proofErr w:type="spellStart"/>
      <w:r w:rsidR="00151CD6">
        <w:rPr>
          <w:rFonts w:asciiTheme="minorHAnsi" w:hAnsiTheme="minorHAnsi"/>
          <w:szCs w:val="24"/>
        </w:rPr>
        <w:t>øvrige</w:t>
      </w:r>
      <w:proofErr w:type="spellEnd"/>
      <w:r w:rsidR="00151CD6">
        <w:rPr>
          <w:rFonts w:asciiTheme="minorHAnsi" w:hAnsiTheme="minorHAnsi"/>
          <w:szCs w:val="24"/>
        </w:rPr>
        <w:t xml:space="preserve"> fekk administrasjonen fullmakt til å tildele.</w:t>
      </w:r>
      <w:r w:rsidR="00A309E7">
        <w:rPr>
          <w:rFonts w:asciiTheme="minorHAnsi" w:hAnsiTheme="minorHAnsi"/>
          <w:szCs w:val="24"/>
        </w:rPr>
        <w:t xml:space="preserve"> Administrasjonen har no fått arrangør til NM mangekamp 2016 men ein må bytte dato for arrangementet.</w:t>
      </w:r>
    </w:p>
    <w:p w14:paraId="69420EDF" w14:textId="77777777" w:rsidR="00410CD6" w:rsidRPr="00983FA1" w:rsidRDefault="00410CD6" w:rsidP="00410CD6">
      <w:pPr>
        <w:ind w:left="1410" w:hanging="1410"/>
        <w:rPr>
          <w:rFonts w:asciiTheme="minorHAnsi" w:hAnsiTheme="minorHAnsi"/>
          <w:szCs w:val="24"/>
        </w:rPr>
      </w:pPr>
    </w:p>
    <w:p w14:paraId="26416904" w14:textId="77777777" w:rsidR="00E06276" w:rsidRPr="00AB39C0" w:rsidRDefault="00410CD6" w:rsidP="00410CD6">
      <w:pPr>
        <w:ind w:right="-426"/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>Vedtak: Følgjande NM vart tildelt:</w:t>
      </w:r>
    </w:p>
    <w:p w14:paraId="35E6A259" w14:textId="77777777" w:rsidR="001A31A4" w:rsidRDefault="00DF3E9B" w:rsidP="00410CD6">
      <w:pPr>
        <w:ind w:right="-426"/>
        <w:rPr>
          <w:rFonts w:asciiTheme="minorHAnsi" w:hAnsiTheme="minorHAnsi"/>
          <w:b/>
          <w:szCs w:val="24"/>
        </w:rPr>
      </w:pPr>
      <w:r w:rsidRPr="00AB39C0">
        <w:rPr>
          <w:rFonts w:asciiTheme="minorHAnsi" w:hAnsiTheme="minorHAnsi"/>
          <w:b/>
          <w:szCs w:val="24"/>
        </w:rPr>
        <w:t>NM terreng lang løype – Vik IL</w:t>
      </w:r>
    </w:p>
    <w:p w14:paraId="3666766D" w14:textId="6BEEF44A" w:rsidR="00E06276" w:rsidRPr="00AB39C0" w:rsidRDefault="00410CD6" w:rsidP="00410CD6">
      <w:pPr>
        <w:ind w:right="-426"/>
        <w:rPr>
          <w:rFonts w:asciiTheme="minorHAnsi" w:hAnsiTheme="minorHAnsi"/>
          <w:b/>
          <w:szCs w:val="24"/>
        </w:rPr>
      </w:pPr>
      <w:r w:rsidRPr="00AB39C0">
        <w:rPr>
          <w:rFonts w:asciiTheme="minorHAnsi" w:hAnsiTheme="minorHAnsi"/>
          <w:b/>
          <w:szCs w:val="24"/>
        </w:rPr>
        <w:t>NM Mangekamp</w:t>
      </w:r>
      <w:r w:rsidR="00DF3E9B" w:rsidRPr="00AB39C0">
        <w:rPr>
          <w:rFonts w:asciiTheme="minorHAnsi" w:hAnsiTheme="minorHAnsi"/>
          <w:b/>
          <w:szCs w:val="24"/>
        </w:rPr>
        <w:t xml:space="preserve"> 2016</w:t>
      </w:r>
      <w:r w:rsidRPr="00AB39C0">
        <w:rPr>
          <w:rFonts w:asciiTheme="minorHAnsi" w:hAnsiTheme="minorHAnsi"/>
          <w:b/>
          <w:szCs w:val="24"/>
        </w:rPr>
        <w:t xml:space="preserve">- </w:t>
      </w:r>
      <w:r w:rsidR="00DF3E9B" w:rsidRPr="00AB39C0">
        <w:rPr>
          <w:rFonts w:asciiTheme="minorHAnsi" w:hAnsiTheme="minorHAnsi"/>
          <w:b/>
          <w:szCs w:val="24"/>
        </w:rPr>
        <w:t>Nittedal IL</w:t>
      </w:r>
      <w:r w:rsidR="00DF3E9B" w:rsidRPr="00AB39C0">
        <w:rPr>
          <w:rFonts w:asciiTheme="minorHAnsi" w:hAnsiTheme="minorHAnsi"/>
          <w:b/>
          <w:szCs w:val="24"/>
        </w:rPr>
        <w:br/>
      </w:r>
      <w:r w:rsidR="0047726E" w:rsidRPr="00AB39C0">
        <w:rPr>
          <w:rFonts w:asciiTheme="minorHAnsi" w:hAnsiTheme="minorHAnsi"/>
          <w:b/>
          <w:szCs w:val="24"/>
        </w:rPr>
        <w:t xml:space="preserve">Styret skal ta ei vurdering på endring av </w:t>
      </w:r>
      <w:proofErr w:type="spellStart"/>
      <w:r w:rsidR="0047726E" w:rsidRPr="00AB39C0">
        <w:rPr>
          <w:rFonts w:asciiTheme="minorHAnsi" w:hAnsiTheme="minorHAnsi"/>
          <w:b/>
          <w:szCs w:val="24"/>
        </w:rPr>
        <w:t>prosedyrer</w:t>
      </w:r>
      <w:proofErr w:type="spellEnd"/>
      <w:r w:rsidR="0047726E" w:rsidRPr="00AB39C0">
        <w:rPr>
          <w:rFonts w:asciiTheme="minorHAnsi" w:hAnsiTheme="minorHAnsi"/>
          <w:b/>
          <w:szCs w:val="24"/>
        </w:rPr>
        <w:t xml:space="preserve"> </w:t>
      </w:r>
      <w:r w:rsidR="00151CD6" w:rsidRPr="00AB39C0">
        <w:rPr>
          <w:rFonts w:asciiTheme="minorHAnsi" w:hAnsiTheme="minorHAnsi"/>
          <w:b/>
          <w:szCs w:val="24"/>
        </w:rPr>
        <w:t xml:space="preserve">for tildeling av nasjonale meisterskap før </w:t>
      </w:r>
      <w:r w:rsidR="0047726E" w:rsidRPr="00AB39C0">
        <w:rPr>
          <w:rFonts w:asciiTheme="minorHAnsi" w:hAnsiTheme="minorHAnsi"/>
          <w:b/>
          <w:szCs w:val="24"/>
        </w:rPr>
        <w:t xml:space="preserve">neste års utlysing av </w:t>
      </w:r>
      <w:proofErr w:type="spellStart"/>
      <w:r w:rsidR="0047726E" w:rsidRPr="00AB39C0">
        <w:rPr>
          <w:rFonts w:asciiTheme="minorHAnsi" w:hAnsiTheme="minorHAnsi"/>
          <w:b/>
          <w:szCs w:val="24"/>
        </w:rPr>
        <w:t>mesterskap</w:t>
      </w:r>
      <w:proofErr w:type="spellEnd"/>
      <w:r w:rsidR="00151CD6" w:rsidRPr="00AB39C0">
        <w:rPr>
          <w:rFonts w:asciiTheme="minorHAnsi" w:hAnsiTheme="minorHAnsi"/>
          <w:b/>
          <w:szCs w:val="24"/>
        </w:rPr>
        <w:t>.</w:t>
      </w:r>
    </w:p>
    <w:p w14:paraId="13DA0160" w14:textId="77777777" w:rsidR="00410CD6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7DC7BBC1" w14:textId="77777777" w:rsidR="009251FA" w:rsidRPr="00983FA1" w:rsidRDefault="009251FA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2D73882F" w14:textId="77777777" w:rsidR="00410CD6" w:rsidRPr="00983FA1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>Sak 16/2016</w:t>
      </w:r>
      <w:r w:rsidRPr="00983FA1">
        <w:rPr>
          <w:rFonts w:asciiTheme="minorHAnsi" w:hAnsiTheme="minorHAnsi"/>
          <w:b/>
          <w:szCs w:val="24"/>
        </w:rPr>
        <w:tab/>
        <w:t xml:space="preserve">Tildeling av Tinget 2017 </w:t>
      </w:r>
    </w:p>
    <w:p w14:paraId="443C316A" w14:textId="77777777" w:rsidR="00410CD6" w:rsidRPr="00983FA1" w:rsidRDefault="00410CD6" w:rsidP="00410CD6">
      <w:pPr>
        <w:ind w:left="1410" w:hanging="1410"/>
        <w:rPr>
          <w:rFonts w:asciiTheme="minorHAnsi" w:hAnsiTheme="minorHAnsi"/>
          <w:szCs w:val="24"/>
        </w:rPr>
      </w:pPr>
      <w:r w:rsidRPr="00983FA1">
        <w:rPr>
          <w:rFonts w:asciiTheme="minorHAnsi" w:hAnsiTheme="minorHAnsi"/>
          <w:szCs w:val="24"/>
        </w:rPr>
        <w:t xml:space="preserve">Innkomne tilbod frå hotell </w:t>
      </w:r>
      <w:r w:rsidR="00556ED7" w:rsidRPr="00983FA1">
        <w:rPr>
          <w:rFonts w:asciiTheme="minorHAnsi" w:hAnsiTheme="minorHAnsi"/>
          <w:szCs w:val="24"/>
        </w:rPr>
        <w:t xml:space="preserve">som ønskjer å vere vertskap for </w:t>
      </w:r>
      <w:r w:rsidRPr="00983FA1">
        <w:rPr>
          <w:rFonts w:asciiTheme="minorHAnsi" w:hAnsiTheme="minorHAnsi"/>
          <w:szCs w:val="24"/>
        </w:rPr>
        <w:t>Friidrettstinget 2017 vart vurdert.</w:t>
      </w:r>
    </w:p>
    <w:p w14:paraId="54408E24" w14:textId="77777777" w:rsidR="00410CD6" w:rsidRPr="00983FA1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</w:p>
    <w:p w14:paraId="4B99E4BA" w14:textId="77777777" w:rsidR="00410CD6" w:rsidRPr="00AB39C0" w:rsidRDefault="00410CD6" w:rsidP="00410CD6">
      <w:pPr>
        <w:rPr>
          <w:rFonts w:asciiTheme="minorHAnsi" w:hAnsiTheme="minorHAnsi"/>
          <w:b/>
          <w:szCs w:val="24"/>
          <w:lang w:val="nb-NO"/>
        </w:rPr>
      </w:pPr>
      <w:r w:rsidRPr="00983FA1">
        <w:rPr>
          <w:rFonts w:asciiTheme="minorHAnsi" w:hAnsiTheme="minorHAnsi"/>
          <w:b/>
          <w:szCs w:val="24"/>
        </w:rPr>
        <w:t>Vedtak: Friidrettstinget 2017 vert lagt til</w:t>
      </w:r>
      <w:r w:rsidR="0047726E">
        <w:rPr>
          <w:rFonts w:asciiTheme="minorHAnsi" w:hAnsiTheme="minorHAnsi"/>
          <w:b/>
          <w:szCs w:val="24"/>
        </w:rPr>
        <w:t xml:space="preserve"> Bergen og </w:t>
      </w:r>
      <w:proofErr w:type="spellStart"/>
      <w:r w:rsidR="0047726E">
        <w:rPr>
          <w:rFonts w:asciiTheme="minorHAnsi" w:hAnsiTheme="minorHAnsi"/>
          <w:b/>
          <w:szCs w:val="24"/>
        </w:rPr>
        <w:t>Quality</w:t>
      </w:r>
      <w:proofErr w:type="spellEnd"/>
      <w:r w:rsidR="0047726E">
        <w:rPr>
          <w:rFonts w:asciiTheme="minorHAnsi" w:hAnsiTheme="minorHAnsi"/>
          <w:b/>
          <w:szCs w:val="24"/>
        </w:rPr>
        <w:t xml:space="preserve"> Hotel Edvard Grieg.</w:t>
      </w:r>
      <w:r w:rsidRPr="00983FA1">
        <w:rPr>
          <w:rFonts w:asciiTheme="minorHAnsi" w:hAnsiTheme="minorHAnsi"/>
          <w:b/>
          <w:szCs w:val="24"/>
        </w:rPr>
        <w:t xml:space="preserve"> </w:t>
      </w:r>
      <w:r w:rsidRPr="00AB39C0">
        <w:rPr>
          <w:rFonts w:asciiTheme="minorHAnsi" w:hAnsiTheme="minorHAnsi"/>
          <w:b/>
          <w:szCs w:val="24"/>
          <w:lang w:val="nb-NO"/>
        </w:rPr>
        <w:t xml:space="preserve">Foreløpig dato for avvikling </w:t>
      </w:r>
      <w:r w:rsidR="00D855B6" w:rsidRPr="00AB39C0">
        <w:rPr>
          <w:rFonts w:asciiTheme="minorHAnsi" w:hAnsiTheme="minorHAnsi"/>
          <w:b/>
          <w:szCs w:val="24"/>
          <w:lang w:val="nb-NO"/>
        </w:rPr>
        <w:t xml:space="preserve">av tinget </w:t>
      </w:r>
      <w:r w:rsidRPr="00AB39C0">
        <w:rPr>
          <w:rFonts w:asciiTheme="minorHAnsi" w:hAnsiTheme="minorHAnsi"/>
          <w:b/>
          <w:szCs w:val="24"/>
          <w:lang w:val="nb-NO"/>
        </w:rPr>
        <w:t>er sett til 25-26. mars</w:t>
      </w:r>
      <w:r w:rsidR="00022100" w:rsidRPr="00AB39C0">
        <w:rPr>
          <w:rFonts w:asciiTheme="minorHAnsi" w:hAnsiTheme="minorHAnsi"/>
          <w:b/>
          <w:szCs w:val="24"/>
          <w:lang w:val="nb-NO"/>
        </w:rPr>
        <w:t xml:space="preserve"> 2017</w:t>
      </w:r>
      <w:r w:rsidRPr="00AB39C0">
        <w:rPr>
          <w:rFonts w:asciiTheme="minorHAnsi" w:hAnsiTheme="minorHAnsi"/>
          <w:b/>
          <w:szCs w:val="24"/>
          <w:lang w:val="nb-NO"/>
        </w:rPr>
        <w:t>.</w:t>
      </w:r>
    </w:p>
    <w:p w14:paraId="381D16F9" w14:textId="42235706" w:rsidR="00410CD6" w:rsidRDefault="00410CD6" w:rsidP="00410CD6">
      <w:pPr>
        <w:rPr>
          <w:rFonts w:asciiTheme="minorHAnsi" w:hAnsiTheme="minorHAnsi"/>
          <w:b/>
          <w:strike/>
          <w:color w:val="FF0000"/>
          <w:szCs w:val="24"/>
        </w:rPr>
      </w:pPr>
    </w:p>
    <w:p w14:paraId="4E4EDA8E" w14:textId="77777777" w:rsidR="009251FA" w:rsidRPr="00D239BC" w:rsidRDefault="009251FA" w:rsidP="00410CD6">
      <w:pPr>
        <w:rPr>
          <w:rFonts w:asciiTheme="minorHAnsi" w:hAnsiTheme="minorHAnsi"/>
          <w:b/>
          <w:strike/>
          <w:color w:val="FF0000"/>
          <w:szCs w:val="24"/>
        </w:rPr>
      </w:pPr>
    </w:p>
    <w:p w14:paraId="4F073269" w14:textId="190594AC" w:rsidR="00410CD6" w:rsidRPr="00983FA1" w:rsidRDefault="00410CD6" w:rsidP="00410CD6">
      <w:pPr>
        <w:ind w:left="1410" w:hanging="1410"/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>Sak 1</w:t>
      </w:r>
      <w:r w:rsidR="009251FA">
        <w:rPr>
          <w:rFonts w:asciiTheme="minorHAnsi" w:hAnsiTheme="minorHAnsi"/>
          <w:b/>
          <w:szCs w:val="24"/>
        </w:rPr>
        <w:t>7</w:t>
      </w:r>
      <w:r w:rsidRPr="00983FA1">
        <w:rPr>
          <w:rFonts w:asciiTheme="minorHAnsi" w:hAnsiTheme="minorHAnsi"/>
          <w:b/>
          <w:szCs w:val="24"/>
        </w:rPr>
        <w:t>/2016</w:t>
      </w:r>
      <w:r w:rsidRPr="00983FA1">
        <w:rPr>
          <w:rFonts w:asciiTheme="minorHAnsi" w:hAnsiTheme="minorHAnsi"/>
          <w:b/>
          <w:szCs w:val="24"/>
        </w:rPr>
        <w:tab/>
        <w:t xml:space="preserve">Representasjon 2016 </w:t>
      </w:r>
    </w:p>
    <w:p w14:paraId="6225CBD2" w14:textId="1C4F3A52" w:rsidR="00410CD6" w:rsidRDefault="00410CD6" w:rsidP="00410CD6">
      <w:pPr>
        <w:rPr>
          <w:rFonts w:asciiTheme="minorHAnsi" w:hAnsiTheme="minorHAnsi"/>
          <w:szCs w:val="24"/>
        </w:rPr>
      </w:pPr>
      <w:r w:rsidRPr="00983FA1">
        <w:rPr>
          <w:rFonts w:asciiTheme="minorHAnsi" w:hAnsiTheme="minorHAnsi"/>
          <w:szCs w:val="24"/>
        </w:rPr>
        <w:t xml:space="preserve">Representasjon frå </w:t>
      </w:r>
      <w:proofErr w:type="spellStart"/>
      <w:r w:rsidRPr="00983FA1">
        <w:rPr>
          <w:rFonts w:asciiTheme="minorHAnsi" w:hAnsiTheme="minorHAnsi"/>
          <w:szCs w:val="24"/>
        </w:rPr>
        <w:t>NFIF</w:t>
      </w:r>
      <w:proofErr w:type="spellEnd"/>
      <w:r w:rsidRPr="00983FA1">
        <w:rPr>
          <w:rFonts w:asciiTheme="minorHAnsi" w:hAnsiTheme="minorHAnsi"/>
          <w:szCs w:val="24"/>
        </w:rPr>
        <w:t xml:space="preserve"> på </w:t>
      </w:r>
      <w:r w:rsidR="00404014" w:rsidRPr="00983FA1">
        <w:rPr>
          <w:rFonts w:asciiTheme="minorHAnsi" w:hAnsiTheme="minorHAnsi"/>
          <w:szCs w:val="24"/>
        </w:rPr>
        <w:t xml:space="preserve">ulike </w:t>
      </w:r>
      <w:r w:rsidRPr="00983FA1">
        <w:rPr>
          <w:rFonts w:asciiTheme="minorHAnsi" w:hAnsiTheme="minorHAnsi"/>
          <w:szCs w:val="24"/>
        </w:rPr>
        <w:t xml:space="preserve">arrangement er tidlegare behandla av styret. Det har blitt behov for </w:t>
      </w:r>
      <w:r w:rsidR="00D855B6" w:rsidRPr="00983FA1">
        <w:rPr>
          <w:rFonts w:asciiTheme="minorHAnsi" w:hAnsiTheme="minorHAnsi"/>
          <w:szCs w:val="24"/>
        </w:rPr>
        <w:t>justering</w:t>
      </w:r>
      <w:r w:rsidRPr="00983FA1">
        <w:rPr>
          <w:rFonts w:asciiTheme="minorHAnsi" w:hAnsiTheme="minorHAnsi"/>
          <w:szCs w:val="24"/>
        </w:rPr>
        <w:t xml:space="preserve"> og styret </w:t>
      </w:r>
      <w:r w:rsidR="00470CF2" w:rsidRPr="00983FA1">
        <w:rPr>
          <w:rFonts w:asciiTheme="minorHAnsi" w:hAnsiTheme="minorHAnsi"/>
          <w:szCs w:val="24"/>
        </w:rPr>
        <w:t xml:space="preserve">vedtok endringar i </w:t>
      </w:r>
      <w:r w:rsidR="00D855B6" w:rsidRPr="00983FA1">
        <w:rPr>
          <w:rFonts w:asciiTheme="minorHAnsi" w:hAnsiTheme="minorHAnsi"/>
          <w:szCs w:val="24"/>
        </w:rPr>
        <w:t xml:space="preserve">forhold til </w:t>
      </w:r>
      <w:r w:rsidR="00470CF2" w:rsidRPr="00983FA1">
        <w:rPr>
          <w:rFonts w:asciiTheme="minorHAnsi" w:hAnsiTheme="minorHAnsi"/>
          <w:szCs w:val="24"/>
        </w:rPr>
        <w:t>tidlegare vedteke oppsett for re</w:t>
      </w:r>
      <w:r w:rsidRPr="00983FA1">
        <w:rPr>
          <w:rFonts w:asciiTheme="minorHAnsi" w:hAnsiTheme="minorHAnsi"/>
          <w:szCs w:val="24"/>
        </w:rPr>
        <w:t>presentasjon.</w:t>
      </w:r>
      <w:r w:rsidR="009251FA">
        <w:rPr>
          <w:rFonts w:asciiTheme="minorHAnsi" w:hAnsiTheme="minorHAnsi"/>
          <w:szCs w:val="24"/>
        </w:rPr>
        <w:t xml:space="preserve"> Der det er naturlig vil styrets representasjon inngå som en del av støtteapparatet.</w:t>
      </w:r>
    </w:p>
    <w:p w14:paraId="5F0923C9" w14:textId="77777777" w:rsidR="00A309E7" w:rsidRPr="006010EC" w:rsidRDefault="00A309E7" w:rsidP="00410CD6">
      <w:pPr>
        <w:rPr>
          <w:rFonts w:asciiTheme="minorHAnsi" w:hAnsiTheme="minorHAnsi"/>
        </w:rPr>
      </w:pPr>
    </w:p>
    <w:p w14:paraId="7CAEB074" w14:textId="77777777" w:rsidR="00410CD6" w:rsidRDefault="00410CD6" w:rsidP="00410CD6">
      <w:pPr>
        <w:rPr>
          <w:rFonts w:asciiTheme="minorHAnsi" w:hAnsiTheme="minorHAnsi"/>
          <w:b/>
        </w:rPr>
      </w:pPr>
      <w:r w:rsidRPr="006010EC">
        <w:rPr>
          <w:rFonts w:asciiTheme="minorHAnsi" w:hAnsiTheme="minorHAnsi"/>
          <w:b/>
        </w:rPr>
        <w:t xml:space="preserve">Vedtak: Styret vedtok </w:t>
      </w:r>
      <w:r w:rsidR="009B37C2">
        <w:rPr>
          <w:rFonts w:asciiTheme="minorHAnsi" w:hAnsiTheme="minorHAnsi"/>
          <w:b/>
        </w:rPr>
        <w:t>representasjon på arrangement for 2016</w:t>
      </w:r>
    </w:p>
    <w:p w14:paraId="5AF8A4B4" w14:textId="319966C8" w:rsidR="00A309E7" w:rsidRDefault="00A309E7" w:rsidP="00410CD6">
      <w:pPr>
        <w:rPr>
          <w:rFonts w:asciiTheme="minorHAnsi" w:hAnsiTheme="minorHAnsi"/>
          <w:b/>
          <w:szCs w:val="24"/>
        </w:rPr>
      </w:pPr>
    </w:p>
    <w:p w14:paraId="75AE0F99" w14:textId="77777777" w:rsidR="009251FA" w:rsidRPr="00AB39C0" w:rsidRDefault="009251FA" w:rsidP="00410CD6">
      <w:pPr>
        <w:rPr>
          <w:rFonts w:asciiTheme="minorHAnsi" w:hAnsiTheme="minorHAnsi"/>
          <w:b/>
          <w:szCs w:val="24"/>
        </w:rPr>
      </w:pPr>
    </w:p>
    <w:p w14:paraId="0FD36BA7" w14:textId="6E22B795" w:rsidR="00410CD6" w:rsidRPr="00983FA1" w:rsidRDefault="009251FA" w:rsidP="00410CD6">
      <w:pPr>
        <w:rPr>
          <w:rFonts w:asciiTheme="minorHAnsi" w:hAnsiTheme="minorHAnsi"/>
          <w:b/>
          <w:szCs w:val="24"/>
          <w:lang w:val="nb-NO"/>
        </w:rPr>
      </w:pPr>
      <w:r>
        <w:rPr>
          <w:rFonts w:asciiTheme="minorHAnsi" w:hAnsiTheme="minorHAnsi"/>
          <w:b/>
          <w:szCs w:val="24"/>
          <w:lang w:val="nb-NO"/>
        </w:rPr>
        <w:t>Sak 18</w:t>
      </w:r>
      <w:r w:rsidR="00410CD6" w:rsidRPr="00983FA1">
        <w:rPr>
          <w:rFonts w:asciiTheme="minorHAnsi" w:hAnsiTheme="minorHAnsi"/>
          <w:b/>
          <w:szCs w:val="24"/>
          <w:lang w:val="nb-NO"/>
        </w:rPr>
        <w:t>/2016</w:t>
      </w:r>
      <w:r w:rsidR="00410CD6" w:rsidRPr="00983FA1">
        <w:rPr>
          <w:rFonts w:asciiTheme="minorHAnsi" w:hAnsiTheme="minorHAnsi"/>
          <w:b/>
          <w:szCs w:val="24"/>
          <w:lang w:val="nb-NO"/>
        </w:rPr>
        <w:tab/>
        <w:t>Utvalg for å utrede Frifot</w:t>
      </w:r>
    </w:p>
    <w:p w14:paraId="3CD5AC7A" w14:textId="77777777" w:rsidR="00410CD6" w:rsidRPr="00AB39C0" w:rsidRDefault="00410CD6" w:rsidP="00410CD6">
      <w:pPr>
        <w:rPr>
          <w:rFonts w:asciiTheme="minorHAnsi" w:hAnsiTheme="minorHAnsi"/>
          <w:szCs w:val="24"/>
        </w:rPr>
      </w:pPr>
      <w:r w:rsidRPr="00AB39C0">
        <w:rPr>
          <w:rFonts w:asciiTheme="minorHAnsi" w:hAnsiTheme="minorHAnsi"/>
          <w:szCs w:val="24"/>
        </w:rPr>
        <w:t xml:space="preserve">Det har </w:t>
      </w:r>
      <w:r w:rsidR="00CC49D8" w:rsidRPr="00AB39C0">
        <w:rPr>
          <w:rFonts w:asciiTheme="minorHAnsi" w:hAnsiTheme="minorHAnsi"/>
          <w:szCs w:val="24"/>
        </w:rPr>
        <w:t xml:space="preserve">vore </w:t>
      </w:r>
      <w:r w:rsidRPr="00AB39C0">
        <w:rPr>
          <w:rFonts w:asciiTheme="minorHAnsi" w:hAnsiTheme="minorHAnsi"/>
          <w:szCs w:val="24"/>
        </w:rPr>
        <w:t xml:space="preserve">samtalar med Norges Fotballforbund der ein ønskjer å få til eit felles anleggskonsept for begge aktivitetane retta spesielt retta mot skulane. Konseptet har foreløpig fått </w:t>
      </w:r>
      <w:proofErr w:type="spellStart"/>
      <w:r w:rsidRPr="00AB39C0">
        <w:rPr>
          <w:rFonts w:asciiTheme="minorHAnsi" w:hAnsiTheme="minorHAnsi"/>
          <w:szCs w:val="24"/>
        </w:rPr>
        <w:t>navnet</w:t>
      </w:r>
      <w:proofErr w:type="spellEnd"/>
      <w:r w:rsidRPr="00AB39C0">
        <w:rPr>
          <w:rFonts w:asciiTheme="minorHAnsi" w:hAnsiTheme="minorHAnsi"/>
          <w:szCs w:val="24"/>
        </w:rPr>
        <w:t xml:space="preserve"> </w:t>
      </w:r>
      <w:r w:rsidR="00962C76" w:rsidRPr="00AB39C0">
        <w:rPr>
          <w:rFonts w:asciiTheme="minorHAnsi" w:hAnsiTheme="minorHAnsi"/>
          <w:szCs w:val="24"/>
        </w:rPr>
        <w:t>«</w:t>
      </w:r>
      <w:r w:rsidRPr="00AB39C0">
        <w:rPr>
          <w:rFonts w:asciiTheme="minorHAnsi" w:hAnsiTheme="minorHAnsi"/>
          <w:szCs w:val="24"/>
        </w:rPr>
        <w:t>Frifot</w:t>
      </w:r>
      <w:r w:rsidR="00962C76" w:rsidRPr="00AB39C0">
        <w:rPr>
          <w:rFonts w:asciiTheme="minorHAnsi" w:hAnsiTheme="minorHAnsi"/>
          <w:szCs w:val="24"/>
        </w:rPr>
        <w:t>»</w:t>
      </w:r>
      <w:r w:rsidRPr="00AB39C0">
        <w:rPr>
          <w:rFonts w:asciiTheme="minorHAnsi" w:hAnsiTheme="minorHAnsi"/>
          <w:szCs w:val="24"/>
        </w:rPr>
        <w:t xml:space="preserve"> og styret drøfta innhald og vidare prosess med å sette i gang vidare arbeid med </w:t>
      </w:r>
      <w:r w:rsidR="00C67710" w:rsidRPr="00AB39C0">
        <w:rPr>
          <w:rFonts w:asciiTheme="minorHAnsi" w:hAnsiTheme="minorHAnsi"/>
          <w:szCs w:val="24"/>
        </w:rPr>
        <w:t xml:space="preserve">utvikling av </w:t>
      </w:r>
      <w:r w:rsidRPr="00AB39C0">
        <w:rPr>
          <w:rFonts w:asciiTheme="minorHAnsi" w:hAnsiTheme="minorHAnsi"/>
          <w:szCs w:val="24"/>
        </w:rPr>
        <w:t>konseptet.</w:t>
      </w:r>
    </w:p>
    <w:p w14:paraId="6C4690BF" w14:textId="77777777" w:rsidR="00410CD6" w:rsidRPr="00AB39C0" w:rsidRDefault="00410CD6" w:rsidP="00410CD6">
      <w:pPr>
        <w:rPr>
          <w:rFonts w:asciiTheme="minorHAnsi" w:hAnsiTheme="minorHAnsi"/>
          <w:szCs w:val="24"/>
        </w:rPr>
      </w:pPr>
    </w:p>
    <w:p w14:paraId="6A2BD3B7" w14:textId="77777777" w:rsidR="00410CD6" w:rsidRPr="00AB39C0" w:rsidRDefault="00410CD6" w:rsidP="00410CD6">
      <w:pPr>
        <w:rPr>
          <w:rFonts w:asciiTheme="minorHAnsi" w:hAnsiTheme="minorHAnsi"/>
          <w:b/>
          <w:szCs w:val="24"/>
        </w:rPr>
      </w:pPr>
    </w:p>
    <w:p w14:paraId="2E65F5B6" w14:textId="77777777" w:rsidR="00410CD6" w:rsidRPr="00AB39C0" w:rsidRDefault="00410CD6" w:rsidP="00410CD6">
      <w:pPr>
        <w:rPr>
          <w:rFonts w:asciiTheme="minorHAnsi" w:hAnsiTheme="minorHAnsi"/>
          <w:b/>
          <w:szCs w:val="24"/>
        </w:rPr>
      </w:pPr>
    </w:p>
    <w:p w14:paraId="189025FB" w14:textId="77777777" w:rsidR="00410CD6" w:rsidRPr="00AB39C0" w:rsidRDefault="00410CD6" w:rsidP="00410CD6">
      <w:pPr>
        <w:rPr>
          <w:rFonts w:asciiTheme="minorHAnsi" w:hAnsiTheme="minorHAnsi"/>
          <w:b/>
          <w:szCs w:val="24"/>
        </w:rPr>
      </w:pPr>
      <w:r w:rsidRPr="00AB39C0">
        <w:rPr>
          <w:rFonts w:asciiTheme="minorHAnsi" w:hAnsiTheme="minorHAnsi"/>
          <w:b/>
          <w:szCs w:val="24"/>
        </w:rPr>
        <w:t xml:space="preserve">Vedtak: </w:t>
      </w:r>
    </w:p>
    <w:p w14:paraId="6D0DC002" w14:textId="77777777" w:rsidR="00410CD6" w:rsidRPr="00AB39C0" w:rsidRDefault="00410CD6" w:rsidP="00410CD6">
      <w:pPr>
        <w:rPr>
          <w:rFonts w:asciiTheme="minorHAnsi" w:hAnsiTheme="minorHAnsi"/>
          <w:b/>
          <w:szCs w:val="24"/>
          <w:lang w:val="nb-NO"/>
        </w:rPr>
      </w:pPr>
      <w:r w:rsidRPr="00983FA1">
        <w:rPr>
          <w:rFonts w:asciiTheme="minorHAnsi" w:hAnsiTheme="minorHAnsi"/>
          <w:b/>
          <w:szCs w:val="24"/>
        </w:rPr>
        <w:t xml:space="preserve">Norges Friidrettsforbund </w:t>
      </w:r>
      <w:r w:rsidR="00962C76">
        <w:rPr>
          <w:rFonts w:asciiTheme="minorHAnsi" w:hAnsiTheme="minorHAnsi"/>
          <w:b/>
          <w:szCs w:val="24"/>
        </w:rPr>
        <w:t xml:space="preserve">vel medlemmer til </w:t>
      </w:r>
      <w:r w:rsidRPr="00983FA1">
        <w:rPr>
          <w:rFonts w:asciiTheme="minorHAnsi" w:hAnsiTheme="minorHAnsi"/>
          <w:b/>
          <w:szCs w:val="24"/>
        </w:rPr>
        <w:t xml:space="preserve">eit </w:t>
      </w:r>
      <w:proofErr w:type="spellStart"/>
      <w:r w:rsidRPr="00983FA1">
        <w:rPr>
          <w:rFonts w:asciiTheme="minorHAnsi" w:hAnsiTheme="minorHAnsi"/>
          <w:b/>
          <w:szCs w:val="24"/>
        </w:rPr>
        <w:t>utvalg</w:t>
      </w:r>
      <w:proofErr w:type="spellEnd"/>
      <w:r w:rsidRPr="00983FA1">
        <w:rPr>
          <w:rFonts w:asciiTheme="minorHAnsi" w:hAnsiTheme="minorHAnsi"/>
          <w:b/>
          <w:szCs w:val="24"/>
        </w:rPr>
        <w:t xml:space="preserve"> i samarbeid med Norges Fotballforbund for å utgreie mulege ”frifot”-anlegg i sk</w:t>
      </w:r>
      <w:r w:rsidR="006010EC" w:rsidRPr="00983FA1">
        <w:rPr>
          <w:rFonts w:asciiTheme="minorHAnsi" w:hAnsiTheme="minorHAnsi"/>
          <w:b/>
          <w:szCs w:val="24"/>
        </w:rPr>
        <w:t>u</w:t>
      </w:r>
      <w:r w:rsidRPr="00983FA1">
        <w:rPr>
          <w:rFonts w:asciiTheme="minorHAnsi" w:hAnsiTheme="minorHAnsi"/>
          <w:b/>
          <w:szCs w:val="24"/>
        </w:rPr>
        <w:t>leg</w:t>
      </w:r>
      <w:r w:rsidR="006010EC" w:rsidRPr="00983FA1">
        <w:rPr>
          <w:rFonts w:asciiTheme="minorHAnsi" w:hAnsiTheme="minorHAnsi"/>
          <w:b/>
          <w:szCs w:val="24"/>
        </w:rPr>
        <w:t>ardar</w:t>
      </w:r>
      <w:r w:rsidRPr="00983FA1">
        <w:rPr>
          <w:rFonts w:asciiTheme="minorHAnsi" w:hAnsiTheme="minorHAnsi"/>
          <w:b/>
          <w:szCs w:val="24"/>
        </w:rPr>
        <w:t xml:space="preserve">. </w:t>
      </w:r>
      <w:r w:rsidRPr="00AB39C0">
        <w:rPr>
          <w:rFonts w:asciiTheme="minorHAnsi" w:hAnsiTheme="minorHAnsi"/>
          <w:b/>
          <w:szCs w:val="24"/>
          <w:lang w:val="nb-NO"/>
        </w:rPr>
        <w:t xml:space="preserve">Utvalget har to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representantar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fra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NFIF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og to fra NFF.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Frå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NFIF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vert valgt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Johnni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Håndstad som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leiar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 og Ane </w:t>
      </w:r>
      <w:r w:rsidR="00CC49D8" w:rsidRPr="00AB39C0">
        <w:rPr>
          <w:rFonts w:asciiTheme="minorHAnsi" w:hAnsiTheme="minorHAnsi"/>
          <w:b/>
          <w:szCs w:val="24"/>
          <w:lang w:val="nb-NO"/>
        </w:rPr>
        <w:t xml:space="preserve">Eikehaugen som medlem, begge </w:t>
      </w:r>
      <w:r w:rsidR="00731AC3" w:rsidRPr="00AB39C0">
        <w:rPr>
          <w:rFonts w:asciiTheme="minorHAnsi" w:hAnsiTheme="minorHAnsi"/>
          <w:b/>
          <w:szCs w:val="24"/>
          <w:lang w:val="nb-NO"/>
        </w:rPr>
        <w:t xml:space="preserve">medlemmer av </w:t>
      </w:r>
      <w:proofErr w:type="spellStart"/>
      <w:r w:rsidR="00CC49D8" w:rsidRPr="00AB39C0">
        <w:rPr>
          <w:rFonts w:asciiTheme="minorHAnsi" w:hAnsiTheme="minorHAnsi"/>
          <w:b/>
          <w:szCs w:val="24"/>
          <w:lang w:val="nb-NO"/>
        </w:rPr>
        <w:t>NFIF</w:t>
      </w:r>
      <w:proofErr w:type="spellEnd"/>
      <w:r w:rsidR="00CC49D8" w:rsidRPr="00AB39C0">
        <w:rPr>
          <w:rFonts w:asciiTheme="minorHAnsi" w:hAnsiTheme="minorHAnsi"/>
          <w:b/>
          <w:szCs w:val="24"/>
          <w:lang w:val="nb-NO"/>
        </w:rPr>
        <w:t xml:space="preserve"> sitt  anleggsutvalg</w:t>
      </w:r>
      <w:r w:rsidRPr="00AB39C0">
        <w:rPr>
          <w:rFonts w:asciiTheme="minorHAnsi" w:hAnsiTheme="minorHAnsi"/>
          <w:b/>
          <w:szCs w:val="24"/>
          <w:lang w:val="nb-NO"/>
        </w:rPr>
        <w:t xml:space="preserve">. </w:t>
      </w:r>
    </w:p>
    <w:p w14:paraId="438C04E9" w14:textId="77777777" w:rsidR="00410CD6" w:rsidRPr="00983FA1" w:rsidRDefault="00410CD6" w:rsidP="00410CD6">
      <w:pPr>
        <w:rPr>
          <w:rFonts w:asciiTheme="minorHAnsi" w:hAnsiTheme="minorHAnsi"/>
          <w:b/>
          <w:szCs w:val="24"/>
        </w:rPr>
      </w:pPr>
      <w:r w:rsidRPr="00AB39C0">
        <w:rPr>
          <w:rFonts w:asciiTheme="minorHAnsi" w:hAnsiTheme="minorHAnsi"/>
          <w:b/>
          <w:szCs w:val="24"/>
          <w:lang w:val="nb-NO"/>
        </w:rPr>
        <w:t xml:space="preserve">Mandatet til utvalget er å legge fram konkrete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mulegheiter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 med kostnadsoverslag for anlegg for fotball og friidrett i </w:t>
      </w:r>
      <w:proofErr w:type="spellStart"/>
      <w:r w:rsidRPr="00AB39C0">
        <w:rPr>
          <w:rFonts w:asciiTheme="minorHAnsi" w:hAnsiTheme="minorHAnsi"/>
          <w:b/>
          <w:szCs w:val="24"/>
          <w:lang w:val="nb-NO"/>
        </w:rPr>
        <w:t>sk</w:t>
      </w:r>
      <w:r w:rsidR="006010EC" w:rsidRPr="00AB39C0">
        <w:rPr>
          <w:rFonts w:asciiTheme="minorHAnsi" w:hAnsiTheme="minorHAnsi"/>
          <w:b/>
          <w:szCs w:val="24"/>
          <w:lang w:val="nb-NO"/>
        </w:rPr>
        <w:t>u</w:t>
      </w:r>
      <w:r w:rsidRPr="00AB39C0">
        <w:rPr>
          <w:rFonts w:asciiTheme="minorHAnsi" w:hAnsiTheme="minorHAnsi"/>
          <w:b/>
          <w:szCs w:val="24"/>
          <w:lang w:val="nb-NO"/>
        </w:rPr>
        <w:t>leg</w:t>
      </w:r>
      <w:r w:rsidR="006010EC" w:rsidRPr="00AB39C0">
        <w:rPr>
          <w:rFonts w:asciiTheme="minorHAnsi" w:hAnsiTheme="minorHAnsi"/>
          <w:b/>
          <w:szCs w:val="24"/>
          <w:lang w:val="nb-NO"/>
        </w:rPr>
        <w:t>arden</w:t>
      </w:r>
      <w:proofErr w:type="spellEnd"/>
      <w:r w:rsidRPr="00AB39C0">
        <w:rPr>
          <w:rFonts w:asciiTheme="minorHAnsi" w:hAnsiTheme="minorHAnsi"/>
          <w:b/>
          <w:szCs w:val="24"/>
          <w:lang w:val="nb-NO"/>
        </w:rPr>
        <w:t xml:space="preserve">. </w:t>
      </w:r>
      <w:r w:rsidRPr="00983FA1">
        <w:rPr>
          <w:rFonts w:asciiTheme="minorHAnsi" w:hAnsiTheme="minorHAnsi"/>
          <w:b/>
          <w:szCs w:val="24"/>
        </w:rPr>
        <w:t xml:space="preserve">Fokus er å skape innbydande aktivitetsflater, kombinert med begge idrettars behov for stimulerande </w:t>
      </w:r>
      <w:proofErr w:type="spellStart"/>
      <w:r w:rsidRPr="00983FA1">
        <w:rPr>
          <w:rFonts w:asciiTheme="minorHAnsi" w:hAnsiTheme="minorHAnsi"/>
          <w:b/>
          <w:szCs w:val="24"/>
        </w:rPr>
        <w:t>utemiljø</w:t>
      </w:r>
      <w:proofErr w:type="spellEnd"/>
      <w:r w:rsidRPr="00983FA1">
        <w:rPr>
          <w:rFonts w:asciiTheme="minorHAnsi" w:hAnsiTheme="minorHAnsi"/>
          <w:b/>
          <w:szCs w:val="24"/>
        </w:rPr>
        <w:t xml:space="preserve"> på sku</w:t>
      </w:r>
      <w:r w:rsidR="006010EC" w:rsidRPr="00983FA1">
        <w:rPr>
          <w:rFonts w:asciiTheme="minorHAnsi" w:hAnsiTheme="minorHAnsi"/>
          <w:b/>
          <w:szCs w:val="24"/>
        </w:rPr>
        <w:t>la</w:t>
      </w:r>
      <w:r w:rsidRPr="00983FA1">
        <w:rPr>
          <w:rFonts w:asciiTheme="minorHAnsi" w:hAnsiTheme="minorHAnsi"/>
          <w:b/>
          <w:szCs w:val="24"/>
        </w:rPr>
        <w:t>ne.</w:t>
      </w:r>
    </w:p>
    <w:p w14:paraId="6DA545F8" w14:textId="77777777" w:rsidR="00410CD6" w:rsidRPr="00983FA1" w:rsidRDefault="00410CD6" w:rsidP="00410CD6">
      <w:pPr>
        <w:rPr>
          <w:rFonts w:asciiTheme="minorHAnsi" w:hAnsiTheme="minorHAnsi"/>
          <w:b/>
          <w:szCs w:val="24"/>
        </w:rPr>
      </w:pPr>
      <w:r w:rsidRPr="00983FA1">
        <w:rPr>
          <w:rFonts w:asciiTheme="minorHAnsi" w:hAnsiTheme="minorHAnsi"/>
          <w:b/>
          <w:szCs w:val="24"/>
        </w:rPr>
        <w:t>Konsepta skal vurd</w:t>
      </w:r>
      <w:r w:rsidR="00D025F7">
        <w:rPr>
          <w:rFonts w:asciiTheme="minorHAnsi" w:hAnsiTheme="minorHAnsi"/>
          <w:b/>
          <w:szCs w:val="24"/>
        </w:rPr>
        <w:t>er</w:t>
      </w:r>
      <w:r w:rsidRPr="00983FA1">
        <w:rPr>
          <w:rFonts w:asciiTheme="minorHAnsi" w:hAnsiTheme="minorHAnsi"/>
          <w:b/>
          <w:szCs w:val="24"/>
        </w:rPr>
        <w:t xml:space="preserve">ast og godkjennast av styret i </w:t>
      </w:r>
      <w:proofErr w:type="spellStart"/>
      <w:r w:rsidRPr="00983FA1">
        <w:rPr>
          <w:rFonts w:asciiTheme="minorHAnsi" w:hAnsiTheme="minorHAnsi"/>
          <w:b/>
          <w:szCs w:val="24"/>
        </w:rPr>
        <w:t>NFIF</w:t>
      </w:r>
      <w:proofErr w:type="spellEnd"/>
      <w:r w:rsidRPr="00983FA1">
        <w:rPr>
          <w:rFonts w:asciiTheme="minorHAnsi" w:hAnsiTheme="minorHAnsi"/>
          <w:b/>
          <w:szCs w:val="24"/>
        </w:rPr>
        <w:t>, før dei eventuelt vert fremja som anleggstype for Kulturdepartementet. Målet er at saka</w:t>
      </w:r>
      <w:r w:rsidR="006010EC" w:rsidRPr="00983FA1">
        <w:rPr>
          <w:rFonts w:asciiTheme="minorHAnsi" w:hAnsiTheme="minorHAnsi"/>
          <w:b/>
          <w:szCs w:val="24"/>
        </w:rPr>
        <w:t xml:space="preserve"> kan stå på styret si</w:t>
      </w:r>
      <w:r w:rsidRPr="00983FA1">
        <w:rPr>
          <w:rFonts w:asciiTheme="minorHAnsi" w:hAnsiTheme="minorHAnsi"/>
          <w:b/>
          <w:szCs w:val="24"/>
        </w:rPr>
        <w:t xml:space="preserve"> saksliste i august/september . Anleggsansvarleg i styret i </w:t>
      </w:r>
      <w:proofErr w:type="spellStart"/>
      <w:r w:rsidRPr="00983FA1">
        <w:rPr>
          <w:rFonts w:asciiTheme="minorHAnsi" w:hAnsiTheme="minorHAnsi"/>
          <w:b/>
          <w:szCs w:val="24"/>
        </w:rPr>
        <w:t>NFIF</w:t>
      </w:r>
      <w:proofErr w:type="spellEnd"/>
      <w:r w:rsidRPr="00983FA1">
        <w:rPr>
          <w:rFonts w:asciiTheme="minorHAnsi" w:hAnsiTheme="minorHAnsi"/>
          <w:b/>
          <w:szCs w:val="24"/>
        </w:rPr>
        <w:t xml:space="preserve"> vil følgje prosessen som observatør og bidragsytar.</w:t>
      </w:r>
    </w:p>
    <w:p w14:paraId="787A2770" w14:textId="77777777" w:rsidR="00410CD6" w:rsidRPr="00983FA1" w:rsidRDefault="00410CD6" w:rsidP="00410CD6">
      <w:pPr>
        <w:rPr>
          <w:rFonts w:asciiTheme="minorHAnsi" w:hAnsiTheme="minorHAnsi"/>
          <w:b/>
          <w:szCs w:val="24"/>
        </w:rPr>
      </w:pPr>
    </w:p>
    <w:p w14:paraId="0147E6B5" w14:textId="684D6FD2" w:rsidR="00141EE4" w:rsidRPr="00AB39C0" w:rsidRDefault="009251FA" w:rsidP="00141EE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Sak 19</w:t>
      </w:r>
      <w:r w:rsidR="00141EE4" w:rsidRPr="00AB39C0">
        <w:rPr>
          <w:rFonts w:asciiTheme="minorHAnsi" w:hAnsiTheme="minorHAnsi"/>
          <w:b/>
          <w:szCs w:val="24"/>
        </w:rPr>
        <w:t>/2016</w:t>
      </w:r>
      <w:r w:rsidR="00141EE4" w:rsidRPr="00AB39C0">
        <w:rPr>
          <w:rFonts w:asciiTheme="minorHAnsi" w:hAnsiTheme="minorHAnsi"/>
          <w:b/>
          <w:szCs w:val="24"/>
        </w:rPr>
        <w:tab/>
        <w:t>Overgangssak i samband med flytting</w:t>
      </w:r>
    </w:p>
    <w:p w14:paraId="3E6A5A56" w14:textId="77777777" w:rsidR="00141EE4" w:rsidRPr="00AB39C0" w:rsidRDefault="00141EE4" w:rsidP="00141EE4">
      <w:pPr>
        <w:rPr>
          <w:rFonts w:asciiTheme="minorHAnsi" w:hAnsiTheme="minorHAnsi"/>
          <w:szCs w:val="24"/>
        </w:rPr>
      </w:pPr>
      <w:r w:rsidRPr="00AB39C0">
        <w:rPr>
          <w:rFonts w:asciiTheme="minorHAnsi" w:hAnsiTheme="minorHAnsi"/>
          <w:szCs w:val="24"/>
        </w:rPr>
        <w:t xml:space="preserve">Det førelåg søknad frå utøvar om </w:t>
      </w:r>
      <w:r w:rsidR="00202B03" w:rsidRPr="00AB39C0">
        <w:rPr>
          <w:rFonts w:asciiTheme="minorHAnsi" w:hAnsiTheme="minorHAnsi"/>
          <w:szCs w:val="24"/>
        </w:rPr>
        <w:t>representasjons</w:t>
      </w:r>
      <w:r w:rsidRPr="00AB39C0">
        <w:rPr>
          <w:rFonts w:asciiTheme="minorHAnsi" w:hAnsiTheme="minorHAnsi"/>
          <w:szCs w:val="24"/>
        </w:rPr>
        <w:t xml:space="preserve">overgang etter </w:t>
      </w:r>
      <w:proofErr w:type="spellStart"/>
      <w:r w:rsidRPr="00AB39C0">
        <w:rPr>
          <w:rFonts w:asciiTheme="minorHAnsi" w:hAnsiTheme="minorHAnsi"/>
          <w:szCs w:val="24"/>
        </w:rPr>
        <w:t>NFI</w:t>
      </w:r>
      <w:r w:rsidR="00202B03" w:rsidRPr="00AB39C0">
        <w:rPr>
          <w:rFonts w:asciiTheme="minorHAnsi" w:hAnsiTheme="minorHAnsi"/>
          <w:szCs w:val="24"/>
        </w:rPr>
        <w:t>F</w:t>
      </w:r>
      <w:r w:rsidRPr="00AB39C0">
        <w:rPr>
          <w:rFonts w:asciiTheme="minorHAnsi" w:hAnsiTheme="minorHAnsi"/>
          <w:szCs w:val="24"/>
        </w:rPr>
        <w:t>`s</w:t>
      </w:r>
      <w:proofErr w:type="spellEnd"/>
      <w:r w:rsidRPr="00AB39C0">
        <w:rPr>
          <w:rFonts w:asciiTheme="minorHAnsi" w:hAnsiTheme="minorHAnsi"/>
          <w:szCs w:val="24"/>
        </w:rPr>
        <w:t xml:space="preserve"> lov §21 </w:t>
      </w:r>
      <w:proofErr w:type="spellStart"/>
      <w:r w:rsidRPr="00AB39C0">
        <w:rPr>
          <w:rFonts w:asciiTheme="minorHAnsi" w:hAnsiTheme="minorHAnsi"/>
          <w:szCs w:val="24"/>
        </w:rPr>
        <w:t>pkt</w:t>
      </w:r>
      <w:proofErr w:type="spellEnd"/>
      <w:r w:rsidRPr="00AB39C0">
        <w:rPr>
          <w:rFonts w:asciiTheme="minorHAnsi" w:hAnsiTheme="minorHAnsi"/>
          <w:szCs w:val="24"/>
        </w:rPr>
        <w:t xml:space="preserve"> 5 som omhandlar flytting til annan kommune eller distrikt.</w:t>
      </w:r>
    </w:p>
    <w:p w14:paraId="11187202" w14:textId="77777777" w:rsidR="001669D0" w:rsidRPr="00AB39C0" w:rsidRDefault="001669D0">
      <w:pPr>
        <w:rPr>
          <w:rFonts w:asciiTheme="minorHAnsi" w:hAnsiTheme="minorHAnsi"/>
          <w:b/>
          <w:szCs w:val="24"/>
        </w:rPr>
      </w:pPr>
    </w:p>
    <w:p w14:paraId="71DA70B8" w14:textId="77777777" w:rsidR="00125CC1" w:rsidRPr="00AB39C0" w:rsidRDefault="00F34A73">
      <w:pPr>
        <w:rPr>
          <w:rFonts w:asciiTheme="minorHAnsi" w:hAnsiTheme="minorHAnsi"/>
          <w:b/>
          <w:szCs w:val="24"/>
        </w:rPr>
      </w:pPr>
      <w:r w:rsidRPr="00AB39C0">
        <w:rPr>
          <w:rFonts w:asciiTheme="minorHAnsi" w:hAnsiTheme="minorHAnsi"/>
          <w:b/>
          <w:szCs w:val="24"/>
        </w:rPr>
        <w:t xml:space="preserve">Vedtak: </w:t>
      </w:r>
      <w:r w:rsidR="00143342" w:rsidRPr="00AB39C0">
        <w:rPr>
          <w:rFonts w:asciiTheme="minorHAnsi" w:hAnsiTheme="minorHAnsi"/>
          <w:b/>
          <w:szCs w:val="24"/>
        </w:rPr>
        <w:t>S</w:t>
      </w:r>
      <w:r w:rsidR="00125CC1" w:rsidRPr="00AB39C0">
        <w:rPr>
          <w:rFonts w:asciiTheme="minorHAnsi" w:hAnsiTheme="minorHAnsi"/>
          <w:b/>
          <w:szCs w:val="24"/>
        </w:rPr>
        <w:t>aka vart utsett på grunn av manglande dokumentasjon på flytting og blir behandla på nytt</w:t>
      </w:r>
      <w:r w:rsidR="00C46254" w:rsidRPr="00AB39C0">
        <w:rPr>
          <w:rFonts w:asciiTheme="minorHAnsi" w:hAnsiTheme="minorHAnsi"/>
          <w:b/>
          <w:szCs w:val="24"/>
        </w:rPr>
        <w:t xml:space="preserve"> i styret</w:t>
      </w:r>
      <w:r w:rsidR="00125CC1" w:rsidRPr="00AB39C0">
        <w:rPr>
          <w:rFonts w:asciiTheme="minorHAnsi" w:hAnsiTheme="minorHAnsi"/>
          <w:b/>
          <w:szCs w:val="24"/>
        </w:rPr>
        <w:t xml:space="preserve"> når denne </w:t>
      </w:r>
      <w:r w:rsidR="00C46254" w:rsidRPr="00AB39C0">
        <w:rPr>
          <w:rFonts w:asciiTheme="minorHAnsi" w:hAnsiTheme="minorHAnsi"/>
          <w:b/>
          <w:szCs w:val="24"/>
        </w:rPr>
        <w:t>føreligg.</w:t>
      </w:r>
      <w:r w:rsidR="00125CC1" w:rsidRPr="00AB39C0">
        <w:rPr>
          <w:rFonts w:asciiTheme="minorHAnsi" w:hAnsiTheme="minorHAnsi"/>
          <w:b/>
          <w:szCs w:val="24"/>
        </w:rPr>
        <w:t xml:space="preserve"> </w:t>
      </w:r>
    </w:p>
    <w:p w14:paraId="6423334F" w14:textId="77777777" w:rsidR="00143342" w:rsidRPr="00AB39C0" w:rsidRDefault="00143342">
      <w:pPr>
        <w:rPr>
          <w:rFonts w:asciiTheme="minorHAnsi" w:hAnsiTheme="minorHAnsi"/>
          <w:b/>
          <w:szCs w:val="24"/>
        </w:rPr>
      </w:pPr>
    </w:p>
    <w:p w14:paraId="35745044" w14:textId="77777777" w:rsidR="00143342" w:rsidRPr="008A6281" w:rsidRDefault="0014334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  <w:lang w:val="nb-NO"/>
        </w:rPr>
        <w:t xml:space="preserve">Møtet slutt </w:t>
      </w:r>
      <w:proofErr w:type="spellStart"/>
      <w:r>
        <w:rPr>
          <w:rFonts w:asciiTheme="minorHAnsi" w:hAnsiTheme="minorHAnsi"/>
          <w:b/>
          <w:szCs w:val="24"/>
          <w:lang w:val="nb-NO"/>
        </w:rPr>
        <w:t>kl</w:t>
      </w:r>
      <w:proofErr w:type="spellEnd"/>
      <w:r>
        <w:rPr>
          <w:rFonts w:asciiTheme="minorHAnsi" w:hAnsiTheme="minorHAnsi"/>
          <w:b/>
          <w:szCs w:val="24"/>
          <w:lang w:val="nb-NO"/>
        </w:rPr>
        <w:t xml:space="preserve"> 19.10</w:t>
      </w:r>
    </w:p>
    <w:sectPr w:rsidR="00143342" w:rsidRPr="008A6281" w:rsidSect="00112F55">
      <w:pgSz w:w="11906" w:h="16838" w:code="9"/>
      <w:pgMar w:top="1021" w:right="1418" w:bottom="425" w:left="1418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FAD"/>
    <w:multiLevelType w:val="hybridMultilevel"/>
    <w:tmpl w:val="5300A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E4EEE"/>
    <w:multiLevelType w:val="hybridMultilevel"/>
    <w:tmpl w:val="70B40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13373"/>
    <w:multiLevelType w:val="hybridMultilevel"/>
    <w:tmpl w:val="FABA6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D6"/>
    <w:rsid w:val="00022100"/>
    <w:rsid w:val="00045C57"/>
    <w:rsid w:val="000A62A9"/>
    <w:rsid w:val="000E263C"/>
    <w:rsid w:val="00112F55"/>
    <w:rsid w:val="00125CC1"/>
    <w:rsid w:val="00141EE4"/>
    <w:rsid w:val="00143342"/>
    <w:rsid w:val="00151CD6"/>
    <w:rsid w:val="001669D0"/>
    <w:rsid w:val="001A31A4"/>
    <w:rsid w:val="00202B03"/>
    <w:rsid w:val="002A4B0E"/>
    <w:rsid w:val="00404014"/>
    <w:rsid w:val="00410CD6"/>
    <w:rsid w:val="00417348"/>
    <w:rsid w:val="00453601"/>
    <w:rsid w:val="00460D99"/>
    <w:rsid w:val="00470CF2"/>
    <w:rsid w:val="0047726E"/>
    <w:rsid w:val="0048387F"/>
    <w:rsid w:val="004B70D4"/>
    <w:rsid w:val="00556ED7"/>
    <w:rsid w:val="005D0503"/>
    <w:rsid w:val="005D7001"/>
    <w:rsid w:val="006010EC"/>
    <w:rsid w:val="0062226C"/>
    <w:rsid w:val="007213A2"/>
    <w:rsid w:val="00731AC3"/>
    <w:rsid w:val="007377F4"/>
    <w:rsid w:val="007759FE"/>
    <w:rsid w:val="007810ED"/>
    <w:rsid w:val="007B57E9"/>
    <w:rsid w:val="0082168B"/>
    <w:rsid w:val="00875071"/>
    <w:rsid w:val="008A6281"/>
    <w:rsid w:val="009251FA"/>
    <w:rsid w:val="00962C76"/>
    <w:rsid w:val="00983FA1"/>
    <w:rsid w:val="009B37C2"/>
    <w:rsid w:val="00A309E7"/>
    <w:rsid w:val="00AA084E"/>
    <w:rsid w:val="00AB39C0"/>
    <w:rsid w:val="00AE5CB3"/>
    <w:rsid w:val="00BC4C8B"/>
    <w:rsid w:val="00BD3AD0"/>
    <w:rsid w:val="00C46254"/>
    <w:rsid w:val="00C67710"/>
    <w:rsid w:val="00CC49D8"/>
    <w:rsid w:val="00D025F7"/>
    <w:rsid w:val="00D239BC"/>
    <w:rsid w:val="00D61CB1"/>
    <w:rsid w:val="00D855B6"/>
    <w:rsid w:val="00DF3E9B"/>
    <w:rsid w:val="00E06276"/>
    <w:rsid w:val="00E51CE4"/>
    <w:rsid w:val="00E635AB"/>
    <w:rsid w:val="00E711D5"/>
    <w:rsid w:val="00E95671"/>
    <w:rsid w:val="00F34A73"/>
    <w:rsid w:val="00FB6429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3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410CD6"/>
    <w:pPr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410CD6"/>
    <w:rPr>
      <w:rFonts w:ascii="Times New Roman" w:eastAsia="Times New Roman" w:hAnsi="Times New Roman" w:cs="Times New Roman"/>
      <w:b/>
      <w:sz w:val="28"/>
      <w:szCs w:val="20"/>
      <w:lang w:val="nn-NO" w:eastAsia="nb-NO"/>
    </w:rPr>
  </w:style>
  <w:style w:type="paragraph" w:styleId="Brdtekstinnrykk3">
    <w:name w:val="Body Text Indent 3"/>
    <w:basedOn w:val="Normal"/>
    <w:link w:val="Brdtekstinnrykk3Tegn"/>
    <w:rsid w:val="00410CD6"/>
    <w:pPr>
      <w:autoSpaceDE w:val="0"/>
      <w:autoSpaceDN w:val="0"/>
      <w:adjustRightInd w:val="0"/>
      <w:ind w:left="2127" w:hanging="2127"/>
    </w:pPr>
    <w:rPr>
      <w:sz w:val="22"/>
    </w:rPr>
  </w:style>
  <w:style w:type="character" w:customStyle="1" w:styleId="Brdtekstinnrykk3Tegn">
    <w:name w:val="Brødtekstinnrykk 3 Tegn"/>
    <w:basedOn w:val="Standardskriftforavsnitt"/>
    <w:link w:val="Brdtekstinnrykk3"/>
    <w:rsid w:val="00410CD6"/>
    <w:rPr>
      <w:rFonts w:ascii="Times New Roman" w:eastAsia="Times New Roman" w:hAnsi="Times New Roman" w:cs="Times New Roman"/>
      <w:szCs w:val="20"/>
      <w:lang w:val="nn-NO" w:eastAsia="nb-NO"/>
    </w:rPr>
  </w:style>
  <w:style w:type="paragraph" w:styleId="Undertittel">
    <w:name w:val="Subtitle"/>
    <w:basedOn w:val="Normal"/>
    <w:link w:val="UndertittelTegn"/>
    <w:qFormat/>
    <w:rsid w:val="00410CD6"/>
    <w:pPr>
      <w:jc w:val="center"/>
    </w:pPr>
    <w:rPr>
      <w:b/>
      <w:sz w:val="32"/>
    </w:rPr>
  </w:style>
  <w:style w:type="character" w:customStyle="1" w:styleId="UndertittelTegn">
    <w:name w:val="Undertittel Tegn"/>
    <w:basedOn w:val="Standardskriftforavsnitt"/>
    <w:link w:val="Undertittel"/>
    <w:rsid w:val="00410CD6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112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B0E"/>
    <w:pPr>
      <w:spacing w:before="100" w:beforeAutospacing="1" w:after="100" w:afterAutospacing="1"/>
    </w:pPr>
    <w:rPr>
      <w:szCs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410CD6"/>
    <w:pPr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410CD6"/>
    <w:rPr>
      <w:rFonts w:ascii="Times New Roman" w:eastAsia="Times New Roman" w:hAnsi="Times New Roman" w:cs="Times New Roman"/>
      <w:b/>
      <w:sz w:val="28"/>
      <w:szCs w:val="20"/>
      <w:lang w:val="nn-NO" w:eastAsia="nb-NO"/>
    </w:rPr>
  </w:style>
  <w:style w:type="paragraph" w:styleId="Brdtekstinnrykk3">
    <w:name w:val="Body Text Indent 3"/>
    <w:basedOn w:val="Normal"/>
    <w:link w:val="Brdtekstinnrykk3Tegn"/>
    <w:rsid w:val="00410CD6"/>
    <w:pPr>
      <w:autoSpaceDE w:val="0"/>
      <w:autoSpaceDN w:val="0"/>
      <w:adjustRightInd w:val="0"/>
      <w:ind w:left="2127" w:hanging="2127"/>
    </w:pPr>
    <w:rPr>
      <w:sz w:val="22"/>
    </w:rPr>
  </w:style>
  <w:style w:type="character" w:customStyle="1" w:styleId="Brdtekstinnrykk3Tegn">
    <w:name w:val="Brødtekstinnrykk 3 Tegn"/>
    <w:basedOn w:val="Standardskriftforavsnitt"/>
    <w:link w:val="Brdtekstinnrykk3"/>
    <w:rsid w:val="00410CD6"/>
    <w:rPr>
      <w:rFonts w:ascii="Times New Roman" w:eastAsia="Times New Roman" w:hAnsi="Times New Roman" w:cs="Times New Roman"/>
      <w:szCs w:val="20"/>
      <w:lang w:val="nn-NO" w:eastAsia="nb-NO"/>
    </w:rPr>
  </w:style>
  <w:style w:type="paragraph" w:styleId="Undertittel">
    <w:name w:val="Subtitle"/>
    <w:basedOn w:val="Normal"/>
    <w:link w:val="UndertittelTegn"/>
    <w:qFormat/>
    <w:rsid w:val="00410CD6"/>
    <w:pPr>
      <w:jc w:val="center"/>
    </w:pPr>
    <w:rPr>
      <w:b/>
      <w:sz w:val="32"/>
    </w:rPr>
  </w:style>
  <w:style w:type="character" w:customStyle="1" w:styleId="UndertittelTegn">
    <w:name w:val="Undertittel Tegn"/>
    <w:basedOn w:val="Standardskriftforavsnitt"/>
    <w:link w:val="Undertittel"/>
    <w:rsid w:val="00410CD6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112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B0E"/>
    <w:pPr>
      <w:spacing w:before="100" w:beforeAutospacing="1" w:after="100" w:afterAutospacing="1"/>
    </w:pPr>
    <w:rPr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053B8BB25BED894FBD3461220DCCE171" ma:contentTypeVersion="34" ma:contentTypeDescription="Opprett et nytt dokument." ma:contentTypeScope="" ma:versionID="3bb963c93f01a9530a6453e2ea049902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3393b670bba16bda0917adc643da7591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Hildeskor, Kjetil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Hildeskor, Kjetil</DisplayName>
        <AccountId>48</AccountId>
        <AccountType/>
      </UserInfo>
    </_nifDokumenteier>
    <_nifDokumentbeskrivelse xmlns="aec5f570-5954-42b2-93f8-bbdf6252596e" xsi:nil="true"/>
    <_nifTil xmlns="aec5f570-5954-42b2-93f8-bbdf6252596e" xsi:nil="true"/>
    <_dlc_DocId xmlns="3a50bce6-a5f1-43ca-83d2-6f1f0e850f04">SF27-36-68</_dlc_DocId>
    <_dlc_DocIdUrl xmlns="3a50bce6-a5f1-43ca-83d2-6f1f0e850f04">
      <Url>https://idrettskontor.nif.no/sites/friidrettsforbundet/documentcontent/_layouts/15/DocIdRedir.aspx?ID=SF27-36-68</Url>
      <Description>SF27-36-68</Description>
    </_dlc_DocIdUrl>
  </documentManagement>
</p:properties>
</file>

<file path=customXml/itemProps1.xml><?xml version="1.0" encoding="utf-8"?>
<ds:datastoreItem xmlns:ds="http://schemas.openxmlformats.org/officeDocument/2006/customXml" ds:itemID="{58AA7D40-457D-4EA0-B0DF-3FF7978C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67E9D-21D0-4DC0-99D9-0D1AD618FAB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48759AA-36FA-46C0-9750-67E35C3719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9AF240-390D-47C2-86FC-74E38A37B2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70E0AA-588B-48B9-9E30-713B070E739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B11039-4D4A-4658-BF3F-A18E6C95E4EB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3a50bce6-a5f1-43ca-83d2-6f1f0e850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4349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Heggheim, Narve</dc:creator>
  <cp:keywords/>
  <dc:description/>
  <cp:lastModifiedBy>Charlotte Svensen</cp:lastModifiedBy>
  <cp:revision>2</cp:revision>
  <dcterms:created xsi:type="dcterms:W3CDTF">2016-03-04T13:59:00Z</dcterms:created>
  <dcterms:modified xsi:type="dcterms:W3CDTF">2016-03-04T13:59:00Z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0x01010089F515CEF38C6043B09A4EB0A2E09D6302005C2EB102C29B3542A5523CDBD598ADA000053B8BB25BED894FBD3461220DCCE171</vt:lpwstr>
  </property>
  <property fmtid="{D5CDD505-2E9C-101B-9397-08002B2CF9AE}" pid="3" name="OrgTilhorighet">
    <vt:lpwstr>1;#SF27 Norges Friidrettsforbund|0ed942d9-a7d5-4995-b33c-1fb0e535a052</vt:lpwstr>
  </property>
  <property fmtid="{D5CDD505-2E9C-101B-9397-08002B2CF9AE}" pid="4" name="Dokumentkategori">
    <vt:lpwstr/>
  </property>
  <property fmtid="{D5CDD505-2E9C-101B-9397-08002B2CF9AE}" pid="5" name="_dlc_DocIdItemGuid">
    <vt:lpwstr>194800f7-5aa1-4bf7-b336-bc3b8bb10982</vt:lpwstr>
  </property>
</Properties>
</file>