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047D2" w:rsidRDefault="002047D2">
      <w:pPr>
        <w:rPr>
          <w:rStyle w:val="htitle1"/>
          <w:color w:val="000000"/>
          <w:lang w:val="en"/>
        </w:rPr>
      </w:pPr>
      <w:r>
        <w:rPr>
          <w:rStyle w:val="htitle1"/>
          <w:color w:val="000000"/>
          <w:lang w:val="en"/>
        </w:rPr>
        <w:t>Skanska Open</w:t>
      </w:r>
    </w:p>
    <w:p w:rsidR="002047D2" w:rsidRDefault="002047D2">
      <w:pPr>
        <w:rPr>
          <w:rStyle w:val="htitle1"/>
          <w:color w:val="000000"/>
          <w:lang w:val="en"/>
        </w:rPr>
      </w:pPr>
      <w:r>
        <w:rPr>
          <w:lang w:val="sv-SE"/>
        </w:rPr>
        <w:t>Sl</w:t>
      </w:r>
      <w:bookmarkStart w:id="0" w:name="_GoBack"/>
      <w:bookmarkEnd w:id="0"/>
      <w:r>
        <w:rPr>
          <w:lang w:val="sv-SE"/>
        </w:rPr>
        <w:t>äggkastning över Klarälven</w:t>
      </w:r>
      <w:r>
        <w:rPr>
          <w:lang w:val="sv-SE"/>
        </w:rPr>
        <w:t xml:space="preserve"> </w:t>
      </w:r>
    </w:p>
    <w:p w:rsidR="002047D2" w:rsidRDefault="002047D2">
      <w:pPr>
        <w:rPr>
          <w:rStyle w:val="htitle1"/>
          <w:color w:val="000000"/>
          <w:lang w:val="en"/>
        </w:rPr>
      </w:pPr>
      <w:r>
        <w:rPr>
          <w:rStyle w:val="htitle1"/>
          <w:color w:val="000000"/>
          <w:lang w:val="en"/>
        </w:rPr>
        <w:t>Karlstad, SWE 15.7.2014</w:t>
      </w:r>
    </w:p>
    <w:p w:rsidR="002047D2" w:rsidRDefault="002047D2"/>
    <w:p w:rsidR="002047D2" w:rsidRPr="002047D2" w:rsidRDefault="002047D2" w:rsidP="002047D2">
      <w:pPr>
        <w:spacing w:before="180" w:after="0" w:line="240" w:lineRule="auto"/>
        <w:ind w:right="180"/>
        <w:outlineLvl w:val="1"/>
        <w:rPr>
          <w:rFonts w:ascii="Times New Roman" w:eastAsia="Times New Roman" w:hAnsi="Times New Roman" w:cs="Times New Roman"/>
          <w:b/>
          <w:bCs/>
          <w:color w:val="000000"/>
          <w:kern w:val="36"/>
          <w:sz w:val="32"/>
          <w:szCs w:val="32"/>
          <w:lang w:val="en" w:eastAsia="nb-NO"/>
        </w:rPr>
      </w:pPr>
      <w:proofErr w:type="spellStart"/>
      <w:r w:rsidRPr="002047D2">
        <w:rPr>
          <w:rFonts w:ascii="Times New Roman" w:eastAsia="Times New Roman" w:hAnsi="Times New Roman" w:cs="Times New Roman"/>
          <w:b/>
          <w:bCs/>
          <w:color w:val="000000"/>
          <w:kern w:val="36"/>
          <w:sz w:val="32"/>
          <w:szCs w:val="32"/>
          <w:lang w:val="en" w:eastAsia="nb-NO"/>
        </w:rPr>
        <w:t>Resultat</w:t>
      </w:r>
      <w:proofErr w:type="spellEnd"/>
    </w:p>
    <w:tbl>
      <w:tblPr>
        <w:tblW w:w="5000" w:type="pct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039"/>
        <w:gridCol w:w="9"/>
        <w:gridCol w:w="8"/>
        <w:gridCol w:w="8"/>
        <w:gridCol w:w="8"/>
      </w:tblGrid>
      <w:tr w:rsidR="002047D2" w:rsidRPr="002047D2" w:rsidTr="002047D2">
        <w:trPr>
          <w:trHeight w:val="210"/>
          <w:tblCellSpacing w:w="0" w:type="dxa"/>
        </w:trPr>
        <w:tc>
          <w:tcPr>
            <w:tcW w:w="0" w:type="auto"/>
            <w:gridSpan w:val="5"/>
            <w:shd w:val="clear" w:color="auto" w:fill="B7F1F9"/>
            <w:tcMar>
              <w:top w:w="45" w:type="dxa"/>
              <w:left w:w="105" w:type="dxa"/>
              <w:bottom w:w="15" w:type="dxa"/>
              <w:right w:w="0" w:type="dxa"/>
            </w:tcMar>
            <w:vAlign w:val="center"/>
            <w:hideMark/>
          </w:tcPr>
          <w:p w:rsidR="002047D2" w:rsidRPr="002047D2" w:rsidRDefault="002047D2" w:rsidP="002047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nb-NO"/>
              </w:rPr>
            </w:pPr>
            <w:r w:rsidRPr="002047D2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nb-NO"/>
              </w:rPr>
              <w:t xml:space="preserve">Men Hammer T Skanska Open </w:t>
            </w:r>
          </w:p>
        </w:tc>
      </w:tr>
      <w:tr w:rsidR="002047D2" w:rsidRPr="002047D2" w:rsidTr="002047D2">
        <w:trPr>
          <w:tblCellSpacing w:w="0" w:type="dxa"/>
        </w:trPr>
        <w:tc>
          <w:tcPr>
            <w:tcW w:w="0" w:type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tbl>
            <w:tblPr>
              <w:tblW w:w="4000" w:type="pct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456"/>
              <w:gridCol w:w="1971"/>
              <w:gridCol w:w="360"/>
              <w:gridCol w:w="360"/>
              <w:gridCol w:w="1920"/>
              <w:gridCol w:w="570"/>
              <w:gridCol w:w="360"/>
              <w:gridCol w:w="1234"/>
            </w:tblGrid>
            <w:tr w:rsidR="002047D2" w:rsidRPr="002047D2" w:rsidTr="002047D2">
              <w:trPr>
                <w:gridAfter w:val="1"/>
                <w:trHeight w:val="15"/>
                <w:tblCellSpacing w:w="0" w:type="dxa"/>
              </w:trPr>
              <w:tc>
                <w:tcPr>
                  <w:tcW w:w="456" w:type="dxa"/>
                  <w:shd w:val="clear" w:color="auto" w:fill="FFFFFF"/>
                  <w:vAlign w:val="center"/>
                  <w:hideMark/>
                </w:tcPr>
                <w:p w:rsidR="002047D2" w:rsidRPr="002047D2" w:rsidRDefault="002047D2" w:rsidP="002047D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"/>
                      <w:szCs w:val="2"/>
                      <w:lang w:eastAsia="nb-NO"/>
                    </w:rPr>
                  </w:pPr>
                  <w:r w:rsidRPr="002047D2">
                    <w:rPr>
                      <w:rFonts w:ascii="Times New Roman" w:eastAsia="Times New Roman" w:hAnsi="Times New Roman" w:cs="Times New Roman"/>
                      <w:color w:val="000000"/>
                      <w:sz w:val="2"/>
                      <w:szCs w:val="2"/>
                      <w:lang w:eastAsia="nb-NO"/>
                    </w:rPr>
                    <w:t> </w:t>
                  </w:r>
                </w:p>
              </w:tc>
              <w:tc>
                <w:tcPr>
                  <w:tcW w:w="1920" w:type="dxa"/>
                  <w:shd w:val="clear" w:color="auto" w:fill="FFFFFF"/>
                  <w:vAlign w:val="center"/>
                  <w:hideMark/>
                </w:tcPr>
                <w:p w:rsidR="002047D2" w:rsidRPr="002047D2" w:rsidRDefault="002047D2" w:rsidP="002047D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"/>
                      <w:szCs w:val="2"/>
                      <w:lang w:eastAsia="nb-NO"/>
                    </w:rPr>
                  </w:pPr>
                  <w:r w:rsidRPr="002047D2">
                    <w:rPr>
                      <w:rFonts w:ascii="Times New Roman" w:eastAsia="Times New Roman" w:hAnsi="Times New Roman" w:cs="Times New Roman"/>
                      <w:color w:val="000000"/>
                      <w:sz w:val="2"/>
                      <w:szCs w:val="2"/>
                      <w:lang w:eastAsia="nb-NO"/>
                    </w:rPr>
                    <w:t> </w:t>
                  </w:r>
                </w:p>
              </w:tc>
              <w:tc>
                <w:tcPr>
                  <w:tcW w:w="360" w:type="dxa"/>
                  <w:shd w:val="clear" w:color="auto" w:fill="FFFFFF"/>
                  <w:vAlign w:val="center"/>
                  <w:hideMark/>
                </w:tcPr>
                <w:p w:rsidR="002047D2" w:rsidRPr="002047D2" w:rsidRDefault="002047D2" w:rsidP="002047D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"/>
                      <w:szCs w:val="2"/>
                      <w:lang w:eastAsia="nb-NO"/>
                    </w:rPr>
                  </w:pPr>
                  <w:r w:rsidRPr="002047D2">
                    <w:rPr>
                      <w:rFonts w:ascii="Times New Roman" w:eastAsia="Times New Roman" w:hAnsi="Times New Roman" w:cs="Times New Roman"/>
                      <w:color w:val="000000"/>
                      <w:sz w:val="2"/>
                      <w:szCs w:val="2"/>
                      <w:lang w:eastAsia="nb-NO"/>
                    </w:rPr>
                    <w:t> </w:t>
                  </w:r>
                </w:p>
              </w:tc>
              <w:tc>
                <w:tcPr>
                  <w:tcW w:w="360" w:type="dxa"/>
                  <w:shd w:val="clear" w:color="auto" w:fill="FFFFFF"/>
                  <w:vAlign w:val="center"/>
                  <w:hideMark/>
                </w:tcPr>
                <w:p w:rsidR="002047D2" w:rsidRPr="002047D2" w:rsidRDefault="002047D2" w:rsidP="002047D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"/>
                      <w:szCs w:val="2"/>
                      <w:lang w:eastAsia="nb-NO"/>
                    </w:rPr>
                  </w:pPr>
                  <w:r w:rsidRPr="002047D2">
                    <w:rPr>
                      <w:rFonts w:ascii="Times New Roman" w:eastAsia="Times New Roman" w:hAnsi="Times New Roman" w:cs="Times New Roman"/>
                      <w:color w:val="000000"/>
                      <w:sz w:val="2"/>
                      <w:szCs w:val="2"/>
                      <w:lang w:eastAsia="nb-NO"/>
                    </w:rPr>
                    <w:t> </w:t>
                  </w:r>
                </w:p>
              </w:tc>
              <w:tc>
                <w:tcPr>
                  <w:tcW w:w="1920" w:type="dxa"/>
                  <w:shd w:val="clear" w:color="auto" w:fill="FFFFFF"/>
                  <w:vAlign w:val="center"/>
                  <w:hideMark/>
                </w:tcPr>
                <w:p w:rsidR="002047D2" w:rsidRPr="002047D2" w:rsidRDefault="002047D2" w:rsidP="002047D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"/>
                      <w:szCs w:val="2"/>
                      <w:lang w:eastAsia="nb-NO"/>
                    </w:rPr>
                  </w:pPr>
                  <w:r w:rsidRPr="002047D2">
                    <w:rPr>
                      <w:rFonts w:ascii="Times New Roman" w:eastAsia="Times New Roman" w:hAnsi="Times New Roman" w:cs="Times New Roman"/>
                      <w:color w:val="000000"/>
                      <w:sz w:val="2"/>
                      <w:szCs w:val="2"/>
                      <w:lang w:eastAsia="nb-NO"/>
                    </w:rPr>
                    <w:t> </w:t>
                  </w:r>
                </w:p>
              </w:tc>
              <w:tc>
                <w:tcPr>
                  <w:tcW w:w="360" w:type="dxa"/>
                  <w:shd w:val="clear" w:color="auto" w:fill="FFFFFF"/>
                  <w:vAlign w:val="center"/>
                  <w:hideMark/>
                </w:tcPr>
                <w:p w:rsidR="002047D2" w:rsidRPr="002047D2" w:rsidRDefault="002047D2" w:rsidP="002047D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"/>
                      <w:szCs w:val="2"/>
                      <w:lang w:eastAsia="nb-NO"/>
                    </w:rPr>
                  </w:pPr>
                  <w:r w:rsidRPr="002047D2">
                    <w:rPr>
                      <w:rFonts w:ascii="Times New Roman" w:eastAsia="Times New Roman" w:hAnsi="Times New Roman" w:cs="Times New Roman"/>
                      <w:color w:val="000000"/>
                      <w:sz w:val="2"/>
                      <w:szCs w:val="2"/>
                      <w:lang w:eastAsia="nb-NO"/>
                    </w:rPr>
                    <w:t> </w:t>
                  </w:r>
                </w:p>
              </w:tc>
              <w:tc>
                <w:tcPr>
                  <w:tcW w:w="360" w:type="dxa"/>
                  <w:shd w:val="clear" w:color="auto" w:fill="FFFFFF"/>
                  <w:vAlign w:val="center"/>
                  <w:hideMark/>
                </w:tcPr>
                <w:p w:rsidR="002047D2" w:rsidRPr="002047D2" w:rsidRDefault="002047D2" w:rsidP="002047D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"/>
                      <w:szCs w:val="2"/>
                      <w:lang w:eastAsia="nb-NO"/>
                    </w:rPr>
                  </w:pPr>
                  <w:r w:rsidRPr="002047D2">
                    <w:rPr>
                      <w:rFonts w:ascii="Times New Roman" w:eastAsia="Times New Roman" w:hAnsi="Times New Roman" w:cs="Times New Roman"/>
                      <w:color w:val="000000"/>
                      <w:sz w:val="2"/>
                      <w:szCs w:val="2"/>
                      <w:lang w:eastAsia="nb-NO"/>
                    </w:rPr>
                    <w:t> </w:t>
                  </w:r>
                </w:p>
              </w:tc>
            </w:tr>
            <w:tr w:rsidR="002047D2" w:rsidRPr="002047D2" w:rsidTr="002047D2">
              <w:trPr>
                <w:tblCellSpacing w:w="0" w:type="dxa"/>
              </w:trPr>
              <w:tc>
                <w:tcPr>
                  <w:tcW w:w="0" w:type="auto"/>
                  <w:hideMark/>
                </w:tcPr>
                <w:p w:rsidR="002047D2" w:rsidRPr="002047D2" w:rsidRDefault="002047D2" w:rsidP="002047D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nb-NO"/>
                    </w:rPr>
                  </w:pPr>
                  <w:r w:rsidRPr="002047D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nb-NO"/>
                    </w:rPr>
                    <w:t>1</w:t>
                  </w:r>
                </w:p>
              </w:tc>
              <w:tc>
                <w:tcPr>
                  <w:tcW w:w="0" w:type="auto"/>
                  <w:hideMark/>
                </w:tcPr>
                <w:p w:rsidR="002047D2" w:rsidRPr="002047D2" w:rsidRDefault="002047D2" w:rsidP="002047D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nb-NO"/>
                    </w:rPr>
                  </w:pPr>
                  <w:r w:rsidRPr="002047D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nb-NO"/>
                    </w:rPr>
                    <w:t xml:space="preserve">Marcel </w:t>
                  </w:r>
                  <w:proofErr w:type="spellStart"/>
                  <w:r w:rsidRPr="002047D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nb-NO"/>
                    </w:rPr>
                    <w:t>Lomnicky</w:t>
                  </w:r>
                  <w:proofErr w:type="spellEnd"/>
                </w:p>
              </w:tc>
              <w:tc>
                <w:tcPr>
                  <w:tcW w:w="0" w:type="auto"/>
                  <w:hideMark/>
                </w:tcPr>
                <w:p w:rsidR="002047D2" w:rsidRPr="002047D2" w:rsidRDefault="002047D2" w:rsidP="002047D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nb-NO"/>
                    </w:rPr>
                  </w:pPr>
                  <w:r w:rsidRPr="002047D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nb-NO"/>
                    </w:rPr>
                    <w:t>87</w:t>
                  </w:r>
                </w:p>
              </w:tc>
              <w:tc>
                <w:tcPr>
                  <w:tcW w:w="0" w:type="auto"/>
                  <w:hideMark/>
                </w:tcPr>
                <w:p w:rsidR="002047D2" w:rsidRPr="002047D2" w:rsidRDefault="002047D2" w:rsidP="002047D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nb-NO"/>
                    </w:rPr>
                  </w:pPr>
                </w:p>
              </w:tc>
              <w:tc>
                <w:tcPr>
                  <w:tcW w:w="0" w:type="auto"/>
                  <w:hideMark/>
                </w:tcPr>
                <w:p w:rsidR="002047D2" w:rsidRPr="002047D2" w:rsidRDefault="002047D2" w:rsidP="002047D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nb-NO"/>
                    </w:rPr>
                  </w:pPr>
                  <w:r w:rsidRPr="002047D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nb-NO"/>
                    </w:rPr>
                    <w:t>SVK</w:t>
                  </w:r>
                </w:p>
              </w:tc>
              <w:tc>
                <w:tcPr>
                  <w:tcW w:w="0" w:type="auto"/>
                  <w:hideMark/>
                </w:tcPr>
                <w:p w:rsidR="002047D2" w:rsidRPr="002047D2" w:rsidRDefault="002047D2" w:rsidP="002047D2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nb-NO"/>
                    </w:rPr>
                  </w:pPr>
                  <w:r w:rsidRPr="002047D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nb-NO"/>
                    </w:rPr>
                    <w:t>78.35</w:t>
                  </w:r>
                </w:p>
              </w:tc>
              <w:tc>
                <w:tcPr>
                  <w:tcW w:w="0" w:type="auto"/>
                  <w:hideMark/>
                </w:tcPr>
                <w:p w:rsidR="002047D2" w:rsidRPr="002047D2" w:rsidRDefault="002047D2" w:rsidP="002047D2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nb-NO"/>
                    </w:rPr>
                  </w:pPr>
                </w:p>
              </w:tc>
              <w:tc>
                <w:tcPr>
                  <w:tcW w:w="0" w:type="auto"/>
                  <w:hideMark/>
                </w:tcPr>
                <w:p w:rsidR="002047D2" w:rsidRPr="002047D2" w:rsidRDefault="002047D2" w:rsidP="002047D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nb-NO"/>
                    </w:rPr>
                  </w:pPr>
                </w:p>
              </w:tc>
            </w:tr>
            <w:tr w:rsidR="002047D2" w:rsidRPr="002047D2" w:rsidTr="002047D2">
              <w:trPr>
                <w:tblCellSpacing w:w="0" w:type="dxa"/>
              </w:trPr>
              <w:tc>
                <w:tcPr>
                  <w:tcW w:w="0" w:type="auto"/>
                  <w:hideMark/>
                </w:tcPr>
                <w:p w:rsidR="002047D2" w:rsidRPr="002047D2" w:rsidRDefault="002047D2" w:rsidP="002047D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nb-NO"/>
                    </w:rPr>
                  </w:pPr>
                  <w:r w:rsidRPr="002047D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nb-NO"/>
                    </w:rPr>
                    <w:t>2</w:t>
                  </w:r>
                </w:p>
              </w:tc>
              <w:tc>
                <w:tcPr>
                  <w:tcW w:w="0" w:type="auto"/>
                  <w:hideMark/>
                </w:tcPr>
                <w:p w:rsidR="002047D2" w:rsidRPr="002047D2" w:rsidRDefault="002047D2" w:rsidP="002047D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nb-NO"/>
                    </w:rPr>
                  </w:pPr>
                  <w:proofErr w:type="spellStart"/>
                  <w:r w:rsidRPr="002047D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nb-NO"/>
                    </w:rPr>
                    <w:t>Dilshod</w:t>
                  </w:r>
                  <w:proofErr w:type="spellEnd"/>
                  <w:r w:rsidRPr="002047D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nb-NO"/>
                    </w:rPr>
                    <w:t xml:space="preserve"> </w:t>
                  </w:r>
                  <w:proofErr w:type="spellStart"/>
                  <w:r w:rsidRPr="002047D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nb-NO"/>
                    </w:rPr>
                    <w:t>Nazarov</w:t>
                  </w:r>
                  <w:proofErr w:type="spellEnd"/>
                </w:p>
              </w:tc>
              <w:tc>
                <w:tcPr>
                  <w:tcW w:w="0" w:type="auto"/>
                  <w:hideMark/>
                </w:tcPr>
                <w:p w:rsidR="002047D2" w:rsidRPr="002047D2" w:rsidRDefault="002047D2" w:rsidP="002047D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nb-NO"/>
                    </w:rPr>
                  </w:pPr>
                  <w:r w:rsidRPr="002047D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nb-NO"/>
                    </w:rPr>
                    <w:t>82</w:t>
                  </w:r>
                </w:p>
              </w:tc>
              <w:tc>
                <w:tcPr>
                  <w:tcW w:w="0" w:type="auto"/>
                  <w:hideMark/>
                </w:tcPr>
                <w:p w:rsidR="002047D2" w:rsidRPr="002047D2" w:rsidRDefault="002047D2" w:rsidP="002047D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nb-NO"/>
                    </w:rPr>
                  </w:pPr>
                </w:p>
              </w:tc>
              <w:tc>
                <w:tcPr>
                  <w:tcW w:w="0" w:type="auto"/>
                  <w:hideMark/>
                </w:tcPr>
                <w:p w:rsidR="002047D2" w:rsidRPr="002047D2" w:rsidRDefault="002047D2" w:rsidP="002047D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nb-NO"/>
                    </w:rPr>
                  </w:pPr>
                  <w:r w:rsidRPr="002047D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nb-NO"/>
                    </w:rPr>
                    <w:t>TJK</w:t>
                  </w:r>
                </w:p>
              </w:tc>
              <w:tc>
                <w:tcPr>
                  <w:tcW w:w="0" w:type="auto"/>
                  <w:hideMark/>
                </w:tcPr>
                <w:p w:rsidR="002047D2" w:rsidRPr="002047D2" w:rsidRDefault="002047D2" w:rsidP="002047D2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nb-NO"/>
                    </w:rPr>
                  </w:pPr>
                  <w:r w:rsidRPr="002047D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nb-NO"/>
                    </w:rPr>
                    <w:t>77.15</w:t>
                  </w:r>
                </w:p>
              </w:tc>
              <w:tc>
                <w:tcPr>
                  <w:tcW w:w="0" w:type="auto"/>
                  <w:hideMark/>
                </w:tcPr>
                <w:p w:rsidR="002047D2" w:rsidRPr="002047D2" w:rsidRDefault="002047D2" w:rsidP="002047D2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nb-NO"/>
                    </w:rPr>
                  </w:pPr>
                </w:p>
              </w:tc>
              <w:tc>
                <w:tcPr>
                  <w:tcW w:w="0" w:type="auto"/>
                  <w:hideMark/>
                </w:tcPr>
                <w:p w:rsidR="002047D2" w:rsidRPr="002047D2" w:rsidRDefault="002047D2" w:rsidP="002047D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nb-NO"/>
                    </w:rPr>
                  </w:pPr>
                </w:p>
              </w:tc>
            </w:tr>
            <w:tr w:rsidR="002047D2" w:rsidRPr="002047D2" w:rsidTr="002047D2">
              <w:trPr>
                <w:tblCellSpacing w:w="0" w:type="dxa"/>
              </w:trPr>
              <w:tc>
                <w:tcPr>
                  <w:tcW w:w="0" w:type="auto"/>
                  <w:hideMark/>
                </w:tcPr>
                <w:p w:rsidR="002047D2" w:rsidRPr="002047D2" w:rsidRDefault="002047D2" w:rsidP="002047D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nb-NO"/>
                    </w:rPr>
                  </w:pPr>
                  <w:r w:rsidRPr="002047D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nb-NO"/>
                    </w:rPr>
                    <w:t>3</w:t>
                  </w:r>
                </w:p>
              </w:tc>
              <w:tc>
                <w:tcPr>
                  <w:tcW w:w="0" w:type="auto"/>
                  <w:hideMark/>
                </w:tcPr>
                <w:p w:rsidR="002047D2" w:rsidRPr="002047D2" w:rsidRDefault="002047D2" w:rsidP="002047D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nb-NO"/>
                    </w:rPr>
                  </w:pPr>
                  <w:proofErr w:type="spellStart"/>
                  <w:r w:rsidRPr="002047D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nb-NO"/>
                    </w:rPr>
                    <w:t>Szymon</w:t>
                  </w:r>
                  <w:proofErr w:type="spellEnd"/>
                  <w:r w:rsidRPr="002047D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nb-NO"/>
                    </w:rPr>
                    <w:t xml:space="preserve"> </w:t>
                  </w:r>
                  <w:proofErr w:type="spellStart"/>
                  <w:r w:rsidRPr="002047D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nb-NO"/>
                    </w:rPr>
                    <w:t>Ziólkowski</w:t>
                  </w:r>
                  <w:proofErr w:type="spellEnd"/>
                </w:p>
              </w:tc>
              <w:tc>
                <w:tcPr>
                  <w:tcW w:w="0" w:type="auto"/>
                  <w:hideMark/>
                </w:tcPr>
                <w:p w:rsidR="002047D2" w:rsidRPr="002047D2" w:rsidRDefault="002047D2" w:rsidP="002047D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nb-NO"/>
                    </w:rPr>
                  </w:pPr>
                  <w:r w:rsidRPr="002047D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nb-NO"/>
                    </w:rPr>
                    <w:t>76</w:t>
                  </w:r>
                </w:p>
              </w:tc>
              <w:tc>
                <w:tcPr>
                  <w:tcW w:w="0" w:type="auto"/>
                  <w:hideMark/>
                </w:tcPr>
                <w:p w:rsidR="002047D2" w:rsidRPr="002047D2" w:rsidRDefault="002047D2" w:rsidP="002047D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nb-NO"/>
                    </w:rPr>
                  </w:pPr>
                </w:p>
              </w:tc>
              <w:tc>
                <w:tcPr>
                  <w:tcW w:w="0" w:type="auto"/>
                  <w:hideMark/>
                </w:tcPr>
                <w:p w:rsidR="002047D2" w:rsidRPr="002047D2" w:rsidRDefault="002047D2" w:rsidP="002047D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nb-NO"/>
                    </w:rPr>
                  </w:pPr>
                  <w:r w:rsidRPr="002047D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nb-NO"/>
                    </w:rPr>
                    <w:t>POL</w:t>
                  </w:r>
                </w:p>
              </w:tc>
              <w:tc>
                <w:tcPr>
                  <w:tcW w:w="0" w:type="auto"/>
                  <w:hideMark/>
                </w:tcPr>
                <w:p w:rsidR="002047D2" w:rsidRPr="002047D2" w:rsidRDefault="002047D2" w:rsidP="002047D2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nb-NO"/>
                    </w:rPr>
                  </w:pPr>
                  <w:r w:rsidRPr="002047D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nb-NO"/>
                    </w:rPr>
                    <w:t>74.33</w:t>
                  </w:r>
                </w:p>
              </w:tc>
              <w:tc>
                <w:tcPr>
                  <w:tcW w:w="0" w:type="auto"/>
                  <w:hideMark/>
                </w:tcPr>
                <w:p w:rsidR="002047D2" w:rsidRPr="002047D2" w:rsidRDefault="002047D2" w:rsidP="002047D2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nb-NO"/>
                    </w:rPr>
                  </w:pPr>
                </w:p>
              </w:tc>
              <w:tc>
                <w:tcPr>
                  <w:tcW w:w="0" w:type="auto"/>
                  <w:hideMark/>
                </w:tcPr>
                <w:p w:rsidR="002047D2" w:rsidRPr="002047D2" w:rsidRDefault="002047D2" w:rsidP="002047D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nb-NO"/>
                    </w:rPr>
                  </w:pPr>
                </w:p>
              </w:tc>
            </w:tr>
            <w:tr w:rsidR="002047D2" w:rsidRPr="002047D2" w:rsidTr="002047D2">
              <w:trPr>
                <w:tblCellSpacing w:w="0" w:type="dxa"/>
              </w:trPr>
              <w:tc>
                <w:tcPr>
                  <w:tcW w:w="0" w:type="auto"/>
                  <w:hideMark/>
                </w:tcPr>
                <w:p w:rsidR="002047D2" w:rsidRPr="002047D2" w:rsidRDefault="002047D2" w:rsidP="002047D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nb-NO"/>
                    </w:rPr>
                  </w:pPr>
                  <w:r w:rsidRPr="002047D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nb-NO"/>
                    </w:rPr>
                    <w:t>4</w:t>
                  </w:r>
                </w:p>
              </w:tc>
              <w:tc>
                <w:tcPr>
                  <w:tcW w:w="0" w:type="auto"/>
                  <w:hideMark/>
                </w:tcPr>
                <w:p w:rsidR="002047D2" w:rsidRPr="002047D2" w:rsidRDefault="002047D2" w:rsidP="002047D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nb-NO"/>
                    </w:rPr>
                  </w:pPr>
                  <w:r w:rsidRPr="002047D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nb-NO"/>
                    </w:rPr>
                    <w:t>Eivind Henriksen</w:t>
                  </w:r>
                </w:p>
              </w:tc>
              <w:tc>
                <w:tcPr>
                  <w:tcW w:w="0" w:type="auto"/>
                  <w:hideMark/>
                </w:tcPr>
                <w:p w:rsidR="002047D2" w:rsidRPr="002047D2" w:rsidRDefault="002047D2" w:rsidP="002047D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nb-NO"/>
                    </w:rPr>
                  </w:pPr>
                  <w:r w:rsidRPr="002047D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nb-NO"/>
                    </w:rPr>
                    <w:t>90</w:t>
                  </w:r>
                </w:p>
              </w:tc>
              <w:tc>
                <w:tcPr>
                  <w:tcW w:w="0" w:type="auto"/>
                  <w:hideMark/>
                </w:tcPr>
                <w:p w:rsidR="002047D2" w:rsidRPr="002047D2" w:rsidRDefault="002047D2" w:rsidP="002047D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nb-NO"/>
                    </w:rPr>
                  </w:pPr>
                </w:p>
              </w:tc>
              <w:tc>
                <w:tcPr>
                  <w:tcW w:w="0" w:type="auto"/>
                  <w:hideMark/>
                </w:tcPr>
                <w:p w:rsidR="002047D2" w:rsidRPr="002047D2" w:rsidRDefault="002047D2" w:rsidP="002047D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nb-NO"/>
                    </w:rPr>
                  </w:pPr>
                  <w:r w:rsidRPr="002047D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nb-NO"/>
                    </w:rPr>
                    <w:t>NOR</w:t>
                  </w:r>
                </w:p>
              </w:tc>
              <w:tc>
                <w:tcPr>
                  <w:tcW w:w="0" w:type="auto"/>
                  <w:hideMark/>
                </w:tcPr>
                <w:p w:rsidR="002047D2" w:rsidRPr="002047D2" w:rsidRDefault="002047D2" w:rsidP="002047D2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nb-NO"/>
                    </w:rPr>
                  </w:pPr>
                  <w:r w:rsidRPr="002047D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nb-NO"/>
                    </w:rPr>
                    <w:t>72.58</w:t>
                  </w:r>
                </w:p>
              </w:tc>
              <w:tc>
                <w:tcPr>
                  <w:tcW w:w="0" w:type="auto"/>
                  <w:hideMark/>
                </w:tcPr>
                <w:p w:rsidR="002047D2" w:rsidRPr="002047D2" w:rsidRDefault="002047D2" w:rsidP="002047D2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nb-NO"/>
                    </w:rPr>
                  </w:pPr>
                </w:p>
              </w:tc>
              <w:tc>
                <w:tcPr>
                  <w:tcW w:w="0" w:type="auto"/>
                  <w:hideMark/>
                </w:tcPr>
                <w:p w:rsidR="002047D2" w:rsidRPr="002047D2" w:rsidRDefault="002047D2" w:rsidP="002047D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nb-NO"/>
                    </w:rPr>
                  </w:pPr>
                </w:p>
              </w:tc>
            </w:tr>
            <w:tr w:rsidR="002047D2" w:rsidRPr="002047D2" w:rsidTr="002047D2">
              <w:trPr>
                <w:tblCellSpacing w:w="0" w:type="dxa"/>
              </w:trPr>
              <w:tc>
                <w:tcPr>
                  <w:tcW w:w="0" w:type="auto"/>
                  <w:hideMark/>
                </w:tcPr>
                <w:p w:rsidR="002047D2" w:rsidRPr="002047D2" w:rsidRDefault="002047D2" w:rsidP="002047D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nb-NO"/>
                    </w:rPr>
                  </w:pPr>
                  <w:r w:rsidRPr="002047D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nb-NO"/>
                    </w:rPr>
                    <w:t>5</w:t>
                  </w:r>
                </w:p>
              </w:tc>
              <w:tc>
                <w:tcPr>
                  <w:tcW w:w="0" w:type="auto"/>
                  <w:hideMark/>
                </w:tcPr>
                <w:p w:rsidR="002047D2" w:rsidRPr="002047D2" w:rsidRDefault="002047D2" w:rsidP="002047D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nb-NO"/>
                    </w:rPr>
                  </w:pPr>
                  <w:r w:rsidRPr="002047D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nb-NO"/>
                    </w:rPr>
                    <w:t xml:space="preserve">Pavel </w:t>
                  </w:r>
                  <w:proofErr w:type="spellStart"/>
                  <w:r w:rsidRPr="002047D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nb-NO"/>
                    </w:rPr>
                    <w:t>Bareisha</w:t>
                  </w:r>
                  <w:proofErr w:type="spellEnd"/>
                </w:p>
              </w:tc>
              <w:tc>
                <w:tcPr>
                  <w:tcW w:w="0" w:type="auto"/>
                  <w:hideMark/>
                </w:tcPr>
                <w:p w:rsidR="002047D2" w:rsidRPr="002047D2" w:rsidRDefault="002047D2" w:rsidP="002047D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nb-NO"/>
                    </w:rPr>
                  </w:pPr>
                  <w:r w:rsidRPr="002047D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nb-NO"/>
                    </w:rPr>
                    <w:t>91</w:t>
                  </w:r>
                </w:p>
              </w:tc>
              <w:tc>
                <w:tcPr>
                  <w:tcW w:w="0" w:type="auto"/>
                  <w:hideMark/>
                </w:tcPr>
                <w:p w:rsidR="002047D2" w:rsidRPr="002047D2" w:rsidRDefault="002047D2" w:rsidP="002047D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nb-NO"/>
                    </w:rPr>
                  </w:pPr>
                </w:p>
              </w:tc>
              <w:tc>
                <w:tcPr>
                  <w:tcW w:w="0" w:type="auto"/>
                  <w:hideMark/>
                </w:tcPr>
                <w:p w:rsidR="002047D2" w:rsidRPr="002047D2" w:rsidRDefault="002047D2" w:rsidP="002047D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nb-NO"/>
                    </w:rPr>
                  </w:pPr>
                  <w:r w:rsidRPr="002047D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nb-NO"/>
                    </w:rPr>
                    <w:t>BLR</w:t>
                  </w:r>
                </w:p>
              </w:tc>
              <w:tc>
                <w:tcPr>
                  <w:tcW w:w="0" w:type="auto"/>
                  <w:hideMark/>
                </w:tcPr>
                <w:p w:rsidR="002047D2" w:rsidRPr="002047D2" w:rsidRDefault="002047D2" w:rsidP="002047D2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nb-NO"/>
                    </w:rPr>
                  </w:pPr>
                  <w:r w:rsidRPr="002047D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nb-NO"/>
                    </w:rPr>
                    <w:t>69.88</w:t>
                  </w:r>
                </w:p>
              </w:tc>
              <w:tc>
                <w:tcPr>
                  <w:tcW w:w="0" w:type="auto"/>
                  <w:hideMark/>
                </w:tcPr>
                <w:p w:rsidR="002047D2" w:rsidRPr="002047D2" w:rsidRDefault="002047D2" w:rsidP="002047D2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nb-NO"/>
                    </w:rPr>
                  </w:pPr>
                </w:p>
              </w:tc>
              <w:tc>
                <w:tcPr>
                  <w:tcW w:w="0" w:type="auto"/>
                  <w:hideMark/>
                </w:tcPr>
                <w:p w:rsidR="002047D2" w:rsidRPr="002047D2" w:rsidRDefault="002047D2" w:rsidP="002047D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nb-NO"/>
                    </w:rPr>
                  </w:pPr>
                </w:p>
              </w:tc>
            </w:tr>
            <w:tr w:rsidR="002047D2" w:rsidRPr="002047D2" w:rsidTr="002047D2">
              <w:trPr>
                <w:tblCellSpacing w:w="0" w:type="dxa"/>
              </w:trPr>
              <w:tc>
                <w:tcPr>
                  <w:tcW w:w="0" w:type="auto"/>
                  <w:hideMark/>
                </w:tcPr>
                <w:p w:rsidR="002047D2" w:rsidRPr="002047D2" w:rsidRDefault="002047D2" w:rsidP="002047D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nb-NO"/>
                    </w:rPr>
                  </w:pPr>
                  <w:r w:rsidRPr="002047D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nb-NO"/>
                    </w:rPr>
                    <w:t>6</w:t>
                  </w:r>
                </w:p>
              </w:tc>
              <w:tc>
                <w:tcPr>
                  <w:tcW w:w="0" w:type="auto"/>
                  <w:hideMark/>
                </w:tcPr>
                <w:p w:rsidR="002047D2" w:rsidRPr="002047D2" w:rsidRDefault="002047D2" w:rsidP="002047D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nb-NO"/>
                    </w:rPr>
                  </w:pPr>
                  <w:r w:rsidRPr="002047D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nb-NO"/>
                    </w:rPr>
                    <w:t>Oskar Vestlund</w:t>
                  </w:r>
                </w:p>
              </w:tc>
              <w:tc>
                <w:tcPr>
                  <w:tcW w:w="0" w:type="auto"/>
                  <w:hideMark/>
                </w:tcPr>
                <w:p w:rsidR="002047D2" w:rsidRPr="002047D2" w:rsidRDefault="002047D2" w:rsidP="002047D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nb-NO"/>
                    </w:rPr>
                  </w:pPr>
                  <w:r w:rsidRPr="002047D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nb-NO"/>
                    </w:rPr>
                    <w:t>93</w:t>
                  </w:r>
                </w:p>
              </w:tc>
              <w:tc>
                <w:tcPr>
                  <w:tcW w:w="0" w:type="auto"/>
                  <w:hideMark/>
                </w:tcPr>
                <w:p w:rsidR="002047D2" w:rsidRPr="002047D2" w:rsidRDefault="002047D2" w:rsidP="002047D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nb-NO"/>
                    </w:rPr>
                  </w:pPr>
                </w:p>
              </w:tc>
              <w:tc>
                <w:tcPr>
                  <w:tcW w:w="0" w:type="auto"/>
                  <w:hideMark/>
                </w:tcPr>
                <w:p w:rsidR="002047D2" w:rsidRPr="002047D2" w:rsidRDefault="002047D2" w:rsidP="002047D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nb-NO"/>
                    </w:rPr>
                  </w:pPr>
                  <w:r w:rsidRPr="002047D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nb-NO"/>
                    </w:rPr>
                    <w:t>Kils AIK</w:t>
                  </w:r>
                </w:p>
              </w:tc>
              <w:tc>
                <w:tcPr>
                  <w:tcW w:w="0" w:type="auto"/>
                  <w:hideMark/>
                </w:tcPr>
                <w:p w:rsidR="002047D2" w:rsidRPr="002047D2" w:rsidRDefault="002047D2" w:rsidP="002047D2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nb-NO"/>
                    </w:rPr>
                  </w:pPr>
                  <w:r w:rsidRPr="002047D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nb-NO"/>
                    </w:rPr>
                    <w:t>65.81</w:t>
                  </w:r>
                </w:p>
              </w:tc>
              <w:tc>
                <w:tcPr>
                  <w:tcW w:w="0" w:type="auto"/>
                  <w:hideMark/>
                </w:tcPr>
                <w:p w:rsidR="002047D2" w:rsidRPr="002047D2" w:rsidRDefault="002047D2" w:rsidP="002047D2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nb-NO"/>
                    </w:rPr>
                  </w:pPr>
                </w:p>
              </w:tc>
              <w:tc>
                <w:tcPr>
                  <w:tcW w:w="0" w:type="auto"/>
                  <w:hideMark/>
                </w:tcPr>
                <w:p w:rsidR="002047D2" w:rsidRPr="002047D2" w:rsidRDefault="002047D2" w:rsidP="002047D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nb-NO"/>
                    </w:rPr>
                  </w:pPr>
                </w:p>
              </w:tc>
            </w:tr>
          </w:tbl>
          <w:p w:rsidR="002047D2" w:rsidRPr="002047D2" w:rsidRDefault="002047D2" w:rsidP="002047D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</w:p>
          <w:tbl>
            <w:tblPr>
              <w:tblW w:w="5000" w:type="pct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3091"/>
              <w:gridCol w:w="849"/>
              <w:gridCol w:w="849"/>
              <w:gridCol w:w="850"/>
              <w:gridCol w:w="850"/>
              <w:gridCol w:w="850"/>
              <w:gridCol w:w="850"/>
              <w:gridCol w:w="850"/>
            </w:tblGrid>
            <w:tr w:rsidR="002047D2" w:rsidRPr="002047D2" w:rsidTr="002047D2">
              <w:trPr>
                <w:trHeight w:val="15"/>
                <w:tblCellSpacing w:w="0" w:type="dxa"/>
              </w:trPr>
              <w:tc>
                <w:tcPr>
                  <w:tcW w:w="2184" w:type="dxa"/>
                  <w:shd w:val="clear" w:color="auto" w:fill="FFFFFF"/>
                  <w:vAlign w:val="center"/>
                  <w:hideMark/>
                </w:tcPr>
                <w:p w:rsidR="002047D2" w:rsidRPr="002047D2" w:rsidRDefault="002047D2" w:rsidP="002047D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"/>
                      <w:szCs w:val="2"/>
                      <w:lang w:eastAsia="nb-NO"/>
                    </w:rPr>
                  </w:pPr>
                  <w:r w:rsidRPr="002047D2">
                    <w:rPr>
                      <w:rFonts w:ascii="Times New Roman" w:eastAsia="Times New Roman" w:hAnsi="Times New Roman" w:cs="Times New Roman"/>
                      <w:color w:val="000000"/>
                      <w:sz w:val="2"/>
                      <w:szCs w:val="2"/>
                      <w:lang w:eastAsia="nb-NO"/>
                    </w:rPr>
                    <w:t> </w:t>
                  </w:r>
                </w:p>
              </w:tc>
              <w:tc>
                <w:tcPr>
                  <w:tcW w:w="600" w:type="dxa"/>
                  <w:shd w:val="clear" w:color="auto" w:fill="FFFFFF"/>
                  <w:vAlign w:val="center"/>
                  <w:hideMark/>
                </w:tcPr>
                <w:p w:rsidR="002047D2" w:rsidRPr="002047D2" w:rsidRDefault="002047D2" w:rsidP="002047D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"/>
                      <w:szCs w:val="2"/>
                      <w:lang w:eastAsia="nb-NO"/>
                    </w:rPr>
                  </w:pPr>
                  <w:r w:rsidRPr="002047D2">
                    <w:rPr>
                      <w:rFonts w:ascii="Times New Roman" w:eastAsia="Times New Roman" w:hAnsi="Times New Roman" w:cs="Times New Roman"/>
                      <w:color w:val="000000"/>
                      <w:sz w:val="2"/>
                      <w:szCs w:val="2"/>
                      <w:lang w:eastAsia="nb-NO"/>
                    </w:rPr>
                    <w:t> </w:t>
                  </w:r>
                </w:p>
              </w:tc>
              <w:tc>
                <w:tcPr>
                  <w:tcW w:w="600" w:type="dxa"/>
                  <w:shd w:val="clear" w:color="auto" w:fill="FFFFFF"/>
                  <w:vAlign w:val="center"/>
                  <w:hideMark/>
                </w:tcPr>
                <w:p w:rsidR="002047D2" w:rsidRPr="002047D2" w:rsidRDefault="002047D2" w:rsidP="002047D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"/>
                      <w:szCs w:val="2"/>
                      <w:lang w:eastAsia="nb-NO"/>
                    </w:rPr>
                  </w:pPr>
                  <w:r w:rsidRPr="002047D2">
                    <w:rPr>
                      <w:rFonts w:ascii="Times New Roman" w:eastAsia="Times New Roman" w:hAnsi="Times New Roman" w:cs="Times New Roman"/>
                      <w:color w:val="000000"/>
                      <w:sz w:val="2"/>
                      <w:szCs w:val="2"/>
                      <w:lang w:eastAsia="nb-NO"/>
                    </w:rPr>
                    <w:t> </w:t>
                  </w:r>
                </w:p>
              </w:tc>
              <w:tc>
                <w:tcPr>
                  <w:tcW w:w="600" w:type="dxa"/>
                  <w:shd w:val="clear" w:color="auto" w:fill="FFFFFF"/>
                  <w:vAlign w:val="center"/>
                  <w:hideMark/>
                </w:tcPr>
                <w:p w:rsidR="002047D2" w:rsidRPr="002047D2" w:rsidRDefault="002047D2" w:rsidP="002047D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"/>
                      <w:szCs w:val="2"/>
                      <w:lang w:eastAsia="nb-NO"/>
                    </w:rPr>
                  </w:pPr>
                  <w:r w:rsidRPr="002047D2">
                    <w:rPr>
                      <w:rFonts w:ascii="Times New Roman" w:eastAsia="Times New Roman" w:hAnsi="Times New Roman" w:cs="Times New Roman"/>
                      <w:color w:val="000000"/>
                      <w:sz w:val="2"/>
                      <w:szCs w:val="2"/>
                      <w:lang w:eastAsia="nb-NO"/>
                    </w:rPr>
                    <w:t> </w:t>
                  </w:r>
                </w:p>
              </w:tc>
              <w:tc>
                <w:tcPr>
                  <w:tcW w:w="600" w:type="dxa"/>
                  <w:shd w:val="clear" w:color="auto" w:fill="FFFFFF"/>
                  <w:vAlign w:val="center"/>
                  <w:hideMark/>
                </w:tcPr>
                <w:p w:rsidR="002047D2" w:rsidRPr="002047D2" w:rsidRDefault="002047D2" w:rsidP="002047D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"/>
                      <w:szCs w:val="2"/>
                      <w:lang w:eastAsia="nb-NO"/>
                    </w:rPr>
                  </w:pPr>
                  <w:r w:rsidRPr="002047D2">
                    <w:rPr>
                      <w:rFonts w:ascii="Times New Roman" w:eastAsia="Times New Roman" w:hAnsi="Times New Roman" w:cs="Times New Roman"/>
                      <w:color w:val="000000"/>
                      <w:sz w:val="2"/>
                      <w:szCs w:val="2"/>
                      <w:lang w:eastAsia="nb-NO"/>
                    </w:rPr>
                    <w:t> </w:t>
                  </w:r>
                </w:p>
              </w:tc>
              <w:tc>
                <w:tcPr>
                  <w:tcW w:w="600" w:type="dxa"/>
                  <w:shd w:val="clear" w:color="auto" w:fill="FFFFFF"/>
                  <w:vAlign w:val="center"/>
                  <w:hideMark/>
                </w:tcPr>
                <w:p w:rsidR="002047D2" w:rsidRPr="002047D2" w:rsidRDefault="002047D2" w:rsidP="002047D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"/>
                      <w:szCs w:val="2"/>
                      <w:lang w:eastAsia="nb-NO"/>
                    </w:rPr>
                  </w:pPr>
                  <w:r w:rsidRPr="002047D2">
                    <w:rPr>
                      <w:rFonts w:ascii="Times New Roman" w:eastAsia="Times New Roman" w:hAnsi="Times New Roman" w:cs="Times New Roman"/>
                      <w:color w:val="000000"/>
                      <w:sz w:val="2"/>
                      <w:szCs w:val="2"/>
                      <w:lang w:eastAsia="nb-NO"/>
                    </w:rPr>
                    <w:t> </w:t>
                  </w:r>
                </w:p>
              </w:tc>
              <w:tc>
                <w:tcPr>
                  <w:tcW w:w="600" w:type="dxa"/>
                  <w:shd w:val="clear" w:color="auto" w:fill="FFFFFF"/>
                  <w:vAlign w:val="center"/>
                  <w:hideMark/>
                </w:tcPr>
                <w:p w:rsidR="002047D2" w:rsidRPr="002047D2" w:rsidRDefault="002047D2" w:rsidP="002047D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"/>
                      <w:szCs w:val="2"/>
                      <w:lang w:eastAsia="nb-NO"/>
                    </w:rPr>
                  </w:pPr>
                  <w:r w:rsidRPr="002047D2">
                    <w:rPr>
                      <w:rFonts w:ascii="Times New Roman" w:eastAsia="Times New Roman" w:hAnsi="Times New Roman" w:cs="Times New Roman"/>
                      <w:color w:val="000000"/>
                      <w:sz w:val="2"/>
                      <w:szCs w:val="2"/>
                      <w:lang w:eastAsia="nb-NO"/>
                    </w:rPr>
                    <w:t> </w:t>
                  </w:r>
                </w:p>
              </w:tc>
              <w:tc>
                <w:tcPr>
                  <w:tcW w:w="600" w:type="dxa"/>
                  <w:shd w:val="clear" w:color="auto" w:fill="FFFFFF"/>
                  <w:vAlign w:val="center"/>
                  <w:hideMark/>
                </w:tcPr>
                <w:p w:rsidR="002047D2" w:rsidRPr="002047D2" w:rsidRDefault="002047D2" w:rsidP="002047D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"/>
                      <w:szCs w:val="2"/>
                      <w:lang w:eastAsia="nb-NO"/>
                    </w:rPr>
                  </w:pPr>
                  <w:r w:rsidRPr="002047D2">
                    <w:rPr>
                      <w:rFonts w:ascii="Times New Roman" w:eastAsia="Times New Roman" w:hAnsi="Times New Roman" w:cs="Times New Roman"/>
                      <w:color w:val="000000"/>
                      <w:sz w:val="2"/>
                      <w:szCs w:val="2"/>
                      <w:lang w:eastAsia="nb-NO"/>
                    </w:rPr>
                    <w:t> </w:t>
                  </w:r>
                </w:p>
              </w:tc>
            </w:tr>
            <w:tr w:rsidR="002047D2" w:rsidRPr="002047D2" w:rsidTr="002047D2">
              <w:trPr>
                <w:tblCellSpacing w:w="0" w:type="dxa"/>
              </w:trPr>
              <w:tc>
                <w:tcPr>
                  <w:tcW w:w="0" w:type="auto"/>
                  <w:hideMark/>
                </w:tcPr>
                <w:p w:rsidR="002047D2" w:rsidRPr="002047D2" w:rsidRDefault="002047D2" w:rsidP="002047D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nb-NO"/>
                    </w:rPr>
                  </w:pPr>
                  <w:r w:rsidRPr="002047D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nb-NO"/>
                    </w:rPr>
                    <w:t>Oskar Vestlund</w:t>
                  </w:r>
                </w:p>
              </w:tc>
              <w:tc>
                <w:tcPr>
                  <w:tcW w:w="0" w:type="auto"/>
                  <w:hideMark/>
                </w:tcPr>
                <w:p w:rsidR="002047D2" w:rsidRPr="002047D2" w:rsidRDefault="002047D2" w:rsidP="002047D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nb-NO"/>
                    </w:rPr>
                  </w:pPr>
                  <w:r w:rsidRPr="002047D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nb-NO"/>
                    </w:rPr>
                    <w:t>65.81</w:t>
                  </w:r>
                </w:p>
              </w:tc>
              <w:tc>
                <w:tcPr>
                  <w:tcW w:w="0" w:type="auto"/>
                  <w:hideMark/>
                </w:tcPr>
                <w:p w:rsidR="002047D2" w:rsidRPr="002047D2" w:rsidRDefault="002047D2" w:rsidP="002047D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nb-NO"/>
                    </w:rPr>
                  </w:pPr>
                  <w:proofErr w:type="spellStart"/>
                  <w:r w:rsidRPr="002047D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nb-NO"/>
                    </w:rPr>
                    <w:t>X</w:t>
                  </w:r>
                  <w:proofErr w:type="spellEnd"/>
                </w:p>
              </w:tc>
              <w:tc>
                <w:tcPr>
                  <w:tcW w:w="0" w:type="auto"/>
                  <w:hideMark/>
                </w:tcPr>
                <w:p w:rsidR="002047D2" w:rsidRPr="002047D2" w:rsidRDefault="002047D2" w:rsidP="002047D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nb-NO"/>
                    </w:rPr>
                  </w:pPr>
                  <w:proofErr w:type="spellStart"/>
                  <w:r w:rsidRPr="002047D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nb-NO"/>
                    </w:rPr>
                    <w:t>X</w:t>
                  </w:r>
                  <w:proofErr w:type="spellEnd"/>
                </w:p>
              </w:tc>
              <w:tc>
                <w:tcPr>
                  <w:tcW w:w="0" w:type="auto"/>
                  <w:hideMark/>
                </w:tcPr>
                <w:p w:rsidR="002047D2" w:rsidRPr="002047D2" w:rsidRDefault="002047D2" w:rsidP="002047D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nb-NO"/>
                    </w:rPr>
                  </w:pPr>
                </w:p>
              </w:tc>
              <w:tc>
                <w:tcPr>
                  <w:tcW w:w="0" w:type="auto"/>
                  <w:hideMark/>
                </w:tcPr>
                <w:p w:rsidR="002047D2" w:rsidRPr="002047D2" w:rsidRDefault="002047D2" w:rsidP="002047D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nb-NO"/>
                    </w:rPr>
                  </w:pPr>
                </w:p>
              </w:tc>
              <w:tc>
                <w:tcPr>
                  <w:tcW w:w="0" w:type="auto"/>
                  <w:hideMark/>
                </w:tcPr>
                <w:p w:rsidR="002047D2" w:rsidRPr="002047D2" w:rsidRDefault="002047D2" w:rsidP="002047D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nb-NO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2047D2" w:rsidRPr="002047D2" w:rsidRDefault="002047D2" w:rsidP="002047D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nb-NO"/>
                    </w:rPr>
                  </w:pPr>
                </w:p>
              </w:tc>
            </w:tr>
            <w:tr w:rsidR="002047D2" w:rsidRPr="002047D2" w:rsidTr="002047D2">
              <w:trPr>
                <w:tblCellSpacing w:w="0" w:type="dxa"/>
              </w:trPr>
              <w:tc>
                <w:tcPr>
                  <w:tcW w:w="0" w:type="auto"/>
                  <w:hideMark/>
                </w:tcPr>
                <w:p w:rsidR="002047D2" w:rsidRPr="002047D2" w:rsidRDefault="002047D2" w:rsidP="002047D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nb-NO"/>
                    </w:rPr>
                  </w:pPr>
                  <w:r w:rsidRPr="002047D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nb-NO"/>
                    </w:rPr>
                    <w:t>Eivind Henriksen</w:t>
                  </w:r>
                </w:p>
              </w:tc>
              <w:tc>
                <w:tcPr>
                  <w:tcW w:w="0" w:type="auto"/>
                  <w:hideMark/>
                </w:tcPr>
                <w:p w:rsidR="002047D2" w:rsidRPr="002047D2" w:rsidRDefault="002047D2" w:rsidP="002047D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nb-NO"/>
                    </w:rPr>
                  </w:pPr>
                  <w:r w:rsidRPr="002047D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nb-NO"/>
                    </w:rPr>
                    <w:t>70.93</w:t>
                  </w:r>
                </w:p>
              </w:tc>
              <w:tc>
                <w:tcPr>
                  <w:tcW w:w="0" w:type="auto"/>
                  <w:hideMark/>
                </w:tcPr>
                <w:p w:rsidR="002047D2" w:rsidRPr="002047D2" w:rsidRDefault="002047D2" w:rsidP="002047D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nb-NO"/>
                    </w:rPr>
                  </w:pPr>
                  <w:r w:rsidRPr="002047D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nb-NO"/>
                    </w:rPr>
                    <w:t>72.58</w:t>
                  </w:r>
                </w:p>
              </w:tc>
              <w:tc>
                <w:tcPr>
                  <w:tcW w:w="0" w:type="auto"/>
                  <w:hideMark/>
                </w:tcPr>
                <w:p w:rsidR="002047D2" w:rsidRPr="002047D2" w:rsidRDefault="002047D2" w:rsidP="002047D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nb-NO"/>
                    </w:rPr>
                  </w:pPr>
                  <w:r w:rsidRPr="002047D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nb-NO"/>
                    </w:rPr>
                    <w:t>70.69</w:t>
                  </w:r>
                </w:p>
              </w:tc>
              <w:tc>
                <w:tcPr>
                  <w:tcW w:w="0" w:type="auto"/>
                  <w:hideMark/>
                </w:tcPr>
                <w:p w:rsidR="002047D2" w:rsidRPr="002047D2" w:rsidRDefault="002047D2" w:rsidP="002047D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nb-NO"/>
                    </w:rPr>
                  </w:pPr>
                </w:p>
              </w:tc>
              <w:tc>
                <w:tcPr>
                  <w:tcW w:w="0" w:type="auto"/>
                  <w:hideMark/>
                </w:tcPr>
                <w:p w:rsidR="002047D2" w:rsidRPr="002047D2" w:rsidRDefault="002047D2" w:rsidP="002047D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nb-NO"/>
                    </w:rPr>
                  </w:pPr>
                </w:p>
              </w:tc>
              <w:tc>
                <w:tcPr>
                  <w:tcW w:w="0" w:type="auto"/>
                  <w:hideMark/>
                </w:tcPr>
                <w:p w:rsidR="002047D2" w:rsidRPr="002047D2" w:rsidRDefault="002047D2" w:rsidP="002047D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nb-NO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2047D2" w:rsidRPr="002047D2" w:rsidRDefault="002047D2" w:rsidP="002047D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nb-NO"/>
                    </w:rPr>
                  </w:pPr>
                </w:p>
              </w:tc>
            </w:tr>
            <w:tr w:rsidR="002047D2" w:rsidRPr="002047D2" w:rsidTr="002047D2">
              <w:trPr>
                <w:tblCellSpacing w:w="0" w:type="dxa"/>
              </w:trPr>
              <w:tc>
                <w:tcPr>
                  <w:tcW w:w="0" w:type="auto"/>
                  <w:hideMark/>
                </w:tcPr>
                <w:p w:rsidR="002047D2" w:rsidRPr="002047D2" w:rsidRDefault="002047D2" w:rsidP="002047D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nb-NO"/>
                    </w:rPr>
                  </w:pPr>
                  <w:r w:rsidRPr="002047D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nb-NO"/>
                    </w:rPr>
                    <w:t xml:space="preserve">Pavel </w:t>
                  </w:r>
                  <w:proofErr w:type="spellStart"/>
                  <w:r w:rsidRPr="002047D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nb-NO"/>
                    </w:rPr>
                    <w:t>Bareisha</w:t>
                  </w:r>
                  <w:proofErr w:type="spellEnd"/>
                </w:p>
              </w:tc>
              <w:tc>
                <w:tcPr>
                  <w:tcW w:w="0" w:type="auto"/>
                  <w:hideMark/>
                </w:tcPr>
                <w:p w:rsidR="002047D2" w:rsidRPr="002047D2" w:rsidRDefault="002047D2" w:rsidP="002047D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nb-NO"/>
                    </w:rPr>
                  </w:pPr>
                  <w:r w:rsidRPr="002047D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nb-NO"/>
                    </w:rPr>
                    <w:t>68.40</w:t>
                  </w:r>
                </w:p>
              </w:tc>
              <w:tc>
                <w:tcPr>
                  <w:tcW w:w="0" w:type="auto"/>
                  <w:hideMark/>
                </w:tcPr>
                <w:p w:rsidR="002047D2" w:rsidRPr="002047D2" w:rsidRDefault="002047D2" w:rsidP="002047D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nb-NO"/>
                    </w:rPr>
                  </w:pPr>
                  <w:proofErr w:type="spellStart"/>
                  <w:r w:rsidRPr="002047D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nb-NO"/>
                    </w:rPr>
                    <w:t>X</w:t>
                  </w:r>
                  <w:proofErr w:type="spellEnd"/>
                </w:p>
              </w:tc>
              <w:tc>
                <w:tcPr>
                  <w:tcW w:w="0" w:type="auto"/>
                  <w:hideMark/>
                </w:tcPr>
                <w:p w:rsidR="002047D2" w:rsidRPr="002047D2" w:rsidRDefault="002047D2" w:rsidP="002047D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nb-NO"/>
                    </w:rPr>
                  </w:pPr>
                  <w:r w:rsidRPr="002047D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nb-NO"/>
                    </w:rPr>
                    <w:t>69.88</w:t>
                  </w:r>
                </w:p>
              </w:tc>
              <w:tc>
                <w:tcPr>
                  <w:tcW w:w="0" w:type="auto"/>
                  <w:hideMark/>
                </w:tcPr>
                <w:p w:rsidR="002047D2" w:rsidRPr="002047D2" w:rsidRDefault="002047D2" w:rsidP="002047D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nb-NO"/>
                    </w:rPr>
                  </w:pPr>
                </w:p>
              </w:tc>
              <w:tc>
                <w:tcPr>
                  <w:tcW w:w="0" w:type="auto"/>
                  <w:hideMark/>
                </w:tcPr>
                <w:p w:rsidR="002047D2" w:rsidRPr="002047D2" w:rsidRDefault="002047D2" w:rsidP="002047D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nb-NO"/>
                    </w:rPr>
                  </w:pPr>
                </w:p>
              </w:tc>
              <w:tc>
                <w:tcPr>
                  <w:tcW w:w="0" w:type="auto"/>
                  <w:hideMark/>
                </w:tcPr>
                <w:p w:rsidR="002047D2" w:rsidRPr="002047D2" w:rsidRDefault="002047D2" w:rsidP="002047D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nb-NO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2047D2" w:rsidRPr="002047D2" w:rsidRDefault="002047D2" w:rsidP="002047D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nb-NO"/>
                    </w:rPr>
                  </w:pPr>
                </w:p>
              </w:tc>
            </w:tr>
            <w:tr w:rsidR="002047D2" w:rsidRPr="002047D2" w:rsidTr="002047D2">
              <w:trPr>
                <w:tblCellSpacing w:w="0" w:type="dxa"/>
              </w:trPr>
              <w:tc>
                <w:tcPr>
                  <w:tcW w:w="0" w:type="auto"/>
                  <w:hideMark/>
                </w:tcPr>
                <w:p w:rsidR="002047D2" w:rsidRPr="002047D2" w:rsidRDefault="002047D2" w:rsidP="002047D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nb-NO"/>
                    </w:rPr>
                  </w:pPr>
                  <w:proofErr w:type="spellStart"/>
                  <w:r w:rsidRPr="002047D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nb-NO"/>
                    </w:rPr>
                    <w:t>Szymon</w:t>
                  </w:r>
                  <w:proofErr w:type="spellEnd"/>
                  <w:r w:rsidRPr="002047D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nb-NO"/>
                    </w:rPr>
                    <w:t xml:space="preserve"> </w:t>
                  </w:r>
                  <w:proofErr w:type="spellStart"/>
                  <w:r w:rsidRPr="002047D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nb-NO"/>
                    </w:rPr>
                    <w:t>Ziólkowski</w:t>
                  </w:r>
                  <w:proofErr w:type="spellEnd"/>
                </w:p>
              </w:tc>
              <w:tc>
                <w:tcPr>
                  <w:tcW w:w="0" w:type="auto"/>
                  <w:hideMark/>
                </w:tcPr>
                <w:p w:rsidR="002047D2" w:rsidRPr="002047D2" w:rsidRDefault="002047D2" w:rsidP="002047D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nb-NO"/>
                    </w:rPr>
                  </w:pPr>
                  <w:proofErr w:type="spellStart"/>
                  <w:r w:rsidRPr="002047D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nb-NO"/>
                    </w:rPr>
                    <w:t>X</w:t>
                  </w:r>
                  <w:proofErr w:type="spellEnd"/>
                </w:p>
              </w:tc>
              <w:tc>
                <w:tcPr>
                  <w:tcW w:w="0" w:type="auto"/>
                  <w:hideMark/>
                </w:tcPr>
                <w:p w:rsidR="002047D2" w:rsidRPr="002047D2" w:rsidRDefault="002047D2" w:rsidP="002047D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nb-NO"/>
                    </w:rPr>
                  </w:pPr>
                  <w:r w:rsidRPr="002047D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nb-NO"/>
                    </w:rPr>
                    <w:t>74.33</w:t>
                  </w:r>
                </w:p>
              </w:tc>
              <w:tc>
                <w:tcPr>
                  <w:tcW w:w="0" w:type="auto"/>
                  <w:hideMark/>
                </w:tcPr>
                <w:p w:rsidR="002047D2" w:rsidRPr="002047D2" w:rsidRDefault="002047D2" w:rsidP="002047D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nb-NO"/>
                    </w:rPr>
                  </w:pPr>
                  <w:r w:rsidRPr="002047D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nb-NO"/>
                    </w:rPr>
                    <w:t>72.42</w:t>
                  </w:r>
                </w:p>
              </w:tc>
              <w:tc>
                <w:tcPr>
                  <w:tcW w:w="0" w:type="auto"/>
                  <w:hideMark/>
                </w:tcPr>
                <w:p w:rsidR="002047D2" w:rsidRPr="002047D2" w:rsidRDefault="002047D2" w:rsidP="002047D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nb-NO"/>
                    </w:rPr>
                  </w:pPr>
                </w:p>
              </w:tc>
              <w:tc>
                <w:tcPr>
                  <w:tcW w:w="0" w:type="auto"/>
                  <w:hideMark/>
                </w:tcPr>
                <w:p w:rsidR="002047D2" w:rsidRPr="002047D2" w:rsidRDefault="002047D2" w:rsidP="002047D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nb-NO"/>
                    </w:rPr>
                  </w:pPr>
                </w:p>
              </w:tc>
              <w:tc>
                <w:tcPr>
                  <w:tcW w:w="0" w:type="auto"/>
                  <w:hideMark/>
                </w:tcPr>
                <w:p w:rsidR="002047D2" w:rsidRPr="002047D2" w:rsidRDefault="002047D2" w:rsidP="002047D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nb-NO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2047D2" w:rsidRPr="002047D2" w:rsidRDefault="002047D2" w:rsidP="002047D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nb-NO"/>
                    </w:rPr>
                  </w:pPr>
                </w:p>
              </w:tc>
            </w:tr>
            <w:tr w:rsidR="002047D2" w:rsidRPr="002047D2" w:rsidTr="002047D2">
              <w:trPr>
                <w:tblCellSpacing w:w="0" w:type="dxa"/>
              </w:trPr>
              <w:tc>
                <w:tcPr>
                  <w:tcW w:w="0" w:type="auto"/>
                  <w:hideMark/>
                </w:tcPr>
                <w:p w:rsidR="002047D2" w:rsidRPr="002047D2" w:rsidRDefault="002047D2" w:rsidP="002047D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nb-NO"/>
                    </w:rPr>
                  </w:pPr>
                  <w:r w:rsidRPr="002047D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nb-NO"/>
                    </w:rPr>
                    <w:t xml:space="preserve">Marcel </w:t>
                  </w:r>
                  <w:proofErr w:type="spellStart"/>
                  <w:r w:rsidRPr="002047D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nb-NO"/>
                    </w:rPr>
                    <w:t>Lomnicky</w:t>
                  </w:r>
                  <w:proofErr w:type="spellEnd"/>
                </w:p>
              </w:tc>
              <w:tc>
                <w:tcPr>
                  <w:tcW w:w="0" w:type="auto"/>
                  <w:hideMark/>
                </w:tcPr>
                <w:p w:rsidR="002047D2" w:rsidRPr="002047D2" w:rsidRDefault="002047D2" w:rsidP="002047D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nb-NO"/>
                    </w:rPr>
                  </w:pPr>
                  <w:r w:rsidRPr="002047D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nb-NO"/>
                    </w:rPr>
                    <w:t>74.81</w:t>
                  </w:r>
                </w:p>
              </w:tc>
              <w:tc>
                <w:tcPr>
                  <w:tcW w:w="0" w:type="auto"/>
                  <w:hideMark/>
                </w:tcPr>
                <w:p w:rsidR="002047D2" w:rsidRPr="002047D2" w:rsidRDefault="002047D2" w:rsidP="002047D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nb-NO"/>
                    </w:rPr>
                  </w:pPr>
                  <w:r w:rsidRPr="002047D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nb-NO"/>
                    </w:rPr>
                    <w:t>78.35</w:t>
                  </w:r>
                </w:p>
              </w:tc>
              <w:tc>
                <w:tcPr>
                  <w:tcW w:w="0" w:type="auto"/>
                  <w:hideMark/>
                </w:tcPr>
                <w:p w:rsidR="002047D2" w:rsidRPr="002047D2" w:rsidRDefault="002047D2" w:rsidP="002047D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nb-NO"/>
                    </w:rPr>
                  </w:pPr>
                  <w:proofErr w:type="spellStart"/>
                  <w:r w:rsidRPr="002047D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nb-NO"/>
                    </w:rPr>
                    <w:t>X</w:t>
                  </w:r>
                  <w:proofErr w:type="spellEnd"/>
                </w:p>
              </w:tc>
              <w:tc>
                <w:tcPr>
                  <w:tcW w:w="0" w:type="auto"/>
                  <w:hideMark/>
                </w:tcPr>
                <w:p w:rsidR="002047D2" w:rsidRPr="002047D2" w:rsidRDefault="002047D2" w:rsidP="002047D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nb-NO"/>
                    </w:rPr>
                  </w:pPr>
                </w:p>
              </w:tc>
              <w:tc>
                <w:tcPr>
                  <w:tcW w:w="0" w:type="auto"/>
                  <w:hideMark/>
                </w:tcPr>
                <w:p w:rsidR="002047D2" w:rsidRPr="002047D2" w:rsidRDefault="002047D2" w:rsidP="002047D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nb-NO"/>
                    </w:rPr>
                  </w:pPr>
                </w:p>
              </w:tc>
              <w:tc>
                <w:tcPr>
                  <w:tcW w:w="0" w:type="auto"/>
                  <w:hideMark/>
                </w:tcPr>
                <w:p w:rsidR="002047D2" w:rsidRPr="002047D2" w:rsidRDefault="002047D2" w:rsidP="002047D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nb-NO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2047D2" w:rsidRPr="002047D2" w:rsidRDefault="002047D2" w:rsidP="002047D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nb-NO"/>
                    </w:rPr>
                  </w:pPr>
                </w:p>
              </w:tc>
            </w:tr>
            <w:tr w:rsidR="002047D2" w:rsidRPr="002047D2" w:rsidTr="002047D2">
              <w:trPr>
                <w:tblCellSpacing w:w="0" w:type="dxa"/>
              </w:trPr>
              <w:tc>
                <w:tcPr>
                  <w:tcW w:w="0" w:type="auto"/>
                  <w:hideMark/>
                </w:tcPr>
                <w:p w:rsidR="002047D2" w:rsidRPr="002047D2" w:rsidRDefault="002047D2" w:rsidP="002047D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nb-NO"/>
                    </w:rPr>
                  </w:pPr>
                  <w:proofErr w:type="spellStart"/>
                  <w:r w:rsidRPr="002047D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nb-NO"/>
                    </w:rPr>
                    <w:t>Dilshod</w:t>
                  </w:r>
                  <w:proofErr w:type="spellEnd"/>
                  <w:r w:rsidRPr="002047D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nb-NO"/>
                    </w:rPr>
                    <w:t xml:space="preserve"> </w:t>
                  </w:r>
                  <w:proofErr w:type="spellStart"/>
                  <w:r w:rsidRPr="002047D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nb-NO"/>
                    </w:rPr>
                    <w:t>Nazarov</w:t>
                  </w:r>
                  <w:proofErr w:type="spellEnd"/>
                </w:p>
              </w:tc>
              <w:tc>
                <w:tcPr>
                  <w:tcW w:w="0" w:type="auto"/>
                  <w:hideMark/>
                </w:tcPr>
                <w:p w:rsidR="002047D2" w:rsidRPr="002047D2" w:rsidRDefault="002047D2" w:rsidP="002047D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nb-NO"/>
                    </w:rPr>
                  </w:pPr>
                  <w:r w:rsidRPr="002047D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nb-NO"/>
                    </w:rPr>
                    <w:t>70.07</w:t>
                  </w:r>
                </w:p>
              </w:tc>
              <w:tc>
                <w:tcPr>
                  <w:tcW w:w="0" w:type="auto"/>
                  <w:hideMark/>
                </w:tcPr>
                <w:p w:rsidR="002047D2" w:rsidRPr="002047D2" w:rsidRDefault="002047D2" w:rsidP="002047D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nb-NO"/>
                    </w:rPr>
                  </w:pPr>
                  <w:proofErr w:type="spellStart"/>
                  <w:r w:rsidRPr="002047D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nb-NO"/>
                    </w:rPr>
                    <w:t>X</w:t>
                  </w:r>
                  <w:proofErr w:type="spellEnd"/>
                </w:p>
              </w:tc>
              <w:tc>
                <w:tcPr>
                  <w:tcW w:w="0" w:type="auto"/>
                  <w:hideMark/>
                </w:tcPr>
                <w:p w:rsidR="002047D2" w:rsidRPr="002047D2" w:rsidRDefault="002047D2" w:rsidP="002047D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nb-NO"/>
                    </w:rPr>
                  </w:pPr>
                  <w:r w:rsidRPr="002047D2"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nb-NO"/>
                    </w:rPr>
                    <w:t>77.15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2047D2" w:rsidRPr="002047D2" w:rsidRDefault="002047D2" w:rsidP="002047D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nb-NO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2047D2" w:rsidRPr="002047D2" w:rsidRDefault="002047D2" w:rsidP="002047D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nb-NO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2047D2" w:rsidRPr="002047D2" w:rsidRDefault="002047D2" w:rsidP="002047D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nb-NO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2047D2" w:rsidRPr="002047D2" w:rsidRDefault="002047D2" w:rsidP="002047D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nb-NO"/>
                    </w:rPr>
                  </w:pPr>
                </w:p>
              </w:tc>
            </w:tr>
          </w:tbl>
          <w:p w:rsidR="002047D2" w:rsidRPr="002047D2" w:rsidRDefault="002047D2" w:rsidP="002047D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nb-NO"/>
              </w:rPr>
            </w:pPr>
          </w:p>
        </w:tc>
        <w:tc>
          <w:tcPr>
            <w:tcW w:w="0" w:type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047D2" w:rsidRPr="002047D2" w:rsidRDefault="002047D2" w:rsidP="002047D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047D2" w:rsidRPr="002047D2" w:rsidRDefault="002047D2" w:rsidP="002047D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047D2" w:rsidRPr="002047D2" w:rsidRDefault="002047D2" w:rsidP="002047D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0" w:type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2047D2" w:rsidRPr="002047D2" w:rsidRDefault="002047D2" w:rsidP="002047D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:rsidR="002047D2" w:rsidRDefault="002047D2"/>
    <w:p w:rsidR="002047D2" w:rsidRDefault="002047D2"/>
    <w:sectPr w:rsidR="002047D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32AA2" w:rsidRDefault="00B32AA2" w:rsidP="002047D2">
      <w:pPr>
        <w:spacing w:after="0" w:line="240" w:lineRule="auto"/>
      </w:pPr>
      <w:r>
        <w:separator/>
      </w:r>
    </w:p>
  </w:endnote>
  <w:endnote w:type="continuationSeparator" w:id="0">
    <w:p w:rsidR="00B32AA2" w:rsidRDefault="00B32AA2" w:rsidP="002047D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32AA2" w:rsidRDefault="00B32AA2" w:rsidP="002047D2">
      <w:pPr>
        <w:spacing w:after="0" w:line="240" w:lineRule="auto"/>
      </w:pPr>
      <w:r>
        <w:separator/>
      </w:r>
    </w:p>
  </w:footnote>
  <w:footnote w:type="continuationSeparator" w:id="0">
    <w:p w:rsidR="00B32AA2" w:rsidRDefault="00B32AA2" w:rsidP="002047D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47D2"/>
    <w:rsid w:val="002047D2"/>
    <w:rsid w:val="009F094A"/>
    <w:rsid w:val="00B32A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985138B-1931-430E-971E-EE09D9D6F2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htitle1">
    <w:name w:val="htitle1"/>
    <w:basedOn w:val="Standardskriftforavsnitt"/>
    <w:rsid w:val="002047D2"/>
    <w:rPr>
      <w:b/>
      <w:bCs/>
      <w:vanish w:val="0"/>
      <w:webHidden w:val="0"/>
      <w:sz w:val="42"/>
      <w:szCs w:val="42"/>
      <w:specVanish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52418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3628881">
          <w:marLeft w:val="1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0263676">
              <w:marLeft w:val="1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27180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8666945">
          <w:marLeft w:val="1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9268152">
              <w:marLeft w:val="18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customXml" Target="../customXml/item3.xml"/><Relationship Id="rId4" Type="http://schemas.openxmlformats.org/officeDocument/2006/relationships/footnotes" Target="footnote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Karlstad, SWE</Arrang_x00f8_r_x0020__x002d__x0020_Sted>
    <PublishingExpirationDate xmlns="http://schemas.microsoft.com/sharepoint/v3" xsi:nil="true"/>
    <Arrangement_x0020_navn xmlns="4b06aa4b-b802-4625-86ed-08720f485986">Skanska Open</Arrangement_x0020_navn>
    <PublishingStartDate xmlns="http://schemas.microsoft.com/sharepoint/v3" xsi:nil="true"/>
    <Dato xmlns="4b06aa4b-b802-4625-86ed-08720f485986">2014-07-14T22:00:00+00:00</Dato>
  </documentManagement>
</p:properties>
</file>

<file path=customXml/itemProps1.xml><?xml version="1.0" encoding="utf-8"?>
<ds:datastoreItem xmlns:ds="http://schemas.openxmlformats.org/officeDocument/2006/customXml" ds:itemID="{3522F78A-66EF-4FE0-91D9-A8D97CFE05CA}"/>
</file>

<file path=customXml/itemProps2.xml><?xml version="1.0" encoding="utf-8"?>
<ds:datastoreItem xmlns:ds="http://schemas.openxmlformats.org/officeDocument/2006/customXml" ds:itemID="{AB1EED85-9CBC-4653-88D0-93296C8B93F1}"/>
</file>

<file path=customXml/itemProps3.xml><?xml version="1.0" encoding="utf-8"?>
<ds:datastoreItem xmlns:ds="http://schemas.openxmlformats.org/officeDocument/2006/customXml" ds:itemID="{43331059-7D25-41BD-B7E4-E70DEABEDFB2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90</Words>
  <Characters>483</Characters>
  <Application>Microsoft Office Word</Application>
  <DocSecurity>0</DocSecurity>
  <Lines>4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Boerre Lilloe</dc:creator>
  <cp:keywords/>
  <dc:description/>
  <cp:lastModifiedBy>Boerre Lilloe</cp:lastModifiedBy>
  <cp:revision>1</cp:revision>
  <dcterms:created xsi:type="dcterms:W3CDTF">2014-08-16T06:33:00Z</dcterms:created>
  <dcterms:modified xsi:type="dcterms:W3CDTF">2014-08-16T06:42:00Z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