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C4945E" w14:textId="720E62F3" w:rsidR="002F245B" w:rsidRPr="002F0719" w:rsidRDefault="002F245B" w:rsidP="002F245B">
      <w:pPr>
        <w:rPr>
          <w:rFonts w:asciiTheme="minorHAnsi" w:hAnsiTheme="minorHAnsi" w:cstheme="minorHAnsi"/>
          <w:b/>
        </w:rPr>
      </w:pPr>
      <w:r w:rsidRPr="002F0719">
        <w:rPr>
          <w:rFonts w:asciiTheme="minorHAnsi" w:hAnsiTheme="minorHAnsi" w:cstheme="minorHAnsi"/>
          <w:b/>
        </w:rPr>
        <w:t xml:space="preserve">LOVNORM FOR SÆRKRETSER I </w:t>
      </w:r>
      <w:r w:rsidR="00945E62">
        <w:rPr>
          <w:rFonts w:asciiTheme="minorHAnsi" w:hAnsiTheme="minorHAnsi" w:cstheme="minorHAnsi"/>
          <w:b/>
        </w:rPr>
        <w:t>NORGES FRIIDRETTSFORBUND</w:t>
      </w:r>
    </w:p>
    <w:p w14:paraId="337CD58E" w14:textId="77777777" w:rsidR="002F245B" w:rsidRPr="002F0719" w:rsidRDefault="002F245B" w:rsidP="002F245B">
      <w:pPr>
        <w:rPr>
          <w:rFonts w:asciiTheme="minorHAnsi" w:hAnsiTheme="minorHAnsi" w:cstheme="minorHAnsi"/>
          <w:b/>
        </w:rPr>
      </w:pPr>
    </w:p>
    <w:p w14:paraId="694BEECC" w14:textId="40DBD3B0" w:rsidR="001050EA" w:rsidRPr="002F0719" w:rsidRDefault="002F245B" w:rsidP="001050EA">
      <w:p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 xml:space="preserve">Vedtatt av </w:t>
      </w:r>
      <w:r w:rsidR="00471D2C" w:rsidRPr="002F0719">
        <w:rPr>
          <w:rFonts w:asciiTheme="minorHAnsi" w:hAnsiTheme="minorHAnsi" w:cstheme="minorHAnsi"/>
        </w:rPr>
        <w:t>Forbundsstyret</w:t>
      </w:r>
      <w:r w:rsidRPr="002F0719">
        <w:rPr>
          <w:rFonts w:asciiTheme="minorHAnsi" w:hAnsiTheme="minorHAnsi" w:cstheme="minorHAnsi"/>
        </w:rPr>
        <w:t xml:space="preserve"> </w:t>
      </w:r>
      <w:r w:rsidR="003874ED">
        <w:rPr>
          <w:rFonts w:asciiTheme="minorHAnsi" w:hAnsiTheme="minorHAnsi" w:cstheme="minorHAnsi"/>
        </w:rPr>
        <w:t xml:space="preserve">24. januar 2022. </w:t>
      </w:r>
    </w:p>
    <w:p w14:paraId="5FF8FF60" w14:textId="5FD46249" w:rsidR="001050EA" w:rsidRPr="002F0719" w:rsidRDefault="001050EA" w:rsidP="00EF6380">
      <w:p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ab/>
      </w:r>
      <w:r w:rsidRPr="002F0719">
        <w:rPr>
          <w:rFonts w:asciiTheme="minorHAnsi" w:hAnsiTheme="minorHAnsi" w:cstheme="minorHAnsi"/>
        </w:rPr>
        <w:tab/>
      </w:r>
      <w:r w:rsidRPr="002F0719">
        <w:rPr>
          <w:rFonts w:asciiTheme="minorHAnsi" w:hAnsiTheme="minorHAnsi" w:cstheme="minorHAnsi"/>
        </w:rPr>
        <w:tab/>
      </w:r>
      <w:r w:rsidRPr="002F0719">
        <w:rPr>
          <w:rFonts w:asciiTheme="minorHAnsi" w:hAnsiTheme="minorHAnsi" w:cstheme="minorHAnsi"/>
        </w:rPr>
        <w:tab/>
      </w:r>
      <w:r w:rsidRPr="002F0719">
        <w:rPr>
          <w:rFonts w:asciiTheme="minorHAnsi" w:hAnsiTheme="minorHAnsi" w:cstheme="minorHAnsi"/>
        </w:rPr>
        <w:tab/>
      </w:r>
      <w:r w:rsidRPr="002F0719">
        <w:rPr>
          <w:rFonts w:asciiTheme="minorHAnsi" w:hAnsiTheme="minorHAnsi" w:cstheme="minorHAnsi"/>
        </w:rPr>
        <w:tab/>
      </w:r>
      <w:r w:rsidRPr="002F0719">
        <w:rPr>
          <w:rFonts w:asciiTheme="minorHAnsi" w:hAnsiTheme="minorHAnsi" w:cstheme="minorHAnsi"/>
        </w:rPr>
        <w:tab/>
      </w:r>
      <w:r w:rsidRPr="002F0719">
        <w:rPr>
          <w:rFonts w:asciiTheme="minorHAnsi" w:hAnsiTheme="minorHAnsi" w:cstheme="minorHAnsi"/>
        </w:rPr>
        <w:tab/>
      </w:r>
    </w:p>
    <w:p w14:paraId="6E69F00C" w14:textId="6C3D51AF" w:rsidR="00397526" w:rsidRPr="002F0719" w:rsidRDefault="00397526" w:rsidP="0091B795">
      <w:pPr>
        <w:jc w:val="both"/>
        <w:rPr>
          <w:rFonts w:asciiTheme="minorHAnsi" w:hAnsiTheme="minorHAnsi" w:cstheme="minorBidi"/>
          <w:b/>
          <w:bCs/>
          <w:color w:val="FF0000"/>
        </w:rPr>
      </w:pPr>
      <w:r w:rsidRPr="0091B795">
        <w:rPr>
          <w:rFonts w:asciiTheme="minorHAnsi" w:hAnsiTheme="minorHAnsi" w:cstheme="minorBidi"/>
          <w:b/>
          <w:bCs/>
        </w:rPr>
        <w:t>LOV FOR</w:t>
      </w:r>
      <w:r w:rsidRPr="0091B795">
        <w:rPr>
          <w:rFonts w:asciiTheme="minorHAnsi" w:hAnsiTheme="minorHAnsi" w:cstheme="minorBidi"/>
          <w:b/>
          <w:bCs/>
          <w:color w:val="FF0000"/>
        </w:rPr>
        <w:t xml:space="preserve"> </w:t>
      </w:r>
      <w:r w:rsidR="322352E0" w:rsidRPr="0091B795">
        <w:rPr>
          <w:rFonts w:asciiTheme="minorHAnsi" w:hAnsiTheme="minorHAnsi" w:cstheme="minorBidi"/>
          <w:b/>
          <w:bCs/>
          <w:color w:val="FF0000"/>
        </w:rPr>
        <w:t>Innlandet friidrettskrets</w:t>
      </w:r>
    </w:p>
    <w:p w14:paraId="712AE4F5" w14:textId="77777777" w:rsidR="00397526" w:rsidRPr="002F0719" w:rsidRDefault="00397526" w:rsidP="00397526">
      <w:pPr>
        <w:jc w:val="both"/>
        <w:rPr>
          <w:rFonts w:asciiTheme="minorHAnsi" w:hAnsiTheme="minorHAnsi" w:cstheme="minorHAnsi"/>
        </w:rPr>
      </w:pPr>
    </w:p>
    <w:p w14:paraId="7D20DA69" w14:textId="58098A9D" w:rsidR="00397526" w:rsidRPr="002F0719" w:rsidRDefault="00CB4D7D" w:rsidP="00A9577E">
      <w:p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Sist endret</w:t>
      </w:r>
      <w:r w:rsidR="00397526" w:rsidRPr="002F0719">
        <w:rPr>
          <w:rFonts w:asciiTheme="minorHAnsi" w:hAnsiTheme="minorHAnsi" w:cstheme="minorHAnsi"/>
        </w:rPr>
        <w:t xml:space="preserve"> </w:t>
      </w:r>
      <w:r w:rsidR="00DF381B">
        <w:rPr>
          <w:rFonts w:asciiTheme="minorHAnsi" w:hAnsiTheme="minorHAnsi" w:cstheme="minorHAnsi"/>
        </w:rPr>
        <w:t xml:space="preserve">… </w:t>
      </w:r>
    </w:p>
    <w:p w14:paraId="7067D911" w14:textId="77777777" w:rsidR="001050EA" w:rsidRPr="002F0719" w:rsidRDefault="001050EA" w:rsidP="001050EA">
      <w:pPr>
        <w:jc w:val="both"/>
        <w:rPr>
          <w:rFonts w:asciiTheme="minorHAnsi" w:hAnsiTheme="minorHAnsi" w:cstheme="minorHAnsi"/>
          <w:b/>
        </w:rPr>
      </w:pPr>
    </w:p>
    <w:p w14:paraId="0DB2CCC1" w14:textId="77777777" w:rsidR="001050EA" w:rsidRPr="002F0719" w:rsidRDefault="001050EA" w:rsidP="001050EA">
      <w:pPr>
        <w:jc w:val="both"/>
        <w:rPr>
          <w:rFonts w:asciiTheme="minorHAnsi" w:hAnsiTheme="minorHAnsi" w:cstheme="minorHAnsi"/>
          <w:b/>
        </w:rPr>
      </w:pPr>
    </w:p>
    <w:p w14:paraId="1F65BB84" w14:textId="77777777" w:rsidR="001050EA" w:rsidRPr="002F0719" w:rsidRDefault="001050EA" w:rsidP="001050EA">
      <w:pPr>
        <w:jc w:val="both"/>
        <w:rPr>
          <w:rFonts w:asciiTheme="minorHAnsi" w:hAnsiTheme="minorHAnsi" w:cstheme="minorHAnsi"/>
          <w:b/>
        </w:rPr>
      </w:pPr>
      <w:r w:rsidRPr="002F0719">
        <w:rPr>
          <w:rFonts w:asciiTheme="minorHAnsi" w:hAnsiTheme="minorHAnsi" w:cstheme="minorHAnsi"/>
          <w:b/>
        </w:rPr>
        <w:t xml:space="preserve">§ 1 </w:t>
      </w:r>
      <w:r w:rsidR="00033459" w:rsidRPr="002F0719">
        <w:rPr>
          <w:rFonts w:asciiTheme="minorHAnsi" w:hAnsiTheme="minorHAnsi" w:cstheme="minorHAnsi"/>
          <w:b/>
        </w:rPr>
        <w:tab/>
      </w:r>
      <w:r w:rsidRPr="002F0719">
        <w:rPr>
          <w:rFonts w:asciiTheme="minorHAnsi" w:hAnsiTheme="minorHAnsi" w:cstheme="minorHAnsi"/>
          <w:b/>
        </w:rPr>
        <w:t>Formål</w:t>
      </w:r>
    </w:p>
    <w:p w14:paraId="1CD781A9" w14:textId="77777777" w:rsidR="001050EA" w:rsidRPr="002F0719" w:rsidRDefault="001050EA" w:rsidP="001050EA">
      <w:pPr>
        <w:jc w:val="both"/>
        <w:rPr>
          <w:rFonts w:asciiTheme="minorHAnsi" w:hAnsiTheme="minorHAnsi" w:cstheme="minorHAnsi"/>
        </w:rPr>
      </w:pPr>
    </w:p>
    <w:p w14:paraId="109B5E9C" w14:textId="76DA5B4E" w:rsidR="001050EA" w:rsidRPr="0008261D" w:rsidRDefault="001050EA" w:rsidP="00127337">
      <w:pPr>
        <w:ind w:left="720"/>
        <w:jc w:val="both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 xml:space="preserve">Særkretsens formål er å arbeide for </w:t>
      </w:r>
      <w:r w:rsidR="004D0947">
        <w:rPr>
          <w:rFonts w:asciiTheme="minorHAnsi" w:hAnsiTheme="minorHAnsi" w:cstheme="minorHAnsi"/>
        </w:rPr>
        <w:t xml:space="preserve">friidrettens </w:t>
      </w:r>
      <w:r w:rsidRPr="002F0719">
        <w:rPr>
          <w:rFonts w:asciiTheme="minorHAnsi" w:hAnsiTheme="minorHAnsi" w:cstheme="minorHAnsi"/>
        </w:rPr>
        <w:t>utvikling innen kretsen, og å fremme samarbeidet med idrettslag</w:t>
      </w:r>
      <w:r w:rsidR="00013CF4" w:rsidRPr="002F0719">
        <w:rPr>
          <w:rFonts w:asciiTheme="minorHAnsi" w:hAnsiTheme="minorHAnsi" w:cstheme="minorHAnsi"/>
        </w:rPr>
        <w:t>ene. Kretsen</w:t>
      </w:r>
      <w:r w:rsidRPr="002F0719">
        <w:rPr>
          <w:rFonts w:asciiTheme="minorHAnsi" w:hAnsiTheme="minorHAnsi" w:cstheme="minorHAnsi"/>
        </w:rPr>
        <w:t xml:space="preserve"> skal </w:t>
      </w:r>
      <w:r w:rsidR="004D0947">
        <w:rPr>
          <w:rFonts w:asciiTheme="minorHAnsi" w:hAnsiTheme="minorHAnsi" w:cstheme="minorHAnsi"/>
        </w:rPr>
        <w:t>bistå Norges Friidrettsforbund</w:t>
      </w:r>
      <w:r w:rsidRPr="0008261D">
        <w:rPr>
          <w:rFonts w:asciiTheme="minorHAnsi" w:hAnsiTheme="minorHAnsi" w:cstheme="minorHAnsi"/>
        </w:rPr>
        <w:t xml:space="preserve"> i alle spørsmål som gjelder</w:t>
      </w:r>
      <w:r w:rsidR="004D0947">
        <w:rPr>
          <w:rFonts w:asciiTheme="minorHAnsi" w:hAnsiTheme="minorHAnsi" w:cstheme="minorHAnsi"/>
        </w:rPr>
        <w:t xml:space="preserve"> friidrett</w:t>
      </w:r>
      <w:r w:rsidR="00397526" w:rsidRPr="0008261D">
        <w:rPr>
          <w:rFonts w:asciiTheme="minorHAnsi" w:hAnsiTheme="minorHAnsi" w:cstheme="minorHAnsi"/>
        </w:rPr>
        <w:t xml:space="preserve"> </w:t>
      </w:r>
      <w:r w:rsidRPr="0008261D">
        <w:rPr>
          <w:rFonts w:asciiTheme="minorHAnsi" w:hAnsiTheme="minorHAnsi" w:cstheme="minorHAnsi"/>
        </w:rPr>
        <w:t>innen kretsen.</w:t>
      </w:r>
      <w:r w:rsidR="006A29F0" w:rsidRPr="0008261D">
        <w:rPr>
          <w:rFonts w:asciiTheme="minorHAnsi" w:hAnsiTheme="minorHAnsi" w:cstheme="minorHAnsi"/>
        </w:rPr>
        <w:t xml:space="preserve"> </w:t>
      </w:r>
      <w:r w:rsidRPr="0008261D">
        <w:rPr>
          <w:rFonts w:asciiTheme="minorHAnsi" w:hAnsiTheme="minorHAnsi" w:cstheme="minorHAnsi"/>
        </w:rPr>
        <w:t>Arbeidet skal preges av frivillighet, demokrati, lojalitet og likeverd. All idrettslig aktivitet skal bygge på grunnverdier som idrettsglede, fellesskap, helse og ærlighet.</w:t>
      </w:r>
    </w:p>
    <w:p w14:paraId="338940E4" w14:textId="77777777" w:rsidR="00D51AD7" w:rsidRPr="0008261D" w:rsidRDefault="00D51AD7" w:rsidP="006953AB">
      <w:pPr>
        <w:ind w:left="720" w:hanging="720"/>
        <w:jc w:val="both"/>
        <w:rPr>
          <w:rFonts w:asciiTheme="minorHAnsi" w:hAnsiTheme="minorHAnsi" w:cstheme="minorHAnsi"/>
        </w:rPr>
      </w:pPr>
    </w:p>
    <w:p w14:paraId="338B49D7" w14:textId="77777777" w:rsidR="001050EA" w:rsidRPr="0008261D" w:rsidRDefault="001050EA" w:rsidP="001050EA">
      <w:pPr>
        <w:jc w:val="both"/>
        <w:rPr>
          <w:rFonts w:asciiTheme="minorHAnsi" w:hAnsiTheme="minorHAnsi" w:cstheme="minorHAnsi"/>
          <w:b/>
        </w:rPr>
      </w:pPr>
      <w:r w:rsidRPr="0008261D">
        <w:rPr>
          <w:rFonts w:asciiTheme="minorHAnsi" w:hAnsiTheme="minorHAnsi" w:cstheme="minorHAnsi"/>
          <w:b/>
        </w:rPr>
        <w:t xml:space="preserve">§ 2 </w:t>
      </w:r>
      <w:r w:rsidR="00033459" w:rsidRPr="0008261D">
        <w:rPr>
          <w:rFonts w:asciiTheme="minorHAnsi" w:hAnsiTheme="minorHAnsi" w:cstheme="minorHAnsi"/>
          <w:b/>
        </w:rPr>
        <w:tab/>
      </w:r>
      <w:r w:rsidRPr="0008261D">
        <w:rPr>
          <w:rFonts w:asciiTheme="minorHAnsi" w:hAnsiTheme="minorHAnsi" w:cstheme="minorHAnsi"/>
          <w:b/>
        </w:rPr>
        <w:t>Organisasjon</w:t>
      </w:r>
    </w:p>
    <w:p w14:paraId="019C7CE0" w14:textId="77777777" w:rsidR="001050EA" w:rsidRPr="0008261D" w:rsidRDefault="001050EA" w:rsidP="001050EA">
      <w:pPr>
        <w:jc w:val="both"/>
        <w:rPr>
          <w:rFonts w:asciiTheme="minorHAnsi" w:hAnsiTheme="minorHAnsi" w:cstheme="minorHAnsi"/>
          <w:b/>
        </w:rPr>
      </w:pPr>
    </w:p>
    <w:p w14:paraId="6A8280AC" w14:textId="432F441F" w:rsidR="00E3102A" w:rsidRPr="0008261D" w:rsidRDefault="001050EA" w:rsidP="00E3102A">
      <w:pPr>
        <w:ind w:left="720" w:hanging="720"/>
        <w:rPr>
          <w:rFonts w:asciiTheme="minorHAnsi" w:hAnsiTheme="minorHAnsi" w:cstheme="minorHAnsi"/>
        </w:rPr>
      </w:pPr>
      <w:r w:rsidRPr="0008261D">
        <w:rPr>
          <w:rFonts w:asciiTheme="minorHAnsi" w:hAnsiTheme="minorHAnsi" w:cstheme="minorHAnsi"/>
        </w:rPr>
        <w:t xml:space="preserve">(1) </w:t>
      </w:r>
      <w:r w:rsidR="006953AB" w:rsidRPr="0008261D">
        <w:rPr>
          <w:rFonts w:asciiTheme="minorHAnsi" w:hAnsiTheme="minorHAnsi" w:cstheme="minorHAnsi"/>
        </w:rPr>
        <w:tab/>
      </w:r>
      <w:r w:rsidR="00E3102A" w:rsidRPr="0008261D">
        <w:rPr>
          <w:rFonts w:asciiTheme="minorHAnsi" w:hAnsiTheme="minorHAnsi" w:cstheme="minorHAnsi"/>
        </w:rPr>
        <w:t xml:space="preserve">Særkretser opprettes, sammenslås og oppløses av </w:t>
      </w:r>
      <w:r w:rsidR="00D42B97" w:rsidRPr="0008261D">
        <w:rPr>
          <w:rFonts w:asciiTheme="minorHAnsi" w:hAnsiTheme="minorHAnsi" w:cstheme="minorHAnsi"/>
        </w:rPr>
        <w:t>særforbundet</w:t>
      </w:r>
      <w:r w:rsidR="00E3102A" w:rsidRPr="0008261D">
        <w:rPr>
          <w:rFonts w:asciiTheme="minorHAnsi" w:hAnsiTheme="minorHAnsi" w:cstheme="minorHAnsi"/>
        </w:rPr>
        <w:t xml:space="preserve">, som også fastsetter særkretsens grenser. </w:t>
      </w:r>
    </w:p>
    <w:p w14:paraId="71FFEA16" w14:textId="77777777" w:rsidR="00E3102A" w:rsidRPr="0008261D" w:rsidRDefault="00E3102A" w:rsidP="00E3102A">
      <w:pPr>
        <w:jc w:val="both"/>
        <w:rPr>
          <w:rFonts w:asciiTheme="minorHAnsi" w:hAnsiTheme="minorHAnsi" w:cstheme="minorHAnsi"/>
        </w:rPr>
      </w:pPr>
    </w:p>
    <w:p w14:paraId="6B6F4097" w14:textId="453BB8B3" w:rsidR="001050EA" w:rsidRPr="0008261D" w:rsidRDefault="00E3102A" w:rsidP="00E3102A">
      <w:pPr>
        <w:ind w:left="720" w:hanging="720"/>
        <w:jc w:val="both"/>
        <w:rPr>
          <w:rFonts w:asciiTheme="minorHAnsi" w:hAnsiTheme="minorHAnsi" w:cstheme="minorHAnsi"/>
        </w:rPr>
      </w:pPr>
      <w:r w:rsidRPr="0008261D">
        <w:rPr>
          <w:rFonts w:asciiTheme="minorHAnsi" w:hAnsiTheme="minorHAnsi" w:cstheme="minorHAnsi"/>
        </w:rPr>
        <w:t xml:space="preserve">(2) </w:t>
      </w:r>
      <w:r w:rsidRPr="0008261D">
        <w:rPr>
          <w:rFonts w:asciiTheme="minorHAnsi" w:hAnsiTheme="minorHAnsi" w:cstheme="minorHAnsi"/>
        </w:rPr>
        <w:tab/>
      </w:r>
      <w:r w:rsidR="001050EA" w:rsidRPr="0008261D">
        <w:rPr>
          <w:rFonts w:asciiTheme="minorHAnsi" w:hAnsiTheme="minorHAnsi" w:cstheme="minorHAnsi"/>
        </w:rPr>
        <w:t xml:space="preserve">Særkretsen består av alle idrettslag innen særkretsens grenser som er medlem av </w:t>
      </w:r>
      <w:r w:rsidR="00397526" w:rsidRPr="0008261D">
        <w:rPr>
          <w:rFonts w:asciiTheme="minorHAnsi" w:hAnsiTheme="minorHAnsi" w:cstheme="minorHAnsi"/>
        </w:rPr>
        <w:t>særforbundet</w:t>
      </w:r>
      <w:r w:rsidR="0027611D" w:rsidRPr="0008261D">
        <w:rPr>
          <w:rFonts w:asciiTheme="minorHAnsi" w:hAnsiTheme="minorHAnsi" w:cstheme="minorHAnsi"/>
        </w:rPr>
        <w:t xml:space="preserve"> og </w:t>
      </w:r>
      <w:r w:rsidR="00A12E7A" w:rsidRPr="0008261D">
        <w:rPr>
          <w:rFonts w:asciiTheme="minorHAnsi" w:hAnsiTheme="minorHAnsi" w:cstheme="minorHAnsi"/>
        </w:rPr>
        <w:t>Norges idrettsforbund og olympiske og paralympiske komité (</w:t>
      </w:r>
      <w:r w:rsidR="0027611D" w:rsidRPr="0008261D">
        <w:rPr>
          <w:rFonts w:asciiTheme="minorHAnsi" w:hAnsiTheme="minorHAnsi" w:cstheme="minorHAnsi"/>
        </w:rPr>
        <w:t>NIF</w:t>
      </w:r>
      <w:r w:rsidR="00A12E7A" w:rsidRPr="0008261D">
        <w:rPr>
          <w:rFonts w:asciiTheme="minorHAnsi" w:hAnsiTheme="minorHAnsi" w:cstheme="minorHAnsi"/>
        </w:rPr>
        <w:t>)</w:t>
      </w:r>
      <w:r w:rsidR="001050EA" w:rsidRPr="0008261D">
        <w:rPr>
          <w:rFonts w:asciiTheme="minorHAnsi" w:hAnsiTheme="minorHAnsi" w:cstheme="minorHAnsi"/>
        </w:rPr>
        <w:t xml:space="preserve">. </w:t>
      </w:r>
    </w:p>
    <w:p w14:paraId="260DC8EF" w14:textId="77777777" w:rsidR="001050EA" w:rsidRPr="0008261D" w:rsidRDefault="001050EA" w:rsidP="001050EA">
      <w:pPr>
        <w:jc w:val="both"/>
        <w:rPr>
          <w:rFonts w:asciiTheme="minorHAnsi" w:hAnsiTheme="minorHAnsi" w:cstheme="minorHAnsi"/>
        </w:rPr>
      </w:pPr>
    </w:p>
    <w:p w14:paraId="79E24360" w14:textId="01E89F22" w:rsidR="001050EA" w:rsidRPr="0008261D" w:rsidRDefault="006953AB" w:rsidP="006953AB">
      <w:pPr>
        <w:ind w:left="720" w:hanging="720"/>
        <w:jc w:val="both"/>
        <w:rPr>
          <w:rFonts w:asciiTheme="minorHAnsi" w:hAnsiTheme="minorHAnsi" w:cstheme="minorHAnsi"/>
        </w:rPr>
      </w:pPr>
      <w:r w:rsidRPr="0008261D">
        <w:rPr>
          <w:rFonts w:asciiTheme="minorHAnsi" w:hAnsiTheme="minorHAnsi" w:cstheme="minorHAnsi"/>
        </w:rPr>
        <w:t>(</w:t>
      </w:r>
      <w:r w:rsidR="000F66AC" w:rsidRPr="0008261D">
        <w:rPr>
          <w:rFonts w:asciiTheme="minorHAnsi" w:hAnsiTheme="minorHAnsi" w:cstheme="minorHAnsi"/>
        </w:rPr>
        <w:t>3</w:t>
      </w:r>
      <w:r w:rsidRPr="0008261D">
        <w:rPr>
          <w:rFonts w:asciiTheme="minorHAnsi" w:hAnsiTheme="minorHAnsi" w:cstheme="minorHAnsi"/>
        </w:rPr>
        <w:t>)</w:t>
      </w:r>
      <w:r w:rsidRPr="0008261D">
        <w:rPr>
          <w:rFonts w:asciiTheme="minorHAnsi" w:hAnsiTheme="minorHAnsi" w:cstheme="minorHAnsi"/>
        </w:rPr>
        <w:tab/>
      </w:r>
      <w:r w:rsidR="001050EA" w:rsidRPr="0008261D">
        <w:rPr>
          <w:rFonts w:asciiTheme="minorHAnsi" w:hAnsiTheme="minorHAnsi" w:cstheme="minorHAnsi"/>
        </w:rPr>
        <w:t xml:space="preserve">Gjennom </w:t>
      </w:r>
      <w:r w:rsidR="00397526" w:rsidRPr="0008261D">
        <w:rPr>
          <w:rFonts w:asciiTheme="minorHAnsi" w:hAnsiTheme="minorHAnsi" w:cstheme="minorHAnsi"/>
        </w:rPr>
        <w:t>særforbundet</w:t>
      </w:r>
      <w:r w:rsidR="001050EA" w:rsidRPr="0008261D">
        <w:rPr>
          <w:rFonts w:asciiTheme="minorHAnsi" w:hAnsiTheme="minorHAnsi" w:cstheme="minorHAnsi"/>
        </w:rPr>
        <w:t xml:space="preserve"> er særkretsen et organisasjonsledd innen NIF.</w:t>
      </w:r>
    </w:p>
    <w:p w14:paraId="783FAFCF" w14:textId="77777777" w:rsidR="001050EA" w:rsidRPr="0008261D" w:rsidRDefault="001050EA" w:rsidP="001050EA">
      <w:pPr>
        <w:jc w:val="both"/>
        <w:rPr>
          <w:rFonts w:asciiTheme="minorHAnsi" w:hAnsiTheme="minorHAnsi" w:cstheme="minorHAnsi"/>
        </w:rPr>
      </w:pPr>
    </w:p>
    <w:p w14:paraId="3E4894CE" w14:textId="285CF08D" w:rsidR="001050EA" w:rsidRPr="00FC200B" w:rsidRDefault="00384114" w:rsidP="006953AB">
      <w:pPr>
        <w:ind w:left="720" w:hanging="720"/>
        <w:jc w:val="both"/>
        <w:rPr>
          <w:rStyle w:val="Hyperkobling"/>
          <w:rFonts w:asciiTheme="minorHAnsi" w:hAnsiTheme="minorHAnsi" w:cstheme="minorHAnsi"/>
        </w:rPr>
      </w:pPr>
      <w:r w:rsidRPr="0008261D">
        <w:rPr>
          <w:rFonts w:asciiTheme="minorHAnsi" w:hAnsiTheme="minorHAnsi" w:cstheme="minorHAnsi"/>
        </w:rPr>
        <w:t>(</w:t>
      </w:r>
      <w:r w:rsidR="000F66AC" w:rsidRPr="0008261D">
        <w:rPr>
          <w:rFonts w:asciiTheme="minorHAnsi" w:hAnsiTheme="minorHAnsi" w:cstheme="minorHAnsi"/>
        </w:rPr>
        <w:t>4</w:t>
      </w:r>
      <w:r w:rsidR="001050EA" w:rsidRPr="0008261D">
        <w:rPr>
          <w:rFonts w:asciiTheme="minorHAnsi" w:hAnsiTheme="minorHAnsi" w:cstheme="minorHAnsi"/>
        </w:rPr>
        <w:t xml:space="preserve">) </w:t>
      </w:r>
      <w:r w:rsidR="006953AB" w:rsidRPr="0008261D">
        <w:rPr>
          <w:rFonts w:asciiTheme="minorHAnsi" w:hAnsiTheme="minorHAnsi" w:cstheme="minorHAnsi"/>
        </w:rPr>
        <w:tab/>
      </w:r>
      <w:commentRangeStart w:id="0"/>
      <w:r w:rsidR="00192CE1" w:rsidRPr="0008261D">
        <w:rPr>
          <w:rFonts w:asciiTheme="minorHAnsi" w:hAnsiTheme="minorHAnsi" w:cstheme="minorHAnsi"/>
        </w:rPr>
        <w:t>For regler om s</w:t>
      </w:r>
      <w:r w:rsidR="001050EA" w:rsidRPr="0008261D">
        <w:rPr>
          <w:rFonts w:asciiTheme="minorHAnsi" w:hAnsiTheme="minorHAnsi" w:cstheme="minorHAnsi"/>
        </w:rPr>
        <w:t>ærkretsen</w:t>
      </w:r>
      <w:r w:rsidR="00192CE1" w:rsidRPr="0008261D">
        <w:rPr>
          <w:rFonts w:asciiTheme="minorHAnsi" w:hAnsiTheme="minorHAnsi" w:cstheme="minorHAnsi"/>
        </w:rPr>
        <w:t xml:space="preserve">s plikt til å </w:t>
      </w:r>
      <w:r w:rsidR="0099312E" w:rsidRPr="0008261D">
        <w:rPr>
          <w:rFonts w:asciiTheme="minorHAnsi" w:hAnsiTheme="minorHAnsi" w:cstheme="minorHAnsi"/>
        </w:rPr>
        <w:t>overholde</w:t>
      </w:r>
      <w:r w:rsidR="001050EA" w:rsidRPr="0008261D">
        <w:rPr>
          <w:rFonts w:asciiTheme="minorHAnsi" w:hAnsiTheme="minorHAnsi" w:cstheme="minorHAnsi"/>
        </w:rPr>
        <w:t xml:space="preserve"> NIF og særforbundets regelverk og vedtak</w:t>
      </w:r>
      <w:r w:rsidR="005E5687" w:rsidRPr="0008261D">
        <w:rPr>
          <w:rFonts w:asciiTheme="minorHAnsi" w:hAnsiTheme="minorHAnsi" w:cstheme="minorHAnsi"/>
        </w:rPr>
        <w:t xml:space="preserve">, </w:t>
      </w:r>
      <w:r w:rsidR="00192CE1" w:rsidRPr="0008261D">
        <w:rPr>
          <w:rFonts w:asciiTheme="minorHAnsi" w:hAnsiTheme="minorHAnsi" w:cstheme="minorHAnsi"/>
        </w:rPr>
        <w:t>gjelder</w:t>
      </w:r>
      <w:r w:rsidR="005E5687" w:rsidRPr="0008261D">
        <w:rPr>
          <w:rFonts w:asciiTheme="minorHAnsi" w:hAnsiTheme="minorHAnsi" w:cstheme="minorHAnsi"/>
        </w:rPr>
        <w:t xml:space="preserve"> </w:t>
      </w:r>
      <w:hyperlink r:id="rId11" w:anchor="%C2%A72-2" w:history="1">
        <w:r w:rsidR="005E5687" w:rsidRPr="0008261D">
          <w:rPr>
            <w:rStyle w:val="Hyperkobling"/>
            <w:rFonts w:asciiTheme="minorHAnsi" w:hAnsiTheme="minorHAnsi" w:cstheme="minorHAnsi"/>
          </w:rPr>
          <w:t>NIFs lov §§ 2-2</w:t>
        </w:r>
      </w:hyperlink>
      <w:r w:rsidR="005E5687" w:rsidRPr="0008261D">
        <w:rPr>
          <w:rFonts w:asciiTheme="minorHAnsi" w:hAnsiTheme="minorHAnsi" w:cstheme="minorHAnsi"/>
        </w:rPr>
        <w:t xml:space="preserve"> og </w:t>
      </w:r>
      <w:r w:rsidR="00FC200B">
        <w:rPr>
          <w:rFonts w:asciiTheme="minorHAnsi" w:hAnsiTheme="minorHAnsi" w:cstheme="minorHAnsi"/>
        </w:rPr>
        <w:fldChar w:fldCharType="begin"/>
      </w:r>
      <w:r w:rsidR="00FC200B">
        <w:rPr>
          <w:rFonts w:asciiTheme="minorHAnsi" w:hAnsiTheme="minorHAnsi" w:cstheme="minorHAnsi"/>
        </w:rPr>
        <w:instrText>HYPERLINK "https://www.idrettsforbundet.no/tema/juss/nifs-lov/kapittel-2-felles-bestemmelser-for-hele-organisasjonen/" \l "%C2%A72-3"</w:instrText>
      </w:r>
      <w:r w:rsidR="00FC200B">
        <w:rPr>
          <w:rFonts w:asciiTheme="minorHAnsi" w:hAnsiTheme="minorHAnsi" w:cstheme="minorHAnsi"/>
        </w:rPr>
      </w:r>
      <w:r w:rsidR="00FC200B">
        <w:rPr>
          <w:rFonts w:asciiTheme="minorHAnsi" w:hAnsiTheme="minorHAnsi" w:cstheme="minorHAnsi"/>
        </w:rPr>
        <w:fldChar w:fldCharType="separate"/>
      </w:r>
      <w:r w:rsidR="005E5687" w:rsidRPr="00FC200B">
        <w:rPr>
          <w:rStyle w:val="Hyperkobling"/>
          <w:rFonts w:asciiTheme="minorHAnsi" w:hAnsiTheme="minorHAnsi" w:cstheme="minorHAnsi"/>
        </w:rPr>
        <w:t>2-3.</w:t>
      </w:r>
    </w:p>
    <w:p w14:paraId="5C6E25BE" w14:textId="72FFF4AE" w:rsidR="001050EA" w:rsidRPr="0008261D" w:rsidRDefault="00FC200B" w:rsidP="001050EA">
      <w:p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</w:rPr>
        <w:fldChar w:fldCharType="end"/>
      </w:r>
      <w:commentRangeEnd w:id="0"/>
      <w:r w:rsidR="004D0947">
        <w:rPr>
          <w:rStyle w:val="Merknadsreferanse"/>
        </w:rPr>
        <w:commentReference w:id="0"/>
      </w:r>
    </w:p>
    <w:p w14:paraId="08AAC870" w14:textId="77777777" w:rsidR="001050EA" w:rsidRPr="0008261D" w:rsidRDefault="001050EA" w:rsidP="001050EA">
      <w:pPr>
        <w:jc w:val="both"/>
        <w:rPr>
          <w:rFonts w:asciiTheme="minorHAnsi" w:hAnsiTheme="minorHAnsi" w:cstheme="minorHAnsi"/>
        </w:rPr>
      </w:pPr>
      <w:r w:rsidRPr="0008261D">
        <w:rPr>
          <w:rFonts w:asciiTheme="minorHAnsi" w:hAnsiTheme="minorHAnsi" w:cstheme="minorHAnsi"/>
          <w:b/>
        </w:rPr>
        <w:t xml:space="preserve">§ 3 </w:t>
      </w:r>
      <w:r w:rsidR="00033459" w:rsidRPr="0008261D">
        <w:rPr>
          <w:rFonts w:asciiTheme="minorHAnsi" w:hAnsiTheme="minorHAnsi" w:cstheme="minorHAnsi"/>
          <w:b/>
        </w:rPr>
        <w:tab/>
      </w:r>
      <w:r w:rsidRPr="0008261D">
        <w:rPr>
          <w:rFonts w:asciiTheme="minorHAnsi" w:hAnsiTheme="minorHAnsi" w:cstheme="minorHAnsi"/>
          <w:b/>
        </w:rPr>
        <w:t>Oppgaver</w:t>
      </w:r>
    </w:p>
    <w:p w14:paraId="64C2AA91" w14:textId="5C7EF20E" w:rsidR="003F5D78" w:rsidRPr="0008261D" w:rsidRDefault="003F5D78" w:rsidP="00127337">
      <w:pPr>
        <w:ind w:firstLine="720"/>
        <w:jc w:val="both"/>
        <w:rPr>
          <w:rFonts w:asciiTheme="minorHAnsi" w:hAnsiTheme="minorHAnsi" w:cstheme="minorHAnsi"/>
        </w:rPr>
      </w:pPr>
    </w:p>
    <w:p w14:paraId="6EFAB970" w14:textId="77777777" w:rsidR="004D0947" w:rsidRDefault="001050EA" w:rsidP="00127337">
      <w:pPr>
        <w:ind w:firstLine="720"/>
        <w:jc w:val="both"/>
        <w:rPr>
          <w:rFonts w:asciiTheme="minorHAnsi" w:hAnsiTheme="minorHAnsi" w:cstheme="minorHAnsi"/>
        </w:rPr>
      </w:pPr>
      <w:r w:rsidRPr="0008261D" w:rsidDel="0006006B">
        <w:rPr>
          <w:rFonts w:asciiTheme="minorHAnsi" w:hAnsiTheme="minorHAnsi" w:cstheme="minorHAnsi"/>
        </w:rPr>
        <w:t>Særkretsen skal</w:t>
      </w:r>
      <w:r w:rsidR="004D0947">
        <w:rPr>
          <w:rFonts w:asciiTheme="minorHAnsi" w:hAnsiTheme="minorHAnsi" w:cstheme="minorHAnsi"/>
        </w:rPr>
        <w:t xml:space="preserve">: </w:t>
      </w:r>
    </w:p>
    <w:p w14:paraId="1D4CD9C5" w14:textId="77777777" w:rsidR="00FD6411" w:rsidRPr="00FD6411" w:rsidRDefault="00FD6411" w:rsidP="00FD6411">
      <w:pPr>
        <w:pStyle w:val="Listeavsnitt"/>
        <w:numPr>
          <w:ilvl w:val="0"/>
          <w:numId w:val="37"/>
        </w:numPr>
        <w:jc w:val="both"/>
        <w:rPr>
          <w:rFonts w:asciiTheme="minorHAnsi" w:hAnsiTheme="minorHAnsi" w:cstheme="minorHAnsi"/>
        </w:rPr>
      </w:pPr>
      <w:commentRangeStart w:id="1"/>
      <w:r w:rsidRPr="00FD6411">
        <w:rPr>
          <w:rFonts w:asciiTheme="minorHAnsi" w:hAnsiTheme="minorHAnsi" w:cstheme="minorHAnsi"/>
        </w:rPr>
        <w:t>Representere Norges Friidrettsforbund og bistå det i saker knyttet til den enkelte idrett.</w:t>
      </w:r>
    </w:p>
    <w:p w14:paraId="03012ADB" w14:textId="77777777" w:rsidR="00FD6411" w:rsidRPr="00FD6411" w:rsidRDefault="00FD6411" w:rsidP="00FD6411">
      <w:pPr>
        <w:pStyle w:val="Listeavsnitt"/>
        <w:numPr>
          <w:ilvl w:val="0"/>
          <w:numId w:val="37"/>
        </w:numPr>
        <w:jc w:val="both"/>
        <w:rPr>
          <w:rFonts w:asciiTheme="minorHAnsi" w:hAnsiTheme="minorHAnsi" w:cstheme="minorHAnsi"/>
        </w:rPr>
      </w:pPr>
      <w:r w:rsidRPr="00FD6411">
        <w:rPr>
          <w:rFonts w:asciiTheme="minorHAnsi" w:hAnsiTheme="minorHAnsi" w:cstheme="minorHAnsi"/>
        </w:rPr>
        <w:t xml:space="preserve">Stimulere til samarbeid mellom de idrettslag som driver friidrett. Bistå idrettskretsen i spørsmål av felles interesse for flere idretter. </w:t>
      </w:r>
    </w:p>
    <w:p w14:paraId="22B1945C" w14:textId="77777777" w:rsidR="00FD6411" w:rsidRPr="00FD6411" w:rsidRDefault="00FD6411" w:rsidP="00FD6411">
      <w:pPr>
        <w:pStyle w:val="Listeavsnitt"/>
        <w:numPr>
          <w:ilvl w:val="0"/>
          <w:numId w:val="37"/>
        </w:numPr>
        <w:jc w:val="both"/>
        <w:rPr>
          <w:rFonts w:asciiTheme="minorHAnsi" w:hAnsiTheme="minorHAnsi" w:cstheme="minorHAnsi"/>
        </w:rPr>
      </w:pPr>
      <w:r w:rsidRPr="00FD6411">
        <w:rPr>
          <w:rFonts w:asciiTheme="minorHAnsi" w:hAnsiTheme="minorHAnsi" w:cstheme="minorHAnsi"/>
        </w:rPr>
        <w:t xml:space="preserve">Godkjenne stevner og stevnedatoer, oppnevne nødvendige dommere, samt utarbeide terminliste. </w:t>
      </w:r>
    </w:p>
    <w:p w14:paraId="74E4ACF5" w14:textId="77777777" w:rsidR="00FD6411" w:rsidRPr="00FD6411" w:rsidRDefault="00FD6411" w:rsidP="00FD6411">
      <w:pPr>
        <w:pStyle w:val="Listeavsnitt"/>
        <w:numPr>
          <w:ilvl w:val="0"/>
          <w:numId w:val="37"/>
        </w:numPr>
        <w:jc w:val="both"/>
        <w:rPr>
          <w:rFonts w:asciiTheme="minorHAnsi" w:hAnsiTheme="minorHAnsi" w:cstheme="minorHAnsi"/>
        </w:rPr>
      </w:pPr>
      <w:proofErr w:type="gramStart"/>
      <w:r w:rsidRPr="00FD6411">
        <w:rPr>
          <w:rFonts w:asciiTheme="minorHAnsi" w:hAnsiTheme="minorHAnsi" w:cstheme="minorHAnsi"/>
        </w:rPr>
        <w:t>Forestå</w:t>
      </w:r>
      <w:proofErr w:type="gramEnd"/>
      <w:r w:rsidRPr="00FD6411">
        <w:rPr>
          <w:rFonts w:asciiTheme="minorHAnsi" w:hAnsiTheme="minorHAnsi" w:cstheme="minorHAnsi"/>
        </w:rPr>
        <w:t xml:space="preserve"> friidrettsfaglig utdanning i samsvar med Norges Friidrettsforbunds planer. </w:t>
      </w:r>
    </w:p>
    <w:p w14:paraId="3CC63E17" w14:textId="77777777" w:rsidR="00FD6411" w:rsidRPr="00FD6411" w:rsidRDefault="00FD6411" w:rsidP="00FD6411">
      <w:pPr>
        <w:pStyle w:val="Listeavsnitt"/>
        <w:numPr>
          <w:ilvl w:val="0"/>
          <w:numId w:val="37"/>
        </w:numPr>
        <w:jc w:val="both"/>
        <w:rPr>
          <w:rFonts w:asciiTheme="minorHAnsi" w:hAnsiTheme="minorHAnsi" w:cstheme="minorHAnsi"/>
        </w:rPr>
      </w:pPr>
      <w:r w:rsidRPr="00FD6411">
        <w:rPr>
          <w:rFonts w:asciiTheme="minorHAnsi" w:hAnsiTheme="minorHAnsi" w:cstheme="minorHAnsi"/>
        </w:rPr>
        <w:t xml:space="preserve">Sørge for gjennomføring av kretsmesterskap, samt stimulere til annen idrettslig virksomhet med størst mulig variasjon og omfang. </w:t>
      </w:r>
    </w:p>
    <w:p w14:paraId="0CD53B22" w14:textId="77777777" w:rsidR="00FD6411" w:rsidRPr="00FD6411" w:rsidRDefault="00FD6411" w:rsidP="00FD6411">
      <w:pPr>
        <w:pStyle w:val="Listeavsnitt"/>
        <w:numPr>
          <w:ilvl w:val="0"/>
          <w:numId w:val="37"/>
        </w:numPr>
        <w:jc w:val="both"/>
        <w:rPr>
          <w:rFonts w:asciiTheme="minorHAnsi" w:hAnsiTheme="minorHAnsi" w:cstheme="minorHAnsi"/>
        </w:rPr>
      </w:pPr>
      <w:r w:rsidRPr="00FD6411">
        <w:rPr>
          <w:rFonts w:asciiTheme="minorHAnsi" w:hAnsiTheme="minorHAnsi" w:cstheme="minorHAnsi"/>
        </w:rPr>
        <w:t xml:space="preserve">Gi faglig bistand ved planlegging og bygging av idrettsanlegg. </w:t>
      </w:r>
    </w:p>
    <w:p w14:paraId="48F744EF" w14:textId="609D47B8" w:rsidR="00F9307E" w:rsidRPr="00FD6411" w:rsidDel="0006006B" w:rsidRDefault="00FD6411" w:rsidP="00FD6411">
      <w:pPr>
        <w:pStyle w:val="Listeavsnitt"/>
        <w:numPr>
          <w:ilvl w:val="0"/>
          <w:numId w:val="37"/>
        </w:numPr>
        <w:jc w:val="both"/>
        <w:rPr>
          <w:rFonts w:asciiTheme="minorHAnsi" w:hAnsiTheme="minorHAnsi" w:cstheme="minorHAnsi"/>
        </w:rPr>
      </w:pPr>
      <w:r w:rsidRPr="00FD6411">
        <w:rPr>
          <w:rFonts w:asciiTheme="minorHAnsi" w:hAnsiTheme="minorHAnsi" w:cstheme="minorHAnsi"/>
        </w:rPr>
        <w:t>Avgi beretning og regnskap innen fastsatte frister, og søke om økonomisk støtte fra Norges Friidrettsforbund og idrettskrets.</w:t>
      </w:r>
      <w:commentRangeEnd w:id="1"/>
      <w:r w:rsidR="00421480">
        <w:rPr>
          <w:rStyle w:val="Merknadsreferanse"/>
        </w:rPr>
        <w:commentReference w:id="1"/>
      </w:r>
    </w:p>
    <w:p w14:paraId="138D8D34" w14:textId="77777777" w:rsidR="002543FD" w:rsidRPr="0008261D" w:rsidRDefault="002543FD" w:rsidP="001050EA">
      <w:pPr>
        <w:jc w:val="both"/>
        <w:rPr>
          <w:rFonts w:asciiTheme="minorHAnsi" w:hAnsiTheme="minorHAnsi" w:cstheme="minorHAnsi"/>
        </w:rPr>
      </w:pPr>
    </w:p>
    <w:p w14:paraId="650EC6B9" w14:textId="6AC571AE" w:rsidR="001050EA" w:rsidRPr="0008261D" w:rsidRDefault="001050EA" w:rsidP="001050EA">
      <w:pPr>
        <w:jc w:val="both"/>
        <w:rPr>
          <w:rFonts w:asciiTheme="minorHAnsi" w:hAnsiTheme="minorHAnsi" w:cstheme="minorHAnsi"/>
          <w:b/>
        </w:rPr>
      </w:pPr>
      <w:r w:rsidRPr="0008261D">
        <w:rPr>
          <w:rFonts w:asciiTheme="minorHAnsi" w:hAnsiTheme="minorHAnsi" w:cstheme="minorHAnsi"/>
          <w:b/>
        </w:rPr>
        <w:t xml:space="preserve">§ 4 </w:t>
      </w:r>
      <w:r w:rsidR="00033459" w:rsidRPr="0008261D">
        <w:rPr>
          <w:rFonts w:asciiTheme="minorHAnsi" w:hAnsiTheme="minorHAnsi" w:cstheme="minorHAnsi"/>
        </w:rPr>
        <w:tab/>
      </w:r>
      <w:r w:rsidRPr="00421480">
        <w:rPr>
          <w:rFonts w:asciiTheme="minorHAnsi" w:hAnsiTheme="minorHAnsi" w:cstheme="minorHAnsi"/>
          <w:b/>
        </w:rPr>
        <w:t>Kontingent</w:t>
      </w:r>
      <w:r w:rsidR="00444B75" w:rsidRPr="00421480">
        <w:rPr>
          <w:rFonts w:asciiTheme="minorHAnsi" w:hAnsiTheme="minorHAnsi" w:cstheme="minorHAnsi"/>
          <w:b/>
        </w:rPr>
        <w:t xml:space="preserve"> [</w:t>
      </w:r>
      <w:r w:rsidR="006312FE" w:rsidRPr="00421480">
        <w:rPr>
          <w:rFonts w:asciiTheme="minorHAnsi" w:hAnsiTheme="minorHAnsi" w:cstheme="minorHAnsi"/>
          <w:b/>
        </w:rPr>
        <w:t>og a</w:t>
      </w:r>
      <w:r w:rsidR="00444B75" w:rsidRPr="00421480">
        <w:rPr>
          <w:rFonts w:asciiTheme="minorHAnsi" w:hAnsiTheme="minorHAnsi" w:cstheme="minorHAnsi"/>
          <w:b/>
        </w:rPr>
        <w:t>vgifter]</w:t>
      </w:r>
    </w:p>
    <w:p w14:paraId="02EA8492" w14:textId="77777777" w:rsidR="001050EA" w:rsidRPr="0008261D" w:rsidRDefault="001050EA" w:rsidP="001050EA">
      <w:pPr>
        <w:jc w:val="both"/>
        <w:rPr>
          <w:rFonts w:asciiTheme="minorHAnsi" w:hAnsiTheme="minorHAnsi" w:cstheme="minorHAnsi"/>
        </w:rPr>
      </w:pPr>
    </w:p>
    <w:p w14:paraId="79EC94F3" w14:textId="4A17C06A" w:rsidR="001050EA" w:rsidRPr="0008261D" w:rsidRDefault="006953AB" w:rsidP="006953AB">
      <w:pPr>
        <w:jc w:val="both"/>
        <w:rPr>
          <w:rFonts w:asciiTheme="minorHAnsi" w:hAnsiTheme="minorHAnsi" w:cstheme="minorHAnsi"/>
        </w:rPr>
      </w:pPr>
      <w:r w:rsidRPr="0008261D">
        <w:rPr>
          <w:rFonts w:asciiTheme="minorHAnsi" w:hAnsiTheme="minorHAnsi" w:cstheme="minorHAnsi"/>
        </w:rPr>
        <w:t>(1)</w:t>
      </w:r>
      <w:r w:rsidRPr="0008261D">
        <w:rPr>
          <w:rFonts w:asciiTheme="minorHAnsi" w:hAnsiTheme="minorHAnsi" w:cstheme="minorHAnsi"/>
        </w:rPr>
        <w:tab/>
      </w:r>
      <w:r w:rsidR="001050EA" w:rsidRPr="0008261D">
        <w:rPr>
          <w:rFonts w:asciiTheme="minorHAnsi" w:hAnsiTheme="minorHAnsi" w:cstheme="minorHAnsi"/>
        </w:rPr>
        <w:t>Kontingenten fastsettes av særkretstinget</w:t>
      </w:r>
      <w:r w:rsidR="008E3B10" w:rsidRPr="0008261D">
        <w:rPr>
          <w:rFonts w:asciiTheme="minorHAnsi" w:hAnsiTheme="minorHAnsi" w:cstheme="minorHAnsi"/>
        </w:rPr>
        <w:t>.</w:t>
      </w:r>
    </w:p>
    <w:p w14:paraId="041B2C2A" w14:textId="77777777" w:rsidR="001050EA" w:rsidRPr="0008261D" w:rsidRDefault="001050EA" w:rsidP="001050EA">
      <w:pPr>
        <w:jc w:val="both"/>
        <w:rPr>
          <w:rFonts w:asciiTheme="minorHAnsi" w:hAnsiTheme="minorHAnsi" w:cstheme="minorHAnsi"/>
        </w:rPr>
      </w:pPr>
    </w:p>
    <w:p w14:paraId="47519DF9" w14:textId="09122684" w:rsidR="00F9307E" w:rsidRPr="0008261D" w:rsidRDefault="006953AB" w:rsidP="00EE1AB3">
      <w:pPr>
        <w:ind w:left="720" w:hanging="720"/>
        <w:jc w:val="both"/>
        <w:rPr>
          <w:rFonts w:asciiTheme="minorHAnsi" w:hAnsiTheme="minorHAnsi" w:cstheme="minorHAnsi"/>
        </w:rPr>
      </w:pPr>
      <w:r w:rsidRPr="0008261D">
        <w:rPr>
          <w:rFonts w:asciiTheme="minorHAnsi" w:hAnsiTheme="minorHAnsi" w:cstheme="minorHAnsi"/>
        </w:rPr>
        <w:t>(2)</w:t>
      </w:r>
      <w:r w:rsidRPr="0008261D">
        <w:rPr>
          <w:rFonts w:asciiTheme="minorHAnsi" w:hAnsiTheme="minorHAnsi" w:cstheme="minorHAnsi"/>
        </w:rPr>
        <w:tab/>
      </w:r>
      <w:r w:rsidR="00790B10" w:rsidRPr="00790B10">
        <w:rPr>
          <w:rFonts w:asciiTheme="minorHAnsi" w:hAnsiTheme="minorHAnsi" w:cstheme="minorHAnsi"/>
        </w:rPr>
        <w:t xml:space="preserve">Skyldig kontingent medfører tap av stemmerett og andre rettigheter på særkretstinget. Styret kan anbefale overfor </w:t>
      </w:r>
      <w:r w:rsidR="00122CE9">
        <w:rPr>
          <w:rFonts w:asciiTheme="minorHAnsi" w:hAnsiTheme="minorHAnsi" w:cstheme="minorHAnsi"/>
        </w:rPr>
        <w:t>særforbundet</w:t>
      </w:r>
      <w:r w:rsidR="00790B10" w:rsidRPr="00790B10">
        <w:rPr>
          <w:rFonts w:asciiTheme="minorHAnsi" w:hAnsiTheme="minorHAnsi" w:cstheme="minorHAnsi"/>
        </w:rPr>
        <w:t xml:space="preserve"> at lag, som skylder kontingent eller avgift for mer enn ett år, mister sitt medlemskap i særforbundet.</w:t>
      </w:r>
      <w:r w:rsidR="00790B10">
        <w:rPr>
          <w:rStyle w:val="normaltextrun"/>
          <w:color w:val="000000"/>
          <w:shd w:val="clear" w:color="auto" w:fill="FFFFFF"/>
        </w:rPr>
        <w:t> </w:t>
      </w:r>
      <w:r w:rsidR="00790B10">
        <w:rPr>
          <w:rStyle w:val="eop"/>
          <w:color w:val="000000"/>
          <w:shd w:val="clear" w:color="auto" w:fill="FFFFFF"/>
        </w:rPr>
        <w:t> </w:t>
      </w:r>
    </w:p>
    <w:p w14:paraId="62EC5D50" w14:textId="77777777" w:rsidR="00351858" w:rsidRPr="0008261D" w:rsidRDefault="00351858" w:rsidP="00EE1AB3">
      <w:pPr>
        <w:ind w:left="720" w:hanging="720"/>
        <w:jc w:val="both"/>
        <w:rPr>
          <w:rFonts w:asciiTheme="minorHAnsi" w:hAnsiTheme="minorHAnsi" w:cstheme="minorHAnsi"/>
        </w:rPr>
      </w:pPr>
    </w:p>
    <w:p w14:paraId="3492D76F" w14:textId="77777777" w:rsidR="00351858" w:rsidRPr="0008261D" w:rsidRDefault="00351858" w:rsidP="00EE1AB3">
      <w:pPr>
        <w:ind w:left="720" w:hanging="720"/>
        <w:jc w:val="both"/>
        <w:rPr>
          <w:rFonts w:asciiTheme="minorHAnsi" w:hAnsiTheme="minorHAnsi" w:cstheme="minorHAnsi"/>
        </w:rPr>
      </w:pPr>
    </w:p>
    <w:p w14:paraId="05AAC829" w14:textId="77777777" w:rsidR="00846C63" w:rsidRPr="0008261D" w:rsidRDefault="005534C4" w:rsidP="00EE1AB3">
      <w:pPr>
        <w:spacing w:before="240"/>
        <w:rPr>
          <w:rFonts w:asciiTheme="minorHAnsi" w:hAnsiTheme="minorHAnsi" w:cstheme="minorHAnsi"/>
        </w:rPr>
      </w:pPr>
      <w:r w:rsidRPr="0008261D">
        <w:rPr>
          <w:rFonts w:asciiTheme="minorHAnsi" w:hAnsiTheme="minorHAnsi" w:cstheme="minorHAnsi"/>
          <w:b/>
        </w:rPr>
        <w:t>§ 5</w:t>
      </w:r>
      <w:r w:rsidR="00846C63" w:rsidRPr="0008261D">
        <w:rPr>
          <w:rFonts w:asciiTheme="minorHAnsi" w:hAnsiTheme="minorHAnsi" w:cstheme="minorHAnsi"/>
        </w:rPr>
        <w:t xml:space="preserve"> </w:t>
      </w:r>
      <w:r w:rsidR="00033459" w:rsidRPr="0008261D">
        <w:rPr>
          <w:rFonts w:asciiTheme="minorHAnsi" w:hAnsiTheme="minorHAnsi" w:cstheme="minorHAnsi"/>
        </w:rPr>
        <w:tab/>
      </w:r>
      <w:r w:rsidR="00846C63" w:rsidRPr="0008261D">
        <w:rPr>
          <w:rFonts w:asciiTheme="minorHAnsi" w:hAnsiTheme="minorHAnsi" w:cstheme="minorHAnsi"/>
          <w:b/>
        </w:rPr>
        <w:t xml:space="preserve">Kjønnsfordeling </w:t>
      </w:r>
    </w:p>
    <w:p w14:paraId="72336C3A" w14:textId="465D81FD" w:rsidR="00DF093A" w:rsidRPr="0008261D" w:rsidRDefault="00DF093A" w:rsidP="00127337">
      <w:pPr>
        <w:spacing w:before="240"/>
        <w:ind w:left="720"/>
        <w:rPr>
          <w:rFonts w:asciiTheme="minorHAnsi" w:hAnsiTheme="minorHAnsi" w:cstheme="minorHAnsi"/>
        </w:rPr>
      </w:pPr>
      <w:commentRangeStart w:id="2"/>
      <w:r w:rsidRPr="0008261D">
        <w:rPr>
          <w:rFonts w:asciiTheme="minorHAnsi" w:hAnsiTheme="minorHAnsi" w:cstheme="minorHAnsi"/>
        </w:rPr>
        <w:t xml:space="preserve">For regler om kjønnsfordeling i styre, utvalg mv. og ved representasjon </w:t>
      </w:r>
      <w:r w:rsidR="00E44BD3" w:rsidRPr="0008261D">
        <w:rPr>
          <w:rFonts w:asciiTheme="minorHAnsi" w:hAnsiTheme="minorHAnsi" w:cstheme="minorHAnsi"/>
        </w:rPr>
        <w:t xml:space="preserve">til årsmøte/ting i overordnet organisasjonsledd, gjelder </w:t>
      </w:r>
      <w:hyperlink r:id="rId16" w:anchor="%C2%A72-4" w:history="1">
        <w:r w:rsidR="00E44BD3" w:rsidRPr="0008261D">
          <w:rPr>
            <w:rStyle w:val="Hyperkobling"/>
            <w:rFonts w:asciiTheme="minorHAnsi" w:hAnsiTheme="minorHAnsi" w:cstheme="minorHAnsi"/>
          </w:rPr>
          <w:t>NIFs lov § 2-4</w:t>
        </w:r>
      </w:hyperlink>
      <w:r w:rsidR="00E44BD3" w:rsidRPr="0008261D">
        <w:rPr>
          <w:rFonts w:asciiTheme="minorHAnsi" w:hAnsiTheme="minorHAnsi" w:cstheme="minorHAnsi"/>
        </w:rPr>
        <w:t>.</w:t>
      </w:r>
      <w:commentRangeEnd w:id="2"/>
      <w:r w:rsidR="00FD6411">
        <w:rPr>
          <w:rStyle w:val="Merknadsreferanse"/>
        </w:rPr>
        <w:commentReference w:id="2"/>
      </w:r>
    </w:p>
    <w:p w14:paraId="79CCB7B9" w14:textId="77777777" w:rsidR="00846C63" w:rsidRPr="0008261D" w:rsidRDefault="00846C63" w:rsidP="00846C63">
      <w:pPr>
        <w:spacing w:before="120"/>
        <w:rPr>
          <w:rFonts w:asciiTheme="minorHAnsi" w:hAnsiTheme="minorHAnsi" w:cstheme="minorHAnsi"/>
        </w:rPr>
      </w:pPr>
    </w:p>
    <w:p w14:paraId="33765A12" w14:textId="2F286E3D" w:rsidR="001050EA" w:rsidRPr="0008261D" w:rsidRDefault="001050EA" w:rsidP="00974E06">
      <w:pPr>
        <w:spacing w:line="0" w:lineRule="atLeast"/>
        <w:jc w:val="both"/>
        <w:rPr>
          <w:rFonts w:asciiTheme="minorHAnsi" w:hAnsiTheme="minorHAnsi" w:cstheme="minorHAnsi"/>
          <w:color w:val="000000"/>
        </w:rPr>
      </w:pPr>
      <w:bookmarkStart w:id="3" w:name="c1"/>
      <w:bookmarkEnd w:id="3"/>
      <w:r w:rsidRPr="0008261D">
        <w:rPr>
          <w:rFonts w:asciiTheme="minorHAnsi" w:hAnsiTheme="minorHAnsi" w:cstheme="minorHAnsi"/>
          <w:b/>
          <w:bCs/>
          <w:color w:val="000000"/>
        </w:rPr>
        <w:t>§</w:t>
      </w:r>
      <w:r w:rsidR="00502758" w:rsidRPr="0008261D">
        <w:rPr>
          <w:rFonts w:asciiTheme="minorHAnsi" w:hAnsiTheme="minorHAnsi" w:cstheme="minorHAnsi"/>
          <w:b/>
          <w:bCs/>
          <w:color w:val="000000"/>
        </w:rPr>
        <w:t xml:space="preserve"> </w:t>
      </w:r>
      <w:r w:rsidR="00A04345" w:rsidRPr="0008261D">
        <w:rPr>
          <w:rFonts w:asciiTheme="minorHAnsi" w:hAnsiTheme="minorHAnsi" w:cstheme="minorHAnsi"/>
          <w:b/>
          <w:bCs/>
          <w:color w:val="000000"/>
        </w:rPr>
        <w:t>6</w:t>
      </w:r>
      <w:r w:rsidRPr="0008261D">
        <w:rPr>
          <w:rFonts w:asciiTheme="minorHAnsi" w:hAnsiTheme="minorHAnsi" w:cstheme="minorHAnsi"/>
          <w:b/>
          <w:color w:val="000000"/>
        </w:rPr>
        <w:t xml:space="preserve"> </w:t>
      </w:r>
      <w:r w:rsidR="00033459" w:rsidRPr="0008261D">
        <w:rPr>
          <w:rFonts w:asciiTheme="minorHAnsi" w:hAnsiTheme="minorHAnsi" w:cstheme="minorHAnsi"/>
          <w:b/>
          <w:color w:val="000000"/>
        </w:rPr>
        <w:tab/>
      </w:r>
      <w:commentRangeStart w:id="4"/>
      <w:r w:rsidR="00DA00B3" w:rsidRPr="0008261D">
        <w:rPr>
          <w:rFonts w:asciiTheme="minorHAnsi" w:hAnsiTheme="minorHAnsi" w:cstheme="minorHAnsi"/>
          <w:b/>
          <w:iCs/>
          <w:color w:val="000000"/>
        </w:rPr>
        <w:t xml:space="preserve">Regler om </w:t>
      </w:r>
      <w:r w:rsidR="003B116A" w:rsidRPr="0008261D">
        <w:rPr>
          <w:rFonts w:asciiTheme="minorHAnsi" w:hAnsiTheme="minorHAnsi" w:cstheme="minorHAnsi"/>
          <w:b/>
          <w:iCs/>
          <w:color w:val="000000"/>
        </w:rPr>
        <w:t>stemmerett, valgbarhet og forslagsrett mv.</w:t>
      </w:r>
    </w:p>
    <w:p w14:paraId="2F27C58E" w14:textId="06DAACBC" w:rsidR="00A966DC" w:rsidRPr="002F0719" w:rsidRDefault="00DA00B3" w:rsidP="009C6D7E">
      <w:pPr>
        <w:spacing w:before="240" w:line="0" w:lineRule="atLeast"/>
        <w:ind w:left="720"/>
        <w:jc w:val="both"/>
        <w:rPr>
          <w:rFonts w:asciiTheme="minorHAnsi" w:hAnsiTheme="minorHAnsi" w:cstheme="minorHAnsi"/>
          <w:color w:val="000000"/>
        </w:rPr>
      </w:pPr>
      <w:r w:rsidRPr="0008261D">
        <w:rPr>
          <w:rFonts w:asciiTheme="minorHAnsi" w:hAnsiTheme="minorHAnsi" w:cstheme="minorHAnsi"/>
          <w:color w:val="000000"/>
        </w:rPr>
        <w:t>For regler om stemmerett, valgbarhet og forslagsrett</w:t>
      </w:r>
      <w:r w:rsidR="00127337" w:rsidRPr="0008261D">
        <w:rPr>
          <w:rFonts w:asciiTheme="minorHAnsi" w:hAnsiTheme="minorHAnsi" w:cstheme="minorHAnsi"/>
          <w:color w:val="000000"/>
        </w:rPr>
        <w:t xml:space="preserve">, </w:t>
      </w:r>
      <w:r w:rsidRPr="0008261D">
        <w:rPr>
          <w:rFonts w:asciiTheme="minorHAnsi" w:hAnsiTheme="minorHAnsi" w:cstheme="minorHAnsi"/>
          <w:color w:val="000000"/>
        </w:rPr>
        <w:t xml:space="preserve">gjelder </w:t>
      </w:r>
      <w:r w:rsidR="00127337" w:rsidRPr="0008261D">
        <w:rPr>
          <w:rFonts w:asciiTheme="minorHAnsi" w:hAnsiTheme="minorHAnsi" w:cstheme="minorHAnsi"/>
          <w:color w:val="000000"/>
        </w:rPr>
        <w:t>§ 12 og</w:t>
      </w:r>
      <w:r w:rsidR="00A6314B" w:rsidRPr="0008261D">
        <w:rPr>
          <w:rFonts w:asciiTheme="minorHAnsi" w:hAnsiTheme="minorHAnsi" w:cstheme="minorHAnsi"/>
          <w:color w:val="000000"/>
        </w:rPr>
        <w:t xml:space="preserve"> </w:t>
      </w:r>
      <w:hyperlink r:id="rId17" w:anchor="%C2%A7%202-5" w:history="1">
        <w:r w:rsidRPr="0008261D">
          <w:rPr>
            <w:rStyle w:val="Hyperkobling"/>
            <w:rFonts w:asciiTheme="minorHAnsi" w:hAnsiTheme="minorHAnsi" w:cstheme="minorHAnsi"/>
          </w:rPr>
          <w:t>NIFs lov §§ 2-5</w:t>
        </w:r>
      </w:hyperlink>
      <w:r w:rsidRPr="0008261D">
        <w:rPr>
          <w:rFonts w:asciiTheme="minorHAnsi" w:hAnsiTheme="minorHAnsi" w:cstheme="minorHAnsi"/>
          <w:color w:val="000000"/>
        </w:rPr>
        <w:t xml:space="preserve">, </w:t>
      </w:r>
      <w:hyperlink r:id="rId18" w:anchor="%C2%A72-6" w:history="1">
        <w:r w:rsidRPr="0008261D">
          <w:rPr>
            <w:rStyle w:val="Hyperkobling"/>
            <w:rFonts w:asciiTheme="minorHAnsi" w:hAnsiTheme="minorHAnsi" w:cstheme="minorHAnsi"/>
          </w:rPr>
          <w:t>2-6</w:t>
        </w:r>
      </w:hyperlink>
      <w:r w:rsidR="00127337" w:rsidRPr="0008261D">
        <w:rPr>
          <w:rFonts w:asciiTheme="minorHAnsi" w:hAnsiTheme="minorHAnsi" w:cstheme="minorHAnsi"/>
          <w:color w:val="000000"/>
        </w:rPr>
        <w:t xml:space="preserve">, </w:t>
      </w:r>
      <w:hyperlink r:id="rId19" w:anchor="%C2%A72-7" w:history="1">
        <w:r w:rsidR="00FC200B">
          <w:rPr>
            <w:rStyle w:val="Hyperkobling"/>
            <w:rFonts w:asciiTheme="minorHAnsi" w:hAnsiTheme="minorHAnsi" w:cstheme="minorHAnsi"/>
          </w:rPr>
          <w:t>2-7</w:t>
        </w:r>
      </w:hyperlink>
      <w:r w:rsidR="00FC200B">
        <w:rPr>
          <w:rFonts w:asciiTheme="minorHAnsi" w:hAnsiTheme="minorHAnsi" w:cstheme="minorHAnsi"/>
          <w:color w:val="000000"/>
        </w:rPr>
        <w:t>.</w:t>
      </w:r>
    </w:p>
    <w:p w14:paraId="26880C04" w14:textId="77777777" w:rsidR="00A966DC" w:rsidRPr="002F0719" w:rsidRDefault="00A966DC" w:rsidP="0006006B">
      <w:pPr>
        <w:spacing w:line="0" w:lineRule="atLeast"/>
        <w:rPr>
          <w:rFonts w:asciiTheme="minorHAnsi" w:hAnsiTheme="minorHAnsi" w:cstheme="minorHAnsi"/>
        </w:rPr>
      </w:pPr>
    </w:p>
    <w:p w14:paraId="61D48235" w14:textId="3C29C787" w:rsidR="001050EA" w:rsidRPr="002F0719" w:rsidRDefault="001050EA" w:rsidP="00E66D65">
      <w:pPr>
        <w:ind w:left="720" w:hanging="720"/>
        <w:jc w:val="both"/>
        <w:rPr>
          <w:rFonts w:asciiTheme="minorHAnsi" w:hAnsiTheme="minorHAnsi" w:cstheme="minorHAnsi"/>
          <w:b/>
          <w:color w:val="000000"/>
        </w:rPr>
      </w:pPr>
      <w:r w:rsidRPr="002F0719">
        <w:rPr>
          <w:rFonts w:asciiTheme="minorHAnsi" w:hAnsiTheme="minorHAnsi" w:cstheme="minorHAnsi"/>
          <w:b/>
          <w:bCs/>
          <w:color w:val="000000"/>
        </w:rPr>
        <w:t xml:space="preserve">§ </w:t>
      </w:r>
      <w:r w:rsidR="00DA00B3" w:rsidRPr="002F0719">
        <w:rPr>
          <w:rFonts w:asciiTheme="minorHAnsi" w:hAnsiTheme="minorHAnsi" w:cstheme="minorHAnsi"/>
          <w:b/>
          <w:bCs/>
          <w:color w:val="000000"/>
        </w:rPr>
        <w:t>7</w:t>
      </w:r>
      <w:r w:rsidRPr="002F0719">
        <w:rPr>
          <w:rFonts w:asciiTheme="minorHAnsi" w:hAnsiTheme="minorHAnsi" w:cstheme="minorHAnsi"/>
          <w:b/>
          <w:color w:val="000000"/>
        </w:rPr>
        <w:t xml:space="preserve"> </w:t>
      </w:r>
      <w:r w:rsidR="00033459" w:rsidRPr="002F0719">
        <w:rPr>
          <w:rFonts w:asciiTheme="minorHAnsi" w:hAnsiTheme="minorHAnsi" w:cstheme="minorHAnsi"/>
          <w:b/>
          <w:color w:val="000000"/>
        </w:rPr>
        <w:tab/>
      </w:r>
      <w:r w:rsidRPr="002F0719">
        <w:rPr>
          <w:rFonts w:asciiTheme="minorHAnsi" w:hAnsiTheme="minorHAnsi" w:cstheme="minorHAnsi"/>
          <w:b/>
          <w:iCs/>
          <w:color w:val="000000"/>
        </w:rPr>
        <w:t>Inhabilitet</w:t>
      </w:r>
      <w:r w:rsidRPr="002F0719">
        <w:rPr>
          <w:rFonts w:asciiTheme="minorHAnsi" w:hAnsiTheme="minorHAnsi" w:cstheme="minorHAnsi"/>
          <w:b/>
          <w:color w:val="000000"/>
        </w:rPr>
        <w:t xml:space="preserve"> </w:t>
      </w:r>
    </w:p>
    <w:p w14:paraId="5F4FCC53" w14:textId="77777777" w:rsidR="00A966DC" w:rsidRPr="002F0719" w:rsidRDefault="00A966DC" w:rsidP="009C6D7E">
      <w:pPr>
        <w:ind w:left="720" w:hanging="720"/>
        <w:jc w:val="both"/>
        <w:rPr>
          <w:rFonts w:asciiTheme="minorHAnsi" w:hAnsiTheme="minorHAnsi" w:cstheme="minorHAnsi"/>
          <w:b/>
          <w:color w:val="000000"/>
        </w:rPr>
      </w:pPr>
    </w:p>
    <w:p w14:paraId="584E258D" w14:textId="6D6BAE19" w:rsidR="00DA00B3" w:rsidRPr="00A82B87" w:rsidRDefault="00DA00B3" w:rsidP="009C6D7E">
      <w:pPr>
        <w:ind w:left="720"/>
        <w:jc w:val="both"/>
        <w:rPr>
          <w:rFonts w:asciiTheme="minorHAnsi" w:hAnsiTheme="minorHAnsi" w:cstheme="minorHAnsi"/>
          <w:color w:val="000000"/>
        </w:rPr>
      </w:pPr>
      <w:r w:rsidRPr="002F0719">
        <w:rPr>
          <w:rFonts w:asciiTheme="minorHAnsi" w:hAnsiTheme="minorHAnsi" w:cstheme="minorHAnsi"/>
          <w:color w:val="000000"/>
        </w:rPr>
        <w:t>For regler om inhabilitet</w:t>
      </w:r>
      <w:r w:rsidR="00437874" w:rsidRPr="002F0719">
        <w:rPr>
          <w:rFonts w:asciiTheme="minorHAnsi" w:hAnsiTheme="minorHAnsi" w:cstheme="minorHAnsi"/>
          <w:color w:val="000000"/>
        </w:rPr>
        <w:t>,</w:t>
      </w:r>
      <w:r w:rsidRPr="002F0719">
        <w:rPr>
          <w:rFonts w:asciiTheme="minorHAnsi" w:hAnsiTheme="minorHAnsi" w:cstheme="minorHAnsi"/>
          <w:color w:val="000000"/>
        </w:rPr>
        <w:t xml:space="preserve"> gjelder </w:t>
      </w:r>
      <w:hyperlink r:id="rId20" w:anchor="%C2%A72-8" w:history="1">
        <w:r w:rsidR="00FC200B">
          <w:rPr>
            <w:rStyle w:val="Hyperkobling"/>
            <w:rFonts w:asciiTheme="minorHAnsi" w:hAnsiTheme="minorHAnsi" w:cstheme="minorHAnsi"/>
          </w:rPr>
          <w:t>NIFs lov § 2-8</w:t>
        </w:r>
      </w:hyperlink>
      <w:r w:rsidR="00FC200B">
        <w:rPr>
          <w:rFonts w:asciiTheme="minorHAnsi" w:hAnsiTheme="minorHAnsi" w:cstheme="minorHAnsi"/>
          <w:color w:val="000000"/>
        </w:rPr>
        <w:t>.</w:t>
      </w:r>
    </w:p>
    <w:p w14:paraId="0FB53038" w14:textId="77777777" w:rsidR="00A966DC" w:rsidRPr="00A82B87" w:rsidRDefault="00A966DC" w:rsidP="009C6D7E">
      <w:pPr>
        <w:ind w:left="720" w:hanging="720"/>
        <w:jc w:val="both"/>
        <w:rPr>
          <w:rFonts w:asciiTheme="minorHAnsi" w:hAnsiTheme="minorHAnsi" w:cstheme="minorHAnsi"/>
          <w:color w:val="000000"/>
        </w:rPr>
      </w:pPr>
    </w:p>
    <w:p w14:paraId="6CCE91C6" w14:textId="087FEFA2" w:rsidR="001050EA" w:rsidRPr="00A82B87" w:rsidRDefault="001050EA" w:rsidP="009C6D7E">
      <w:pPr>
        <w:jc w:val="both"/>
        <w:rPr>
          <w:rFonts w:asciiTheme="minorHAnsi" w:hAnsiTheme="minorHAnsi" w:cstheme="minorHAnsi"/>
          <w:b/>
          <w:color w:val="000000"/>
        </w:rPr>
      </w:pPr>
      <w:r w:rsidRPr="00A82B87">
        <w:rPr>
          <w:rFonts w:asciiTheme="minorHAnsi" w:hAnsiTheme="minorHAnsi" w:cstheme="minorHAnsi"/>
          <w:b/>
          <w:bCs/>
          <w:color w:val="000000"/>
        </w:rPr>
        <w:t xml:space="preserve">§ </w:t>
      </w:r>
      <w:r w:rsidR="00DA00B3" w:rsidRPr="00A82B87">
        <w:rPr>
          <w:rFonts w:asciiTheme="minorHAnsi" w:hAnsiTheme="minorHAnsi" w:cstheme="minorHAnsi"/>
          <w:b/>
          <w:bCs/>
          <w:color w:val="000000"/>
        </w:rPr>
        <w:t>8</w:t>
      </w:r>
      <w:r w:rsidRPr="00A82B87">
        <w:rPr>
          <w:rFonts w:asciiTheme="minorHAnsi" w:hAnsiTheme="minorHAnsi" w:cstheme="minorHAnsi"/>
          <w:b/>
          <w:color w:val="000000"/>
        </w:rPr>
        <w:t xml:space="preserve"> </w:t>
      </w:r>
      <w:r w:rsidR="00033459" w:rsidRPr="00A82B87">
        <w:rPr>
          <w:rFonts w:asciiTheme="minorHAnsi" w:hAnsiTheme="minorHAnsi" w:cstheme="minorHAnsi"/>
          <w:b/>
          <w:color w:val="000000"/>
        </w:rPr>
        <w:tab/>
      </w:r>
      <w:r w:rsidRPr="00A82B87">
        <w:rPr>
          <w:rFonts w:asciiTheme="minorHAnsi" w:hAnsiTheme="minorHAnsi" w:cstheme="minorHAnsi"/>
          <w:b/>
          <w:iCs/>
          <w:color w:val="000000"/>
        </w:rPr>
        <w:t>Vedtaksførhet, flertallskrav og protokoll</w:t>
      </w:r>
      <w:r w:rsidRPr="00A82B87">
        <w:rPr>
          <w:rFonts w:asciiTheme="minorHAnsi" w:hAnsiTheme="minorHAnsi" w:cstheme="minorHAnsi"/>
          <w:b/>
          <w:color w:val="000000"/>
        </w:rPr>
        <w:t xml:space="preserve"> </w:t>
      </w:r>
    </w:p>
    <w:p w14:paraId="7F81B779" w14:textId="77777777" w:rsidR="00A966DC" w:rsidRPr="00A82B87" w:rsidRDefault="00A966DC" w:rsidP="00E66D65">
      <w:pPr>
        <w:ind w:left="720" w:hanging="720"/>
        <w:jc w:val="both"/>
        <w:rPr>
          <w:rFonts w:asciiTheme="minorHAnsi" w:hAnsiTheme="minorHAnsi" w:cstheme="minorHAnsi"/>
          <w:color w:val="000000"/>
        </w:rPr>
      </w:pPr>
    </w:p>
    <w:p w14:paraId="42977023" w14:textId="3EE3A7B3" w:rsidR="00DA00B3" w:rsidRPr="00A82B87" w:rsidRDefault="00DA00B3" w:rsidP="009C6D7E">
      <w:pPr>
        <w:ind w:left="720"/>
        <w:jc w:val="both"/>
        <w:rPr>
          <w:rFonts w:asciiTheme="minorHAnsi" w:hAnsiTheme="minorHAnsi" w:cstheme="minorHAnsi"/>
          <w:color w:val="000000"/>
        </w:rPr>
      </w:pPr>
      <w:r w:rsidRPr="00A82B87">
        <w:rPr>
          <w:rFonts w:asciiTheme="minorHAnsi" w:hAnsiTheme="minorHAnsi" w:cstheme="minorHAnsi"/>
          <w:color w:val="000000"/>
        </w:rPr>
        <w:t>For regler om vedtaksførhet, flertallskrav og protokoll</w:t>
      </w:r>
      <w:r w:rsidR="00534287" w:rsidRPr="00A82B87">
        <w:rPr>
          <w:rFonts w:asciiTheme="minorHAnsi" w:hAnsiTheme="minorHAnsi" w:cstheme="minorHAnsi"/>
          <w:color w:val="000000"/>
        </w:rPr>
        <w:t>,</w:t>
      </w:r>
      <w:r w:rsidRPr="00A82B87">
        <w:rPr>
          <w:rFonts w:asciiTheme="minorHAnsi" w:hAnsiTheme="minorHAnsi" w:cstheme="minorHAnsi"/>
          <w:color w:val="000000"/>
        </w:rPr>
        <w:t xml:space="preserve"> gjelder</w:t>
      </w:r>
      <w:hyperlink r:id="rId21" w:anchor="%C2%A72-9" w:history="1">
        <w:r w:rsidR="00FC200B" w:rsidRPr="00FC200B">
          <w:rPr>
            <w:rStyle w:val="Hyperkobling"/>
            <w:rFonts w:asciiTheme="minorHAnsi" w:hAnsiTheme="minorHAnsi" w:cstheme="minorHAnsi"/>
          </w:rPr>
          <w:t xml:space="preserve"> NIFs lov § 2-9</w:t>
        </w:r>
      </w:hyperlink>
      <w:r w:rsidR="00FC200B">
        <w:rPr>
          <w:rFonts w:asciiTheme="minorHAnsi" w:hAnsiTheme="minorHAnsi" w:cstheme="minorHAnsi"/>
          <w:color w:val="000000"/>
        </w:rPr>
        <w:t>.</w:t>
      </w:r>
    </w:p>
    <w:p w14:paraId="6915E96A" w14:textId="77777777" w:rsidR="007D6D26" w:rsidRPr="00A82B87" w:rsidRDefault="007D6D26" w:rsidP="0006006B">
      <w:pPr>
        <w:jc w:val="both"/>
        <w:rPr>
          <w:rFonts w:asciiTheme="minorHAnsi" w:hAnsiTheme="minorHAnsi" w:cstheme="minorHAnsi"/>
          <w:color w:val="000000"/>
        </w:rPr>
      </w:pPr>
    </w:p>
    <w:p w14:paraId="74FE90FD" w14:textId="40B834F3" w:rsidR="001050EA" w:rsidRPr="00A82B87" w:rsidRDefault="001050EA" w:rsidP="003B116A">
      <w:pPr>
        <w:jc w:val="both"/>
        <w:rPr>
          <w:rFonts w:asciiTheme="minorHAnsi" w:hAnsiTheme="minorHAnsi" w:cstheme="minorHAnsi"/>
          <w:b/>
          <w:color w:val="000000"/>
        </w:rPr>
      </w:pPr>
      <w:r w:rsidRPr="00A82B87">
        <w:rPr>
          <w:rFonts w:asciiTheme="minorHAnsi" w:hAnsiTheme="minorHAnsi" w:cstheme="minorHAnsi"/>
          <w:b/>
          <w:bCs/>
          <w:color w:val="000000"/>
        </w:rPr>
        <w:t>§</w:t>
      </w:r>
      <w:r w:rsidR="00955D07" w:rsidRPr="00A82B87">
        <w:rPr>
          <w:rFonts w:asciiTheme="minorHAnsi" w:hAnsiTheme="minorHAnsi" w:cstheme="minorHAnsi"/>
          <w:b/>
          <w:bCs/>
          <w:color w:val="000000"/>
        </w:rPr>
        <w:t xml:space="preserve"> </w:t>
      </w:r>
      <w:r w:rsidR="00DA00B3" w:rsidRPr="00A82B87">
        <w:rPr>
          <w:rFonts w:asciiTheme="minorHAnsi" w:hAnsiTheme="minorHAnsi" w:cstheme="minorHAnsi"/>
          <w:b/>
          <w:bCs/>
          <w:color w:val="000000"/>
        </w:rPr>
        <w:t>9</w:t>
      </w:r>
      <w:r w:rsidRPr="00A82B87">
        <w:rPr>
          <w:rFonts w:asciiTheme="minorHAnsi" w:hAnsiTheme="minorHAnsi" w:cstheme="minorHAnsi"/>
          <w:b/>
          <w:color w:val="000000"/>
        </w:rPr>
        <w:t xml:space="preserve"> </w:t>
      </w:r>
      <w:r w:rsidR="00033459" w:rsidRPr="00A82B87">
        <w:rPr>
          <w:rFonts w:asciiTheme="minorHAnsi" w:hAnsiTheme="minorHAnsi" w:cstheme="minorHAnsi"/>
          <w:b/>
          <w:color w:val="000000"/>
        </w:rPr>
        <w:tab/>
      </w:r>
      <w:r w:rsidRPr="00A82B87">
        <w:rPr>
          <w:rFonts w:asciiTheme="minorHAnsi" w:hAnsiTheme="minorHAnsi" w:cstheme="minorHAnsi"/>
          <w:b/>
          <w:iCs/>
          <w:color w:val="000000"/>
        </w:rPr>
        <w:t>Refusjon av utgifter</w:t>
      </w:r>
      <w:r w:rsidR="00DA00B3" w:rsidRPr="00A82B87">
        <w:rPr>
          <w:rFonts w:asciiTheme="minorHAnsi" w:hAnsiTheme="minorHAnsi" w:cstheme="minorHAnsi"/>
          <w:b/>
          <w:iCs/>
          <w:color w:val="000000"/>
        </w:rPr>
        <w:t xml:space="preserve"> og g</w:t>
      </w:r>
      <w:r w:rsidRPr="00A82B87">
        <w:rPr>
          <w:rFonts w:asciiTheme="minorHAnsi" w:hAnsiTheme="minorHAnsi" w:cstheme="minorHAnsi"/>
          <w:b/>
          <w:iCs/>
          <w:color w:val="000000"/>
        </w:rPr>
        <w:t>odtgjørelse</w:t>
      </w:r>
      <w:r w:rsidRPr="00A82B87">
        <w:rPr>
          <w:rFonts w:asciiTheme="minorHAnsi" w:hAnsiTheme="minorHAnsi" w:cstheme="minorHAnsi"/>
          <w:b/>
          <w:color w:val="000000"/>
        </w:rPr>
        <w:t xml:space="preserve"> </w:t>
      </w:r>
    </w:p>
    <w:p w14:paraId="650D243B" w14:textId="6726B15B" w:rsidR="00BF6F95" w:rsidRPr="00A82B87" w:rsidRDefault="00BF6F95" w:rsidP="009C7ACB">
      <w:pPr>
        <w:tabs>
          <w:tab w:val="left" w:pos="709"/>
        </w:tabs>
        <w:jc w:val="both"/>
        <w:rPr>
          <w:rFonts w:asciiTheme="minorHAnsi" w:hAnsiTheme="minorHAnsi" w:cstheme="minorHAnsi"/>
          <w:b/>
          <w:color w:val="000000"/>
        </w:rPr>
      </w:pPr>
    </w:p>
    <w:p w14:paraId="526ED43D" w14:textId="0765E477" w:rsidR="00DA00B3" w:rsidRPr="00A82B87" w:rsidRDefault="00127337" w:rsidP="00AA4AB0">
      <w:pPr>
        <w:tabs>
          <w:tab w:val="left" w:pos="709"/>
        </w:tabs>
        <w:jc w:val="both"/>
        <w:rPr>
          <w:rFonts w:asciiTheme="minorHAnsi" w:hAnsiTheme="minorHAnsi" w:cstheme="minorHAnsi"/>
          <w:bCs/>
          <w:color w:val="000000"/>
        </w:rPr>
      </w:pPr>
      <w:r w:rsidRPr="00A82B87">
        <w:rPr>
          <w:rFonts w:asciiTheme="minorHAnsi" w:hAnsiTheme="minorHAnsi" w:cstheme="minorHAnsi"/>
          <w:bCs/>
          <w:color w:val="000000"/>
        </w:rPr>
        <w:tab/>
      </w:r>
      <w:r w:rsidR="00DA00B3" w:rsidRPr="00A82B87">
        <w:rPr>
          <w:rFonts w:asciiTheme="minorHAnsi" w:hAnsiTheme="minorHAnsi" w:cstheme="minorHAnsi"/>
          <w:bCs/>
          <w:color w:val="000000"/>
        </w:rPr>
        <w:t>For regler om refusjon av utgifter og godtgjørelse</w:t>
      </w:r>
      <w:r w:rsidR="00534287" w:rsidRPr="00A82B87">
        <w:rPr>
          <w:rFonts w:asciiTheme="minorHAnsi" w:hAnsiTheme="minorHAnsi" w:cstheme="minorHAnsi"/>
          <w:bCs/>
          <w:color w:val="000000"/>
        </w:rPr>
        <w:t>,</w:t>
      </w:r>
      <w:r w:rsidR="00DA00B3" w:rsidRPr="00A82B87">
        <w:rPr>
          <w:rFonts w:asciiTheme="minorHAnsi" w:hAnsiTheme="minorHAnsi" w:cstheme="minorHAnsi"/>
          <w:bCs/>
          <w:color w:val="000000"/>
        </w:rPr>
        <w:t xml:space="preserve"> gjelder </w:t>
      </w:r>
      <w:hyperlink r:id="rId22" w:anchor="%C2%A72-10" w:history="1">
        <w:r w:rsidR="00FC200B">
          <w:rPr>
            <w:rStyle w:val="Hyperkobling"/>
            <w:rFonts w:asciiTheme="minorHAnsi" w:hAnsiTheme="minorHAnsi" w:cstheme="minorHAnsi"/>
            <w:bCs/>
          </w:rPr>
          <w:t>NIFs lov § 2-10</w:t>
        </w:r>
      </w:hyperlink>
      <w:r w:rsidR="00FC200B">
        <w:rPr>
          <w:rFonts w:asciiTheme="minorHAnsi" w:hAnsiTheme="minorHAnsi" w:cstheme="minorHAnsi"/>
          <w:color w:val="000000"/>
        </w:rPr>
        <w:t>.</w:t>
      </w:r>
    </w:p>
    <w:p w14:paraId="49AB4757" w14:textId="77777777" w:rsidR="001050EA" w:rsidRPr="00A82B87" w:rsidRDefault="001050EA" w:rsidP="001050EA">
      <w:pPr>
        <w:jc w:val="both"/>
        <w:rPr>
          <w:rFonts w:asciiTheme="minorHAnsi" w:hAnsiTheme="minorHAnsi" w:cstheme="minorHAnsi"/>
          <w:b/>
        </w:rPr>
      </w:pPr>
    </w:p>
    <w:p w14:paraId="4ADCA275" w14:textId="17F45420" w:rsidR="001050EA" w:rsidRPr="00A82B87" w:rsidRDefault="001050EA" w:rsidP="001050EA">
      <w:pPr>
        <w:jc w:val="both"/>
        <w:rPr>
          <w:rStyle w:val="Merknadsreferanse"/>
          <w:rFonts w:asciiTheme="minorHAnsi" w:hAnsiTheme="minorHAnsi" w:cstheme="minorHAnsi"/>
          <w:sz w:val="24"/>
          <w:szCs w:val="24"/>
        </w:rPr>
      </w:pPr>
      <w:r w:rsidRPr="00A82B87">
        <w:rPr>
          <w:rFonts w:asciiTheme="minorHAnsi" w:hAnsiTheme="minorHAnsi" w:cstheme="minorHAnsi"/>
          <w:b/>
        </w:rPr>
        <w:t>§ 1</w:t>
      </w:r>
      <w:r w:rsidR="00DA00B3" w:rsidRPr="00A82B87">
        <w:rPr>
          <w:rFonts w:asciiTheme="minorHAnsi" w:hAnsiTheme="minorHAnsi" w:cstheme="minorHAnsi"/>
          <w:b/>
        </w:rPr>
        <w:t>0</w:t>
      </w:r>
      <w:r w:rsidRPr="00A82B87">
        <w:rPr>
          <w:rFonts w:asciiTheme="minorHAnsi" w:hAnsiTheme="minorHAnsi" w:cstheme="minorHAnsi"/>
          <w:b/>
        </w:rPr>
        <w:t xml:space="preserve"> </w:t>
      </w:r>
      <w:r w:rsidR="00033459" w:rsidRPr="00A82B87">
        <w:rPr>
          <w:rFonts w:asciiTheme="minorHAnsi" w:hAnsiTheme="minorHAnsi" w:cstheme="minorHAnsi"/>
          <w:b/>
        </w:rPr>
        <w:tab/>
      </w:r>
      <w:r w:rsidRPr="00A82B87">
        <w:rPr>
          <w:rFonts w:asciiTheme="minorHAnsi" w:hAnsiTheme="minorHAnsi" w:cstheme="minorHAnsi"/>
          <w:b/>
        </w:rPr>
        <w:t>Regnskap</w:t>
      </w:r>
      <w:r w:rsidR="009C08B8" w:rsidRPr="00A82B87">
        <w:rPr>
          <w:rFonts w:asciiTheme="minorHAnsi" w:hAnsiTheme="minorHAnsi" w:cstheme="minorHAnsi"/>
          <w:b/>
        </w:rPr>
        <w:t>s- og</w:t>
      </w:r>
      <w:r w:rsidRPr="00A82B87">
        <w:rPr>
          <w:rFonts w:asciiTheme="minorHAnsi" w:hAnsiTheme="minorHAnsi" w:cstheme="minorHAnsi"/>
          <w:b/>
        </w:rPr>
        <w:t xml:space="preserve"> revisjon mv.</w:t>
      </w:r>
      <w:r w:rsidRPr="00A82B87">
        <w:rPr>
          <w:rStyle w:val="Merknadsreferanse"/>
          <w:rFonts w:asciiTheme="minorHAnsi" w:hAnsiTheme="minorHAnsi" w:cstheme="minorHAnsi"/>
          <w:sz w:val="24"/>
          <w:szCs w:val="24"/>
        </w:rPr>
        <w:t xml:space="preserve"> </w:t>
      </w:r>
    </w:p>
    <w:p w14:paraId="0D5131C8" w14:textId="60D60799" w:rsidR="00BF6F95" w:rsidRPr="00A82B87" w:rsidRDefault="00BF6F95" w:rsidP="001050EA">
      <w:pPr>
        <w:jc w:val="both"/>
        <w:rPr>
          <w:rFonts w:asciiTheme="minorHAnsi" w:hAnsiTheme="minorHAnsi" w:cstheme="minorHAnsi"/>
          <w:b/>
        </w:rPr>
      </w:pPr>
    </w:p>
    <w:p w14:paraId="519C79B5" w14:textId="35841390" w:rsidR="001050EA" w:rsidRPr="002F0719" w:rsidRDefault="00F61D5C" w:rsidP="009C6D7E">
      <w:pPr>
        <w:ind w:firstLine="720"/>
        <w:jc w:val="both"/>
        <w:rPr>
          <w:rFonts w:asciiTheme="minorHAnsi" w:hAnsiTheme="minorHAnsi" w:cstheme="minorHAnsi"/>
        </w:rPr>
      </w:pPr>
      <w:r w:rsidRPr="00A82B87">
        <w:rPr>
          <w:rFonts w:asciiTheme="minorHAnsi" w:hAnsiTheme="minorHAnsi" w:cstheme="minorHAnsi"/>
          <w:bCs/>
        </w:rPr>
        <w:t>For regler om regnskap og revisjon mv.</w:t>
      </w:r>
      <w:r w:rsidR="00534287" w:rsidRPr="00A82B87">
        <w:rPr>
          <w:rFonts w:asciiTheme="minorHAnsi" w:hAnsiTheme="minorHAnsi" w:cstheme="minorHAnsi"/>
          <w:bCs/>
        </w:rPr>
        <w:t>,</w:t>
      </w:r>
      <w:r w:rsidRPr="00A82B87">
        <w:rPr>
          <w:rFonts w:asciiTheme="minorHAnsi" w:hAnsiTheme="minorHAnsi" w:cstheme="minorHAnsi"/>
          <w:bCs/>
        </w:rPr>
        <w:t xml:space="preserve"> gjelder </w:t>
      </w:r>
      <w:hyperlink r:id="rId23" w:anchor="%C2%A71-7" w:history="1">
        <w:r w:rsidRPr="00A82B87">
          <w:rPr>
            <w:rStyle w:val="Hyperkobling"/>
            <w:rFonts w:asciiTheme="minorHAnsi" w:hAnsiTheme="minorHAnsi" w:cstheme="minorHAnsi"/>
          </w:rPr>
          <w:t>NIFs lov §§ 1-7</w:t>
        </w:r>
      </w:hyperlink>
      <w:r w:rsidRPr="00A82B87">
        <w:rPr>
          <w:rFonts w:asciiTheme="minorHAnsi" w:hAnsiTheme="minorHAnsi" w:cstheme="minorHAnsi"/>
        </w:rPr>
        <w:t xml:space="preserve">, </w:t>
      </w:r>
      <w:hyperlink r:id="rId24" w:anchor="%C2%A72-11" w:history="1">
        <w:r w:rsidRPr="00A82B87">
          <w:rPr>
            <w:rStyle w:val="Hyperkobling"/>
            <w:rFonts w:asciiTheme="minorHAnsi" w:hAnsiTheme="minorHAnsi" w:cstheme="minorHAnsi"/>
          </w:rPr>
          <w:t>2-11</w:t>
        </w:r>
      </w:hyperlink>
      <w:r w:rsidRPr="00A82B87">
        <w:rPr>
          <w:rFonts w:asciiTheme="minorHAnsi" w:hAnsiTheme="minorHAnsi" w:cstheme="minorHAnsi"/>
        </w:rPr>
        <w:t xml:space="preserve">, </w:t>
      </w:r>
      <w:hyperlink r:id="rId25" w:anchor="%C2%A72-13" w:history="1">
        <w:r w:rsidRPr="00A82B87">
          <w:rPr>
            <w:rStyle w:val="Hyperkobling"/>
            <w:rFonts w:asciiTheme="minorHAnsi" w:hAnsiTheme="minorHAnsi" w:cstheme="minorHAnsi"/>
          </w:rPr>
          <w:t>2-13</w:t>
        </w:r>
      </w:hyperlink>
      <w:r w:rsidRPr="00A82B87">
        <w:rPr>
          <w:rFonts w:asciiTheme="minorHAnsi" w:hAnsiTheme="minorHAnsi" w:cstheme="minorHAnsi"/>
        </w:rPr>
        <w:t xml:space="preserve"> og </w:t>
      </w:r>
      <w:hyperlink r:id="rId26" w:anchor="%C2%A72-14" w:history="1">
        <w:r w:rsidRPr="00A82B87">
          <w:rPr>
            <w:rStyle w:val="Hyperkobling"/>
            <w:rFonts w:asciiTheme="minorHAnsi" w:hAnsiTheme="minorHAnsi" w:cstheme="minorHAnsi"/>
          </w:rPr>
          <w:t>2-14</w:t>
        </w:r>
      </w:hyperlink>
      <w:r w:rsidRPr="00A82B87">
        <w:rPr>
          <w:rFonts w:asciiTheme="minorHAnsi" w:hAnsiTheme="minorHAnsi" w:cstheme="minorHAnsi"/>
        </w:rPr>
        <w:t>.</w:t>
      </w:r>
      <w:bookmarkStart w:id="5" w:name="signatur"/>
      <w:bookmarkEnd w:id="5"/>
    </w:p>
    <w:p w14:paraId="481CAB66" w14:textId="77777777" w:rsidR="001050EA" w:rsidRPr="002F0719" w:rsidRDefault="001050EA" w:rsidP="001050EA">
      <w:pPr>
        <w:jc w:val="both"/>
        <w:rPr>
          <w:rFonts w:asciiTheme="minorHAnsi" w:hAnsiTheme="minorHAnsi" w:cstheme="minorHAnsi"/>
          <w:b/>
        </w:rPr>
      </w:pPr>
    </w:p>
    <w:p w14:paraId="0EE84558" w14:textId="6A7EDF88" w:rsidR="001050EA" w:rsidRPr="002F0719" w:rsidRDefault="001050EA" w:rsidP="001050EA">
      <w:pPr>
        <w:jc w:val="both"/>
        <w:rPr>
          <w:rFonts w:asciiTheme="minorHAnsi" w:hAnsiTheme="minorHAnsi" w:cstheme="minorHAnsi"/>
          <w:b/>
        </w:rPr>
      </w:pPr>
      <w:r w:rsidRPr="002F0719">
        <w:rPr>
          <w:rFonts w:asciiTheme="minorHAnsi" w:hAnsiTheme="minorHAnsi" w:cstheme="minorHAnsi"/>
          <w:b/>
        </w:rPr>
        <w:t>§ 1</w:t>
      </w:r>
      <w:r w:rsidR="00E5739A" w:rsidRPr="002F0719">
        <w:rPr>
          <w:rFonts w:asciiTheme="minorHAnsi" w:hAnsiTheme="minorHAnsi" w:cstheme="minorHAnsi"/>
          <w:b/>
        </w:rPr>
        <w:t>1</w:t>
      </w:r>
      <w:r w:rsidRPr="002F0719">
        <w:rPr>
          <w:rFonts w:asciiTheme="minorHAnsi" w:hAnsiTheme="minorHAnsi" w:cstheme="minorHAnsi"/>
          <w:b/>
        </w:rPr>
        <w:t xml:space="preserve"> </w:t>
      </w:r>
      <w:r w:rsidR="00033459" w:rsidRPr="002F0719">
        <w:rPr>
          <w:rFonts w:asciiTheme="minorHAnsi" w:hAnsiTheme="minorHAnsi" w:cstheme="minorHAnsi"/>
          <w:b/>
        </w:rPr>
        <w:tab/>
      </w:r>
      <w:r w:rsidRPr="002F0719">
        <w:rPr>
          <w:rFonts w:asciiTheme="minorHAnsi" w:hAnsiTheme="minorHAnsi" w:cstheme="minorHAnsi"/>
          <w:b/>
        </w:rPr>
        <w:t xml:space="preserve">Særkretstinget </w:t>
      </w:r>
    </w:p>
    <w:p w14:paraId="7FB8F9E9" w14:textId="77777777" w:rsidR="001050EA" w:rsidRPr="002F0719" w:rsidRDefault="001050EA" w:rsidP="001050EA">
      <w:pPr>
        <w:jc w:val="both"/>
        <w:rPr>
          <w:rFonts w:asciiTheme="minorHAnsi" w:hAnsiTheme="minorHAnsi" w:cstheme="minorHAnsi"/>
        </w:rPr>
      </w:pPr>
    </w:p>
    <w:p w14:paraId="4BB04ED0" w14:textId="14D60D08" w:rsidR="005273D1" w:rsidRPr="00FD6411" w:rsidRDefault="005273D1" w:rsidP="005273D1">
      <w:pPr>
        <w:ind w:left="720" w:hanging="720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 xml:space="preserve">(1) </w:t>
      </w:r>
      <w:r w:rsidRPr="002F0719">
        <w:rPr>
          <w:rFonts w:asciiTheme="minorHAnsi" w:hAnsiTheme="minorHAnsi" w:cstheme="minorHAnsi"/>
        </w:rPr>
        <w:tab/>
      </w:r>
      <w:r w:rsidR="001050EA" w:rsidRPr="00FD6411">
        <w:rPr>
          <w:rFonts w:asciiTheme="minorHAnsi" w:hAnsiTheme="minorHAnsi" w:cstheme="minorHAnsi"/>
          <w:highlight w:val="yellow"/>
        </w:rPr>
        <w:t>Særkretsens høyeste myndighet er særkretstinget</w:t>
      </w:r>
      <w:r w:rsidR="00127337" w:rsidRPr="00FD6411">
        <w:rPr>
          <w:rFonts w:asciiTheme="minorHAnsi" w:hAnsiTheme="minorHAnsi" w:cstheme="minorHAnsi"/>
          <w:highlight w:val="yellow"/>
        </w:rPr>
        <w:t xml:space="preserve">, som </w:t>
      </w:r>
      <w:r w:rsidR="00A96963" w:rsidRPr="00FD6411">
        <w:rPr>
          <w:rFonts w:asciiTheme="minorHAnsi" w:hAnsiTheme="minorHAnsi" w:cstheme="minorHAnsi"/>
          <w:highlight w:val="yellow"/>
        </w:rPr>
        <w:t>avholdes [fyll inn] innen utgangen</w:t>
      </w:r>
      <w:r w:rsidR="004848A5" w:rsidRPr="00FD6411">
        <w:rPr>
          <w:rFonts w:asciiTheme="minorHAnsi" w:hAnsiTheme="minorHAnsi" w:cstheme="minorHAnsi"/>
          <w:highlight w:val="yellow"/>
        </w:rPr>
        <w:t xml:space="preserve"> av [måned].</w:t>
      </w:r>
      <w:r w:rsidR="004848A5" w:rsidRPr="00FD6411">
        <w:rPr>
          <w:rFonts w:asciiTheme="minorHAnsi" w:hAnsiTheme="minorHAnsi" w:cstheme="minorHAnsi"/>
        </w:rPr>
        <w:t xml:space="preserve"> </w:t>
      </w:r>
    </w:p>
    <w:p w14:paraId="7137AAB1" w14:textId="77777777" w:rsidR="005273D1" w:rsidRPr="002F0719" w:rsidRDefault="005273D1" w:rsidP="005273D1">
      <w:pPr>
        <w:ind w:left="720" w:hanging="720"/>
        <w:rPr>
          <w:rFonts w:asciiTheme="minorHAnsi" w:hAnsiTheme="minorHAnsi" w:cstheme="minorHAnsi"/>
        </w:rPr>
      </w:pPr>
    </w:p>
    <w:p w14:paraId="500F34B5" w14:textId="03B611B6" w:rsidR="00A96963" w:rsidRPr="002F0719" w:rsidRDefault="005273D1" w:rsidP="005273D1">
      <w:pPr>
        <w:ind w:left="720" w:hanging="720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(2)</w:t>
      </w:r>
      <w:r w:rsidRPr="002F0719">
        <w:rPr>
          <w:rFonts w:asciiTheme="minorHAnsi" w:hAnsiTheme="minorHAnsi" w:cstheme="minorHAnsi"/>
        </w:rPr>
        <w:tab/>
      </w:r>
      <w:r w:rsidR="00C63F97" w:rsidRPr="002F0719">
        <w:rPr>
          <w:rFonts w:asciiTheme="minorHAnsi" w:hAnsiTheme="minorHAnsi" w:cstheme="minorHAnsi"/>
        </w:rPr>
        <w:t>Ordinært og ekstraordinært sær</w:t>
      </w:r>
      <w:r w:rsidR="00554275" w:rsidRPr="002F0719">
        <w:rPr>
          <w:rFonts w:asciiTheme="minorHAnsi" w:hAnsiTheme="minorHAnsi" w:cstheme="minorHAnsi"/>
        </w:rPr>
        <w:t>krets</w:t>
      </w:r>
      <w:r w:rsidR="00C63F97" w:rsidRPr="002F0719">
        <w:rPr>
          <w:rFonts w:asciiTheme="minorHAnsi" w:hAnsiTheme="minorHAnsi" w:cstheme="minorHAnsi"/>
        </w:rPr>
        <w:t xml:space="preserve">ting gjennomføres i samsvar med denne lov og </w:t>
      </w:r>
      <w:hyperlink r:id="rId27" w:anchor="%C2%A72-15" w:history="1">
        <w:r w:rsidR="00C63F97" w:rsidRPr="00D666DB">
          <w:rPr>
            <w:rStyle w:val="Hyperkobling"/>
            <w:rFonts w:asciiTheme="minorHAnsi" w:hAnsiTheme="minorHAnsi" w:cstheme="minorHAnsi"/>
          </w:rPr>
          <w:t>NIFs lov §§ 2-15</w:t>
        </w:r>
      </w:hyperlink>
      <w:r w:rsidR="00C63F97" w:rsidRPr="00D666DB">
        <w:rPr>
          <w:rFonts w:asciiTheme="minorHAnsi" w:hAnsiTheme="minorHAnsi" w:cstheme="minorHAnsi"/>
        </w:rPr>
        <w:t xml:space="preserve">, </w:t>
      </w:r>
      <w:hyperlink r:id="rId28" w:anchor="%C2%A72-16" w:history="1">
        <w:r w:rsidR="00C63F97" w:rsidRPr="00D666DB">
          <w:rPr>
            <w:rStyle w:val="Hyperkobling"/>
            <w:rFonts w:asciiTheme="minorHAnsi" w:hAnsiTheme="minorHAnsi" w:cstheme="minorHAnsi"/>
          </w:rPr>
          <w:t>2-16</w:t>
        </w:r>
      </w:hyperlink>
      <w:r w:rsidR="00C63F97" w:rsidRPr="00D666DB">
        <w:rPr>
          <w:rFonts w:asciiTheme="minorHAnsi" w:hAnsiTheme="minorHAnsi" w:cstheme="minorHAnsi"/>
        </w:rPr>
        <w:t xml:space="preserve">, </w:t>
      </w:r>
      <w:hyperlink r:id="rId29" w:anchor="%C2%A72-17" w:history="1">
        <w:r w:rsidR="00C63F97" w:rsidRPr="00D666DB">
          <w:rPr>
            <w:rStyle w:val="Hyperkobling"/>
            <w:rFonts w:asciiTheme="minorHAnsi" w:hAnsiTheme="minorHAnsi" w:cstheme="minorHAnsi"/>
          </w:rPr>
          <w:t>2-17</w:t>
        </w:r>
      </w:hyperlink>
      <w:r w:rsidR="00C63F97" w:rsidRPr="00D666DB">
        <w:rPr>
          <w:rFonts w:asciiTheme="minorHAnsi" w:hAnsiTheme="minorHAnsi" w:cstheme="minorHAnsi"/>
        </w:rPr>
        <w:t xml:space="preserve">, </w:t>
      </w:r>
      <w:hyperlink r:id="rId30" w:anchor="%C2%A72-19" w:history="1">
        <w:r w:rsidR="00C63F97" w:rsidRPr="00D666DB">
          <w:rPr>
            <w:rStyle w:val="Hyperkobling"/>
            <w:rFonts w:asciiTheme="minorHAnsi" w:hAnsiTheme="minorHAnsi" w:cstheme="minorHAnsi"/>
          </w:rPr>
          <w:t>2-19</w:t>
        </w:r>
      </w:hyperlink>
      <w:r w:rsidR="00C63F97" w:rsidRPr="00D666DB">
        <w:rPr>
          <w:rFonts w:asciiTheme="minorHAnsi" w:hAnsiTheme="minorHAnsi" w:cstheme="minorHAnsi"/>
        </w:rPr>
        <w:t xml:space="preserve">, </w:t>
      </w:r>
      <w:hyperlink r:id="rId31" w:anchor="%C2%A72-20" w:history="1">
        <w:r w:rsidR="00C63F97" w:rsidRPr="00D666DB">
          <w:rPr>
            <w:rStyle w:val="Hyperkobling"/>
            <w:rFonts w:asciiTheme="minorHAnsi" w:hAnsiTheme="minorHAnsi" w:cstheme="minorHAnsi"/>
          </w:rPr>
          <w:t>2-20</w:t>
        </w:r>
      </w:hyperlink>
      <w:r w:rsidR="00C63F97" w:rsidRPr="00D666DB">
        <w:rPr>
          <w:rFonts w:asciiTheme="minorHAnsi" w:hAnsiTheme="minorHAnsi" w:cstheme="minorHAnsi"/>
        </w:rPr>
        <w:t>.</w:t>
      </w:r>
    </w:p>
    <w:commentRangeEnd w:id="4"/>
    <w:p w14:paraId="52BEE632" w14:textId="77777777" w:rsidR="00F30074" w:rsidRPr="002F0719" w:rsidRDefault="00FD6411" w:rsidP="001050EA">
      <w:pPr>
        <w:jc w:val="both"/>
        <w:rPr>
          <w:rFonts w:asciiTheme="minorHAnsi" w:hAnsiTheme="minorHAnsi" w:cstheme="minorHAnsi"/>
        </w:rPr>
      </w:pPr>
      <w:r>
        <w:rPr>
          <w:rStyle w:val="Merknadsreferanse"/>
        </w:rPr>
        <w:commentReference w:id="4"/>
      </w:r>
    </w:p>
    <w:p w14:paraId="4F373A6C" w14:textId="1253F4B5" w:rsidR="001050EA" w:rsidRPr="002F0719" w:rsidRDefault="001050EA" w:rsidP="001050EA">
      <w:pPr>
        <w:jc w:val="both"/>
        <w:rPr>
          <w:rFonts w:asciiTheme="minorHAnsi" w:hAnsiTheme="minorHAnsi" w:cstheme="minorHAnsi"/>
          <w:b/>
        </w:rPr>
      </w:pPr>
      <w:r w:rsidRPr="002F0719">
        <w:rPr>
          <w:rFonts w:asciiTheme="minorHAnsi" w:hAnsiTheme="minorHAnsi" w:cstheme="minorHAnsi"/>
          <w:b/>
        </w:rPr>
        <w:t>§ 1</w:t>
      </w:r>
      <w:r w:rsidR="00953825" w:rsidRPr="002F0719">
        <w:rPr>
          <w:rFonts w:asciiTheme="minorHAnsi" w:hAnsiTheme="minorHAnsi" w:cstheme="minorHAnsi"/>
          <w:b/>
        </w:rPr>
        <w:t>2</w:t>
      </w:r>
      <w:r w:rsidRPr="002F0719">
        <w:rPr>
          <w:rFonts w:asciiTheme="minorHAnsi" w:hAnsiTheme="minorHAnsi" w:cstheme="minorHAnsi"/>
          <w:b/>
        </w:rPr>
        <w:t xml:space="preserve"> </w:t>
      </w:r>
      <w:r w:rsidR="00033459" w:rsidRPr="002F0719">
        <w:rPr>
          <w:rFonts w:asciiTheme="minorHAnsi" w:hAnsiTheme="minorHAnsi" w:cstheme="minorHAnsi"/>
          <w:b/>
        </w:rPr>
        <w:tab/>
      </w:r>
      <w:r w:rsidR="00603407" w:rsidRPr="002F0719">
        <w:rPr>
          <w:rFonts w:asciiTheme="minorHAnsi" w:hAnsiTheme="minorHAnsi" w:cstheme="minorHAnsi"/>
          <w:b/>
        </w:rPr>
        <w:t xml:space="preserve"> </w:t>
      </w:r>
      <w:r w:rsidR="00F1406B" w:rsidRPr="002F0719">
        <w:rPr>
          <w:rFonts w:asciiTheme="minorHAnsi" w:hAnsiTheme="minorHAnsi" w:cstheme="minorHAnsi"/>
          <w:b/>
        </w:rPr>
        <w:t xml:space="preserve">Møterett, </w:t>
      </w:r>
      <w:r w:rsidR="00556916" w:rsidRPr="002F0719">
        <w:rPr>
          <w:rFonts w:asciiTheme="minorHAnsi" w:hAnsiTheme="minorHAnsi" w:cstheme="minorHAnsi"/>
          <w:b/>
        </w:rPr>
        <w:t xml:space="preserve">talerett, forslagsrett og </w:t>
      </w:r>
      <w:r w:rsidR="00347269" w:rsidRPr="002F0719">
        <w:rPr>
          <w:rFonts w:asciiTheme="minorHAnsi" w:hAnsiTheme="minorHAnsi" w:cstheme="minorHAnsi"/>
          <w:b/>
        </w:rPr>
        <w:t>stemmerett</w:t>
      </w:r>
    </w:p>
    <w:p w14:paraId="3BC9A63D" w14:textId="43BA3F6D" w:rsidR="00A04345" w:rsidRPr="002F0719" w:rsidRDefault="00A04345" w:rsidP="001050EA">
      <w:pPr>
        <w:jc w:val="both"/>
        <w:rPr>
          <w:rFonts w:asciiTheme="minorHAnsi" w:hAnsiTheme="minorHAnsi" w:cstheme="minorHAnsi"/>
          <w:b/>
        </w:rPr>
      </w:pPr>
    </w:p>
    <w:p w14:paraId="5B201B34" w14:textId="1EB21676" w:rsidR="005606B9" w:rsidRPr="002F0719" w:rsidRDefault="00F1406B" w:rsidP="00F30074">
      <w:pPr>
        <w:jc w:val="both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(1)</w:t>
      </w:r>
      <w:r w:rsidRPr="002F0719">
        <w:rPr>
          <w:rFonts w:asciiTheme="minorHAnsi" w:hAnsiTheme="minorHAnsi" w:cstheme="minorHAnsi"/>
          <w:b/>
        </w:rPr>
        <w:tab/>
      </w:r>
      <w:r w:rsidR="005606B9" w:rsidRPr="002F0719">
        <w:rPr>
          <w:rFonts w:asciiTheme="minorHAnsi" w:hAnsiTheme="minorHAnsi" w:cstheme="minorHAnsi"/>
        </w:rPr>
        <w:t xml:space="preserve">Forslagsrett til særkretstinget: </w:t>
      </w:r>
    </w:p>
    <w:p w14:paraId="48D9EAF1" w14:textId="2B6A298B" w:rsidR="00EA6FA6" w:rsidRPr="002F0719" w:rsidRDefault="00F30074" w:rsidP="00F30074">
      <w:pPr>
        <w:pStyle w:val="Listeavsnitt"/>
        <w:numPr>
          <w:ilvl w:val="0"/>
          <w:numId w:val="26"/>
        </w:numPr>
        <w:jc w:val="both"/>
        <w:rPr>
          <w:rFonts w:asciiTheme="minorHAnsi" w:hAnsiTheme="minorHAnsi" w:cstheme="minorHAnsi"/>
          <w:color w:val="000000"/>
        </w:rPr>
      </w:pPr>
      <w:r w:rsidRPr="002F0719">
        <w:rPr>
          <w:rFonts w:asciiTheme="minorHAnsi" w:hAnsiTheme="minorHAnsi" w:cstheme="minorHAnsi"/>
          <w:color w:val="000000"/>
        </w:rPr>
        <w:t xml:space="preserve">     </w:t>
      </w:r>
      <w:r w:rsidR="00253F61" w:rsidRPr="002F0719">
        <w:rPr>
          <w:rFonts w:asciiTheme="minorHAnsi" w:hAnsiTheme="minorHAnsi" w:cstheme="minorHAnsi"/>
          <w:color w:val="000000"/>
        </w:rPr>
        <w:t>Styret</w:t>
      </w:r>
    </w:p>
    <w:p w14:paraId="063E947C" w14:textId="22C883E7" w:rsidR="00EA6FA6" w:rsidRPr="002F0719" w:rsidRDefault="00F30074" w:rsidP="00F30074">
      <w:pPr>
        <w:pStyle w:val="Listeavsnitt"/>
        <w:numPr>
          <w:ilvl w:val="0"/>
          <w:numId w:val="26"/>
        </w:numPr>
        <w:jc w:val="both"/>
        <w:rPr>
          <w:rFonts w:asciiTheme="minorHAnsi" w:hAnsiTheme="minorHAnsi" w:cstheme="minorHAnsi"/>
          <w:color w:val="000000"/>
        </w:rPr>
      </w:pPr>
      <w:r w:rsidRPr="002F0719">
        <w:rPr>
          <w:rFonts w:asciiTheme="minorHAnsi" w:hAnsiTheme="minorHAnsi" w:cstheme="minorHAnsi"/>
          <w:color w:val="000000"/>
        </w:rPr>
        <w:lastRenderedPageBreak/>
        <w:t xml:space="preserve">     </w:t>
      </w:r>
      <w:r w:rsidR="005606B9" w:rsidRPr="002F0719">
        <w:rPr>
          <w:rFonts w:asciiTheme="minorHAnsi" w:hAnsiTheme="minorHAnsi" w:cstheme="minorHAnsi"/>
          <w:color w:val="000000"/>
        </w:rPr>
        <w:t xml:space="preserve">Et representasjonsberettiget </w:t>
      </w:r>
      <w:r w:rsidR="003E5BBD" w:rsidRPr="002F0719">
        <w:rPr>
          <w:rFonts w:asciiTheme="minorHAnsi" w:hAnsiTheme="minorHAnsi" w:cstheme="minorHAnsi"/>
          <w:color w:val="000000"/>
        </w:rPr>
        <w:t>idrettslag</w:t>
      </w:r>
      <w:r w:rsidR="005606B9" w:rsidRPr="002F0719">
        <w:rPr>
          <w:rFonts w:asciiTheme="minorHAnsi" w:hAnsiTheme="minorHAnsi" w:cstheme="minorHAnsi"/>
          <w:color w:val="000000"/>
        </w:rPr>
        <w:t xml:space="preserve"> </w:t>
      </w:r>
    </w:p>
    <w:p w14:paraId="75B9E13D" w14:textId="0178F68F" w:rsidR="00F1406B" w:rsidRPr="002F0719" w:rsidRDefault="00F30074" w:rsidP="00F30074">
      <w:pPr>
        <w:pStyle w:val="Listeavsnitt"/>
        <w:numPr>
          <w:ilvl w:val="0"/>
          <w:numId w:val="26"/>
        </w:numPr>
        <w:jc w:val="both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  <w:color w:val="000000"/>
        </w:rPr>
        <w:t xml:space="preserve">     </w:t>
      </w:r>
      <w:r w:rsidR="005606B9" w:rsidRPr="002F0719">
        <w:rPr>
          <w:rFonts w:asciiTheme="minorHAnsi" w:hAnsiTheme="minorHAnsi" w:cstheme="minorHAnsi"/>
          <w:color w:val="000000"/>
        </w:rPr>
        <w:t xml:space="preserve">Møteberettiget komité/utvalg, i saker som ligger innenfor </w:t>
      </w:r>
      <w:r w:rsidR="006B219A" w:rsidRPr="002F0719">
        <w:rPr>
          <w:rFonts w:asciiTheme="minorHAnsi" w:hAnsiTheme="minorHAnsi" w:cstheme="minorHAnsi"/>
          <w:color w:val="000000"/>
        </w:rPr>
        <w:t>sitt</w:t>
      </w:r>
      <w:r w:rsidR="005606B9" w:rsidRPr="002F0719">
        <w:rPr>
          <w:rFonts w:asciiTheme="minorHAnsi" w:hAnsiTheme="minorHAnsi" w:cstheme="minorHAnsi"/>
          <w:color w:val="000000"/>
        </w:rPr>
        <w:t xml:space="preserve"> arbeidsområde</w:t>
      </w:r>
    </w:p>
    <w:p w14:paraId="7702CC61" w14:textId="77777777" w:rsidR="00F1406B" w:rsidRPr="002F0719" w:rsidRDefault="00F1406B" w:rsidP="00F1406B">
      <w:pPr>
        <w:jc w:val="both"/>
        <w:rPr>
          <w:rFonts w:asciiTheme="minorHAnsi" w:hAnsiTheme="minorHAnsi" w:cstheme="minorHAnsi"/>
        </w:rPr>
      </w:pPr>
    </w:p>
    <w:p w14:paraId="4167A2BE" w14:textId="0C91B912" w:rsidR="00F1406B" w:rsidRPr="002F0719" w:rsidRDefault="00F1406B" w:rsidP="000E17F5">
      <w:pPr>
        <w:ind w:left="720" w:hanging="720"/>
        <w:jc w:val="both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(</w:t>
      </w:r>
      <w:r w:rsidR="00347269" w:rsidRPr="002F0719">
        <w:rPr>
          <w:rFonts w:asciiTheme="minorHAnsi" w:hAnsiTheme="minorHAnsi" w:cstheme="minorHAnsi"/>
        </w:rPr>
        <w:t>2</w:t>
      </w:r>
      <w:r w:rsidRPr="002F0719">
        <w:rPr>
          <w:rFonts w:asciiTheme="minorHAnsi" w:hAnsiTheme="minorHAnsi" w:cstheme="minorHAnsi"/>
        </w:rPr>
        <w:t>)</w:t>
      </w:r>
      <w:r w:rsidRPr="002F0719">
        <w:rPr>
          <w:rFonts w:asciiTheme="minorHAnsi" w:hAnsiTheme="minorHAnsi" w:cstheme="minorHAnsi"/>
        </w:rPr>
        <w:tab/>
      </w:r>
      <w:r w:rsidR="00347269" w:rsidRPr="002F0719">
        <w:rPr>
          <w:rFonts w:asciiTheme="minorHAnsi" w:hAnsiTheme="minorHAnsi" w:cstheme="minorHAnsi"/>
        </w:rPr>
        <w:t>Møterett</w:t>
      </w:r>
      <w:r w:rsidR="00FD0564" w:rsidRPr="002F0719">
        <w:rPr>
          <w:rFonts w:asciiTheme="minorHAnsi" w:hAnsiTheme="minorHAnsi" w:cstheme="minorHAnsi"/>
        </w:rPr>
        <w:t>, talerett, forslagsrett og stemmerett på særkretstinget</w:t>
      </w:r>
      <w:r w:rsidRPr="002F0719">
        <w:rPr>
          <w:rFonts w:asciiTheme="minorHAnsi" w:hAnsiTheme="minorHAnsi" w:cstheme="minorHAnsi"/>
        </w:rPr>
        <w:t>:</w:t>
      </w:r>
    </w:p>
    <w:p w14:paraId="3FDB3674" w14:textId="39DF7B80" w:rsidR="00F1406B" w:rsidRPr="002F0719" w:rsidRDefault="00253F61" w:rsidP="00F1406B">
      <w:pPr>
        <w:numPr>
          <w:ilvl w:val="0"/>
          <w:numId w:val="3"/>
        </w:numPr>
        <w:jc w:val="both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Styret</w:t>
      </w:r>
    </w:p>
    <w:p w14:paraId="57C4DB67" w14:textId="77777777" w:rsidR="00F1406B" w:rsidRPr="002F0719" w:rsidRDefault="00F1406B" w:rsidP="00F1406B">
      <w:pPr>
        <w:numPr>
          <w:ilvl w:val="0"/>
          <w:numId w:val="3"/>
        </w:numPr>
        <w:jc w:val="both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Representanter fra idrettslagene etter følgende skala:</w:t>
      </w:r>
    </w:p>
    <w:p w14:paraId="3621E166" w14:textId="5AD960D1" w:rsidR="00F1406B" w:rsidRPr="002F0719" w:rsidRDefault="00F1406B" w:rsidP="00F1406B">
      <w:pPr>
        <w:pStyle w:val="Fotnotetekst"/>
        <w:ind w:left="1425"/>
        <w:rPr>
          <w:rFonts w:asciiTheme="minorHAnsi" w:hAnsiTheme="minorHAnsi" w:cstheme="minorHAnsi"/>
          <w:sz w:val="24"/>
          <w:szCs w:val="24"/>
        </w:rPr>
      </w:pPr>
    </w:p>
    <w:p w14:paraId="27EAA6EC" w14:textId="52CA9DC3" w:rsidR="00AB6113" w:rsidRPr="002F0719" w:rsidRDefault="00AB6113" w:rsidP="00F1406B">
      <w:pPr>
        <w:pStyle w:val="Fotnotetekst"/>
        <w:ind w:left="1425"/>
        <w:rPr>
          <w:rFonts w:asciiTheme="minorHAnsi" w:hAnsiTheme="minorHAnsi" w:cstheme="minorHAnsi"/>
          <w:sz w:val="24"/>
          <w:szCs w:val="24"/>
        </w:rPr>
      </w:pPr>
      <w:r w:rsidRPr="00523DB7">
        <w:rPr>
          <w:rFonts w:asciiTheme="minorHAnsi" w:hAnsiTheme="minorHAnsi" w:cstheme="minorHAnsi"/>
          <w:sz w:val="24"/>
          <w:szCs w:val="24"/>
        </w:rPr>
        <w:t>Representasjon beregnes etter [angi beregningsgrunnlag, f.eks. antall lag] per [angi dato] og meddeles organisasjonen samtidig med innkallingen til særkretstinget</w:t>
      </w:r>
      <w:r w:rsidR="000325C6" w:rsidRPr="00523DB7">
        <w:rPr>
          <w:rFonts w:asciiTheme="minorHAnsi" w:hAnsiTheme="minorHAnsi" w:cstheme="minorHAnsi"/>
          <w:sz w:val="24"/>
          <w:szCs w:val="24"/>
        </w:rPr>
        <w:t>.</w:t>
      </w:r>
    </w:p>
    <w:p w14:paraId="67C15D86" w14:textId="77777777" w:rsidR="009F5BF9" w:rsidRPr="002F0719" w:rsidRDefault="009F5BF9" w:rsidP="00F1406B">
      <w:pPr>
        <w:pStyle w:val="Fotnotetekst"/>
        <w:ind w:left="1425"/>
        <w:rPr>
          <w:rFonts w:asciiTheme="minorHAnsi" w:hAnsiTheme="minorHAnsi" w:cstheme="minorHAnsi"/>
          <w:sz w:val="24"/>
          <w:szCs w:val="24"/>
        </w:rPr>
      </w:pPr>
    </w:p>
    <w:p w14:paraId="6D043737" w14:textId="367DCC86" w:rsidR="009F5BF9" w:rsidRPr="002F0719" w:rsidRDefault="00AB34BD" w:rsidP="007003D9">
      <w:pPr>
        <w:ind w:left="1416"/>
        <w:jc w:val="both"/>
        <w:rPr>
          <w:rFonts w:asciiTheme="minorHAnsi" w:hAnsiTheme="minorHAnsi" w:cstheme="minorHAnsi"/>
        </w:rPr>
      </w:pPr>
      <w:commentRangeStart w:id="6"/>
      <w:r w:rsidRPr="002F0719">
        <w:rPr>
          <w:rFonts w:asciiTheme="minorHAnsi" w:hAnsiTheme="minorHAnsi" w:cstheme="minorHAnsi"/>
        </w:rPr>
        <w:t xml:space="preserve">For representasjonsrett for idrettslag, </w:t>
      </w:r>
      <w:r w:rsidRPr="003A306E">
        <w:rPr>
          <w:rFonts w:asciiTheme="minorHAnsi" w:hAnsiTheme="minorHAnsi" w:cstheme="minorHAnsi"/>
        </w:rPr>
        <w:t xml:space="preserve">gjelder </w:t>
      </w:r>
      <w:hyperlink r:id="rId32" w:anchor="%C2%A710-3" w:history="1">
        <w:r w:rsidR="00FC200B" w:rsidRPr="00FC200B">
          <w:rPr>
            <w:rStyle w:val="Hyperkobling"/>
            <w:rFonts w:asciiTheme="minorHAnsi" w:hAnsiTheme="minorHAnsi" w:cstheme="minorHAnsi"/>
          </w:rPr>
          <w:t>NIFs lov § 10-3 (1)</w:t>
        </w:r>
      </w:hyperlink>
      <w:r w:rsidR="00FC200B">
        <w:rPr>
          <w:rFonts w:asciiTheme="minorHAnsi" w:hAnsiTheme="minorHAnsi" w:cstheme="minorHAnsi"/>
        </w:rPr>
        <w:t>.</w:t>
      </w:r>
      <w:commentRangeEnd w:id="6"/>
      <w:r w:rsidR="00DB2AC5">
        <w:rPr>
          <w:rStyle w:val="Merknadsreferanse"/>
        </w:rPr>
        <w:commentReference w:id="6"/>
      </w:r>
    </w:p>
    <w:p w14:paraId="655FA0BF" w14:textId="20A69D93" w:rsidR="00347269" w:rsidRPr="002F0719" w:rsidRDefault="00347269" w:rsidP="00D67ADA">
      <w:pPr>
        <w:jc w:val="both"/>
        <w:rPr>
          <w:rFonts w:asciiTheme="minorHAnsi" w:hAnsiTheme="minorHAnsi" w:cstheme="minorHAnsi"/>
        </w:rPr>
      </w:pPr>
    </w:p>
    <w:p w14:paraId="633BB57E" w14:textId="554EA211" w:rsidR="00347269" w:rsidRPr="002F0719" w:rsidRDefault="00347269" w:rsidP="00347269">
      <w:pPr>
        <w:jc w:val="both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ab/>
      </w:r>
      <w:r w:rsidR="000F307E" w:rsidRPr="002F0719">
        <w:rPr>
          <w:rFonts w:asciiTheme="minorHAnsi" w:hAnsiTheme="minorHAnsi" w:cstheme="minorHAnsi"/>
        </w:rPr>
        <w:tab/>
      </w:r>
      <w:r w:rsidRPr="002F0719">
        <w:rPr>
          <w:rFonts w:asciiTheme="minorHAnsi" w:hAnsiTheme="minorHAnsi" w:cstheme="minorHAnsi"/>
        </w:rPr>
        <w:t>Reiseutgiftsfordeling kan benyttes.</w:t>
      </w:r>
    </w:p>
    <w:p w14:paraId="32F7D03E" w14:textId="67FCAB12" w:rsidR="00347269" w:rsidRPr="002F0719" w:rsidRDefault="00347269" w:rsidP="00347269">
      <w:pPr>
        <w:ind w:left="1425" w:hanging="1425"/>
        <w:jc w:val="both"/>
        <w:rPr>
          <w:rFonts w:asciiTheme="minorHAnsi" w:hAnsiTheme="minorHAnsi" w:cstheme="minorHAnsi"/>
        </w:rPr>
      </w:pPr>
    </w:p>
    <w:p w14:paraId="64782A6C" w14:textId="0E0713E1" w:rsidR="003F2455" w:rsidRPr="002F0719" w:rsidRDefault="00F1406B" w:rsidP="003F2455">
      <w:pPr>
        <w:ind w:left="720" w:hanging="720"/>
        <w:rPr>
          <w:rFonts w:asciiTheme="minorHAnsi" w:hAnsiTheme="minorHAnsi" w:cstheme="minorHAnsi"/>
          <w:highlight w:val="yellow"/>
        </w:rPr>
      </w:pPr>
      <w:r w:rsidRPr="002F0719">
        <w:rPr>
          <w:rFonts w:asciiTheme="minorHAnsi" w:hAnsiTheme="minorHAnsi" w:cstheme="minorHAnsi"/>
        </w:rPr>
        <w:t xml:space="preserve">(3) </w:t>
      </w:r>
      <w:r w:rsidRPr="002F0719">
        <w:rPr>
          <w:rFonts w:asciiTheme="minorHAnsi" w:hAnsiTheme="minorHAnsi" w:cstheme="minorHAnsi"/>
        </w:rPr>
        <w:tab/>
      </w:r>
      <w:r w:rsidR="006C17E7" w:rsidRPr="002F0719">
        <w:rPr>
          <w:rFonts w:asciiTheme="minorHAnsi" w:hAnsiTheme="minorHAnsi" w:cstheme="minorHAnsi"/>
        </w:rPr>
        <w:t>Møterett</w:t>
      </w:r>
      <w:r w:rsidR="00FD0564" w:rsidRPr="002F0719">
        <w:rPr>
          <w:rFonts w:asciiTheme="minorHAnsi" w:hAnsiTheme="minorHAnsi" w:cstheme="minorHAnsi"/>
        </w:rPr>
        <w:t>, talerett og forslagsrett</w:t>
      </w:r>
      <w:r w:rsidR="003F2455" w:rsidRPr="002F0719">
        <w:rPr>
          <w:rFonts w:asciiTheme="minorHAnsi" w:hAnsiTheme="minorHAnsi" w:cstheme="minorHAnsi"/>
        </w:rPr>
        <w:t xml:space="preserve"> på særkretstinget</w:t>
      </w:r>
      <w:r w:rsidR="00133B8C" w:rsidRPr="002F0719">
        <w:rPr>
          <w:rFonts w:asciiTheme="minorHAnsi" w:hAnsiTheme="minorHAnsi" w:cstheme="minorHAnsi"/>
        </w:rPr>
        <w:t xml:space="preserve"> </w:t>
      </w:r>
      <w:r w:rsidR="003F2455" w:rsidRPr="002F0719">
        <w:rPr>
          <w:rFonts w:asciiTheme="minorHAnsi" w:hAnsiTheme="minorHAnsi" w:cstheme="minorHAnsi"/>
        </w:rPr>
        <w:t>i saker som ligger innenfor utvalget/komiteens arbeidsområde</w:t>
      </w:r>
      <w:r w:rsidR="00690DAC" w:rsidRPr="002F0719">
        <w:rPr>
          <w:rFonts w:asciiTheme="minorHAnsi" w:hAnsiTheme="minorHAnsi" w:cstheme="minorHAnsi"/>
        </w:rPr>
        <w:t>:</w:t>
      </w:r>
      <w:r w:rsidR="003F2455" w:rsidRPr="002F0719">
        <w:rPr>
          <w:rFonts w:asciiTheme="minorHAnsi" w:hAnsiTheme="minorHAnsi" w:cstheme="minorHAnsi"/>
        </w:rPr>
        <w:t xml:space="preserve">  </w:t>
      </w:r>
    </w:p>
    <w:p w14:paraId="0F04598A" w14:textId="189783EC" w:rsidR="00F1406B" w:rsidRPr="002F0719" w:rsidRDefault="00F1406B" w:rsidP="00F1406B">
      <w:pPr>
        <w:numPr>
          <w:ilvl w:val="0"/>
          <w:numId w:val="4"/>
        </w:numPr>
        <w:jc w:val="both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Kontroll</w:t>
      </w:r>
      <w:r w:rsidR="00347269" w:rsidRPr="002F0719">
        <w:rPr>
          <w:rFonts w:asciiTheme="minorHAnsi" w:hAnsiTheme="minorHAnsi" w:cstheme="minorHAnsi"/>
        </w:rPr>
        <w:t>utvalgets</w:t>
      </w:r>
      <w:r w:rsidRPr="002F0719">
        <w:rPr>
          <w:rFonts w:asciiTheme="minorHAnsi" w:hAnsiTheme="minorHAnsi" w:cstheme="minorHAnsi"/>
        </w:rPr>
        <w:t xml:space="preserve"> medlemmer</w:t>
      </w:r>
    </w:p>
    <w:p w14:paraId="34EBB171" w14:textId="07ACC284" w:rsidR="00F1406B" w:rsidRPr="002F0719" w:rsidRDefault="00F1406B" w:rsidP="00F1406B">
      <w:pPr>
        <w:numPr>
          <w:ilvl w:val="0"/>
          <w:numId w:val="4"/>
        </w:numPr>
        <w:jc w:val="both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Valgkomiteens medlemmer</w:t>
      </w:r>
    </w:p>
    <w:p w14:paraId="32F31E53" w14:textId="09AEEF67" w:rsidR="00133B8C" w:rsidRPr="002F0719" w:rsidRDefault="00133B8C" w:rsidP="00133B8C">
      <w:pPr>
        <w:numPr>
          <w:ilvl w:val="0"/>
          <w:numId w:val="4"/>
        </w:numPr>
        <w:jc w:val="both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 xml:space="preserve">Lederne i </w:t>
      </w:r>
      <w:proofErr w:type="spellStart"/>
      <w:r w:rsidRPr="002F0719">
        <w:rPr>
          <w:rFonts w:asciiTheme="minorHAnsi" w:hAnsiTheme="minorHAnsi" w:cstheme="minorHAnsi"/>
        </w:rPr>
        <w:t>tingvalgte</w:t>
      </w:r>
      <w:proofErr w:type="spellEnd"/>
      <w:r w:rsidRPr="002F0719">
        <w:rPr>
          <w:rFonts w:asciiTheme="minorHAnsi" w:hAnsiTheme="minorHAnsi" w:cstheme="minorHAnsi"/>
        </w:rPr>
        <w:t xml:space="preserve"> utvalg/komiteer, eventuelt nestleder eller medlem dersom leder er forhindret fra å møte</w:t>
      </w:r>
    </w:p>
    <w:p w14:paraId="1AA16494" w14:textId="77777777" w:rsidR="003F2455" w:rsidRPr="002F0719" w:rsidRDefault="003F2455" w:rsidP="003F2455">
      <w:pPr>
        <w:ind w:left="1425"/>
        <w:jc w:val="both"/>
        <w:rPr>
          <w:rFonts w:asciiTheme="minorHAnsi" w:hAnsiTheme="minorHAnsi" w:cstheme="minorHAnsi"/>
        </w:rPr>
      </w:pPr>
    </w:p>
    <w:p w14:paraId="7A218EE6" w14:textId="00B162A9" w:rsidR="00F1406B" w:rsidRPr="002F0719" w:rsidRDefault="003F2455" w:rsidP="00F1406B">
      <w:pPr>
        <w:jc w:val="both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(4)</w:t>
      </w:r>
      <w:r w:rsidRPr="002F0719">
        <w:rPr>
          <w:rFonts w:asciiTheme="minorHAnsi" w:hAnsiTheme="minorHAnsi" w:cstheme="minorHAnsi"/>
        </w:rPr>
        <w:tab/>
      </w:r>
      <w:r w:rsidR="0004733C" w:rsidRPr="002F0719">
        <w:rPr>
          <w:rFonts w:asciiTheme="minorHAnsi" w:hAnsiTheme="minorHAnsi" w:cstheme="minorHAnsi"/>
        </w:rPr>
        <w:t xml:space="preserve">Møterett </w:t>
      </w:r>
      <w:r w:rsidR="00FD0564" w:rsidRPr="002F0719">
        <w:rPr>
          <w:rFonts w:asciiTheme="minorHAnsi" w:hAnsiTheme="minorHAnsi" w:cstheme="minorHAnsi"/>
        </w:rPr>
        <w:t xml:space="preserve">og </w:t>
      </w:r>
      <w:r w:rsidR="0004733C" w:rsidRPr="002F0719">
        <w:rPr>
          <w:rFonts w:asciiTheme="minorHAnsi" w:hAnsiTheme="minorHAnsi" w:cstheme="minorHAnsi"/>
        </w:rPr>
        <w:t>t</w:t>
      </w:r>
      <w:r w:rsidRPr="002F0719">
        <w:rPr>
          <w:rFonts w:asciiTheme="minorHAnsi" w:hAnsiTheme="minorHAnsi" w:cstheme="minorHAnsi"/>
        </w:rPr>
        <w:t>alerett på særkretstinget:</w:t>
      </w:r>
    </w:p>
    <w:p w14:paraId="5E0B70BE" w14:textId="3893CDBF" w:rsidR="00C92789" w:rsidRPr="002F0719" w:rsidRDefault="00007A8A" w:rsidP="00C92789">
      <w:pPr>
        <w:ind w:left="1440" w:hanging="720"/>
        <w:rPr>
          <w:rFonts w:asciiTheme="minorHAnsi" w:hAnsiTheme="minorHAnsi" w:cstheme="minorHAnsi"/>
          <w:color w:val="000000" w:themeColor="text1"/>
          <w:lang w:eastAsia="en-US"/>
        </w:rPr>
      </w:pPr>
      <w:r w:rsidRPr="002F0719">
        <w:rPr>
          <w:rFonts w:asciiTheme="minorHAnsi" w:hAnsiTheme="minorHAnsi" w:cstheme="minorHAnsi"/>
          <w:color w:val="000000" w:themeColor="text1"/>
          <w:lang w:eastAsia="en-US"/>
        </w:rPr>
        <w:t>a</w:t>
      </w:r>
      <w:r w:rsidR="00C92789" w:rsidRPr="002F0719">
        <w:rPr>
          <w:rFonts w:asciiTheme="minorHAnsi" w:hAnsiTheme="minorHAnsi" w:cstheme="minorHAnsi"/>
          <w:color w:val="000000" w:themeColor="text1"/>
          <w:lang w:eastAsia="en-US"/>
        </w:rPr>
        <w:t xml:space="preserve">) </w:t>
      </w:r>
      <w:r w:rsidR="00C92789" w:rsidRPr="002F0719">
        <w:rPr>
          <w:rFonts w:asciiTheme="minorHAnsi" w:hAnsiTheme="minorHAnsi" w:cstheme="minorHAnsi"/>
          <w:color w:val="000000" w:themeColor="text1"/>
          <w:lang w:eastAsia="en-US"/>
        </w:rPr>
        <w:tab/>
        <w:t xml:space="preserve">Representant fra særforbundet og NIF </w:t>
      </w:r>
    </w:p>
    <w:p w14:paraId="6A2781E2" w14:textId="2F11CFB4" w:rsidR="00007A8A" w:rsidRPr="002F0719" w:rsidRDefault="00007A8A" w:rsidP="00007A8A">
      <w:pPr>
        <w:ind w:left="1440" w:hanging="720"/>
        <w:rPr>
          <w:rFonts w:asciiTheme="minorHAnsi" w:hAnsiTheme="minorHAnsi" w:cstheme="minorHAnsi"/>
          <w:color w:val="000000" w:themeColor="text1"/>
          <w:lang w:eastAsia="en-US"/>
        </w:rPr>
      </w:pPr>
      <w:r w:rsidRPr="002F0719">
        <w:rPr>
          <w:rFonts w:asciiTheme="minorHAnsi" w:hAnsiTheme="minorHAnsi" w:cstheme="minorHAnsi"/>
        </w:rPr>
        <w:t>[b)</w:t>
      </w:r>
      <w:r w:rsidRPr="002F0719">
        <w:rPr>
          <w:rFonts w:asciiTheme="minorHAnsi" w:hAnsiTheme="minorHAnsi" w:cstheme="minorHAnsi"/>
        </w:rPr>
        <w:tab/>
      </w:r>
      <w:r w:rsidR="001F323D" w:rsidRPr="002F0719">
        <w:rPr>
          <w:rFonts w:asciiTheme="minorHAnsi" w:hAnsiTheme="minorHAnsi" w:cstheme="minorHAnsi"/>
        </w:rPr>
        <w:t>Engasjert r</w:t>
      </w:r>
      <w:r w:rsidRPr="002F0719">
        <w:rPr>
          <w:rFonts w:asciiTheme="minorHAnsi" w:hAnsiTheme="minorHAnsi" w:cstheme="minorHAnsi"/>
          <w:color w:val="000000" w:themeColor="text1"/>
          <w:lang w:eastAsia="en-US"/>
        </w:rPr>
        <w:t xml:space="preserve">evisor, i saker som ligger innenfor sitt arbeidsområde.] </w:t>
      </w:r>
    </w:p>
    <w:p w14:paraId="15976181" w14:textId="7A84A6E6" w:rsidR="000E17F5" w:rsidRPr="002F0719" w:rsidRDefault="000E17F5" w:rsidP="003D5941">
      <w:pPr>
        <w:ind w:left="720" w:hanging="720"/>
        <w:jc w:val="both"/>
        <w:rPr>
          <w:rFonts w:asciiTheme="minorHAnsi" w:hAnsiTheme="minorHAnsi" w:cstheme="minorHAnsi"/>
          <w:highlight w:val="yellow"/>
        </w:rPr>
      </w:pPr>
    </w:p>
    <w:p w14:paraId="2FC1E325" w14:textId="4D0E7E4B" w:rsidR="00A04345" w:rsidRPr="002F0719" w:rsidRDefault="00A04345" w:rsidP="003D5941">
      <w:pPr>
        <w:ind w:left="720" w:hanging="720"/>
        <w:jc w:val="both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(</w:t>
      </w:r>
      <w:r w:rsidR="003F3D91" w:rsidRPr="002F0719">
        <w:rPr>
          <w:rFonts w:asciiTheme="minorHAnsi" w:hAnsiTheme="minorHAnsi" w:cstheme="minorHAnsi"/>
        </w:rPr>
        <w:t>5</w:t>
      </w:r>
      <w:r w:rsidRPr="002F0719">
        <w:rPr>
          <w:rFonts w:asciiTheme="minorHAnsi" w:hAnsiTheme="minorHAnsi" w:cstheme="minorHAnsi"/>
        </w:rPr>
        <w:t>)</w:t>
      </w:r>
      <w:r w:rsidRPr="002F0719">
        <w:rPr>
          <w:rFonts w:asciiTheme="minorHAnsi" w:hAnsiTheme="minorHAnsi" w:cstheme="minorHAnsi"/>
        </w:rPr>
        <w:tab/>
        <w:t xml:space="preserve">For å ha stemmerett, være valgbar til </w:t>
      </w:r>
      <w:proofErr w:type="spellStart"/>
      <w:r w:rsidRPr="002F0719">
        <w:rPr>
          <w:rFonts w:asciiTheme="minorHAnsi" w:hAnsiTheme="minorHAnsi" w:cstheme="minorHAnsi"/>
        </w:rPr>
        <w:t>tingvalgte</w:t>
      </w:r>
      <w:proofErr w:type="spellEnd"/>
      <w:r w:rsidRPr="002F0719">
        <w:rPr>
          <w:rFonts w:asciiTheme="minorHAnsi" w:hAnsiTheme="minorHAnsi" w:cstheme="minorHAnsi"/>
        </w:rPr>
        <w:t xml:space="preserve"> organer og kunne velges/oppnevnes som representant til ting, må man ha fylt 15 år i løpet av kalenderåret, vært medlem av et idrettslag tilsluttet særkretsen i minst én måned og ha gjort opp sine økonomiske forpliktelser til idrettslaget.</w:t>
      </w:r>
    </w:p>
    <w:p w14:paraId="5DB9CF09" w14:textId="12265E7E" w:rsidR="00A04345" w:rsidRPr="002F0719" w:rsidRDefault="00A04345" w:rsidP="009C6D7E">
      <w:pPr>
        <w:spacing w:before="180"/>
        <w:ind w:left="720" w:hanging="720"/>
        <w:jc w:val="both"/>
        <w:rPr>
          <w:rFonts w:asciiTheme="minorHAnsi" w:hAnsiTheme="minorHAnsi" w:cstheme="minorHAnsi"/>
          <w:b/>
        </w:rPr>
      </w:pPr>
      <w:r w:rsidRPr="002F0719">
        <w:rPr>
          <w:rFonts w:asciiTheme="minorHAnsi" w:hAnsiTheme="minorHAnsi" w:cstheme="minorHAnsi"/>
        </w:rPr>
        <w:t>(</w:t>
      </w:r>
      <w:r w:rsidR="00BF5201" w:rsidRPr="002F0719">
        <w:rPr>
          <w:rFonts w:asciiTheme="minorHAnsi" w:hAnsiTheme="minorHAnsi" w:cstheme="minorHAnsi"/>
        </w:rPr>
        <w:t>6</w:t>
      </w:r>
      <w:r w:rsidRPr="002F0719">
        <w:rPr>
          <w:rFonts w:asciiTheme="minorHAnsi" w:hAnsiTheme="minorHAnsi" w:cstheme="minorHAnsi"/>
        </w:rPr>
        <w:t>)</w:t>
      </w:r>
      <w:r w:rsidRPr="002F0719">
        <w:rPr>
          <w:rFonts w:asciiTheme="minorHAnsi" w:hAnsiTheme="minorHAnsi" w:cstheme="minorHAnsi"/>
        </w:rPr>
        <w:tab/>
        <w:t xml:space="preserve">En person kan ikke samtidig inneha mer enn et av følgende verv i særkretsen: medlem av styret, valgkomité, kontrollutvalg, </w:t>
      </w:r>
      <w:proofErr w:type="gramStart"/>
      <w:r w:rsidRPr="002F0719">
        <w:rPr>
          <w:rFonts w:asciiTheme="minorHAnsi" w:hAnsiTheme="minorHAnsi" w:cstheme="minorHAnsi"/>
        </w:rPr>
        <w:t>lovutvalg,</w:t>
      </w:r>
      <w:proofErr w:type="gramEnd"/>
      <w:r w:rsidRPr="002F0719">
        <w:rPr>
          <w:rFonts w:asciiTheme="minorHAnsi" w:hAnsiTheme="minorHAnsi" w:cstheme="minorHAnsi"/>
        </w:rPr>
        <w:t xml:space="preserve"> revisor. Person med slikt verv kan ikke møte på</w:t>
      </w:r>
      <w:r w:rsidR="00BF5201" w:rsidRPr="002F0719">
        <w:rPr>
          <w:rFonts w:asciiTheme="minorHAnsi" w:hAnsiTheme="minorHAnsi" w:cstheme="minorHAnsi"/>
        </w:rPr>
        <w:t xml:space="preserve"> særkretstinget</w:t>
      </w:r>
      <w:r w:rsidRPr="002F0719">
        <w:rPr>
          <w:rFonts w:asciiTheme="minorHAnsi" w:hAnsiTheme="minorHAnsi" w:cstheme="minorHAnsi"/>
        </w:rPr>
        <w:t xml:space="preserve"> som representant for et annet organisasjonsledd.</w:t>
      </w:r>
    </w:p>
    <w:p w14:paraId="34872B32" w14:textId="77777777" w:rsidR="00480D6D" w:rsidRPr="002F0719" w:rsidRDefault="00480D6D" w:rsidP="004322E4">
      <w:pPr>
        <w:jc w:val="both"/>
        <w:rPr>
          <w:rFonts w:asciiTheme="minorHAnsi" w:hAnsiTheme="minorHAnsi" w:cstheme="minorHAnsi"/>
        </w:rPr>
      </w:pPr>
    </w:p>
    <w:p w14:paraId="28A7209D" w14:textId="2EE4AF62" w:rsidR="001F1183" w:rsidRPr="002F0719" w:rsidRDefault="001050EA" w:rsidP="001050EA">
      <w:pPr>
        <w:jc w:val="both"/>
        <w:rPr>
          <w:rFonts w:asciiTheme="minorHAnsi" w:hAnsiTheme="minorHAnsi" w:cstheme="minorHAnsi"/>
          <w:b/>
        </w:rPr>
      </w:pPr>
      <w:r w:rsidRPr="002F0719">
        <w:rPr>
          <w:rFonts w:asciiTheme="minorHAnsi" w:hAnsiTheme="minorHAnsi" w:cstheme="minorHAnsi"/>
          <w:b/>
        </w:rPr>
        <w:t xml:space="preserve">§ </w:t>
      </w:r>
      <w:r w:rsidR="001F1183" w:rsidRPr="002F0719">
        <w:rPr>
          <w:rFonts w:asciiTheme="minorHAnsi" w:hAnsiTheme="minorHAnsi" w:cstheme="minorHAnsi"/>
          <w:b/>
        </w:rPr>
        <w:t xml:space="preserve">13 </w:t>
      </w:r>
      <w:r w:rsidR="007A7875" w:rsidRPr="002F0719">
        <w:rPr>
          <w:rFonts w:asciiTheme="minorHAnsi" w:hAnsiTheme="minorHAnsi" w:cstheme="minorHAnsi"/>
          <w:b/>
        </w:rPr>
        <w:tab/>
      </w:r>
      <w:r w:rsidR="001F1183" w:rsidRPr="002F0719">
        <w:rPr>
          <w:rFonts w:asciiTheme="minorHAnsi" w:hAnsiTheme="minorHAnsi" w:cstheme="minorHAnsi"/>
          <w:b/>
        </w:rPr>
        <w:t>Særkretstingets oppgaver</w:t>
      </w:r>
    </w:p>
    <w:p w14:paraId="4ED204B4" w14:textId="77777777" w:rsidR="001F1183" w:rsidRPr="002F0719" w:rsidRDefault="001F1183" w:rsidP="001050EA">
      <w:pPr>
        <w:jc w:val="both"/>
        <w:rPr>
          <w:rFonts w:asciiTheme="minorHAnsi" w:hAnsiTheme="minorHAnsi" w:cstheme="minorHAnsi"/>
          <w:b/>
        </w:rPr>
      </w:pPr>
    </w:p>
    <w:p w14:paraId="7BB6879F" w14:textId="77777777" w:rsidR="001F1183" w:rsidRPr="002F0719" w:rsidRDefault="001F1183" w:rsidP="001F1183">
      <w:pPr>
        <w:pStyle w:val="Listeavsnitt"/>
        <w:jc w:val="both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Særkretstingets oppgaver:</w:t>
      </w:r>
    </w:p>
    <w:p w14:paraId="247DCF62" w14:textId="2825E598" w:rsidR="001F1183" w:rsidRPr="002F0719" w:rsidRDefault="001F1183" w:rsidP="001F1183">
      <w:pPr>
        <w:pStyle w:val="Listeavsnitt"/>
        <w:numPr>
          <w:ilvl w:val="0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Godkjenne de fremmøtte representantene</w:t>
      </w:r>
    </w:p>
    <w:p w14:paraId="09899661" w14:textId="1F4D1C62" w:rsidR="001F1183" w:rsidRPr="002F0719" w:rsidRDefault="001F1183" w:rsidP="001F1183">
      <w:pPr>
        <w:pStyle w:val="Listeavsnitt"/>
        <w:numPr>
          <w:ilvl w:val="0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Velge dirigent(er)</w:t>
      </w:r>
    </w:p>
    <w:p w14:paraId="7E5ACE6B" w14:textId="6C46A39B" w:rsidR="001F1183" w:rsidRPr="002F0719" w:rsidRDefault="001F1183" w:rsidP="001F1183">
      <w:pPr>
        <w:pStyle w:val="Listeavsnitt"/>
        <w:numPr>
          <w:ilvl w:val="0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Velge protokollfører(e)</w:t>
      </w:r>
    </w:p>
    <w:p w14:paraId="7CADCE23" w14:textId="6CFF6080" w:rsidR="001F1183" w:rsidRPr="002F0719" w:rsidRDefault="001F1183" w:rsidP="001F1183">
      <w:pPr>
        <w:pStyle w:val="Listeavsnitt"/>
        <w:numPr>
          <w:ilvl w:val="0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Velge to representanter til å underskrive protokollen</w:t>
      </w:r>
    </w:p>
    <w:p w14:paraId="32CA0AE1" w14:textId="787F7E9F" w:rsidR="001F1183" w:rsidRPr="002F0719" w:rsidRDefault="001F1183" w:rsidP="001F1183">
      <w:pPr>
        <w:numPr>
          <w:ilvl w:val="0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Godkjenne forretningsorden</w:t>
      </w:r>
    </w:p>
    <w:p w14:paraId="0C101E73" w14:textId="1C25FD9F" w:rsidR="001F1183" w:rsidRPr="002F0719" w:rsidRDefault="001F1183" w:rsidP="001F1183">
      <w:pPr>
        <w:numPr>
          <w:ilvl w:val="0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Godkjenne innkallingen</w:t>
      </w:r>
    </w:p>
    <w:p w14:paraId="616CEAE8" w14:textId="79D5D620" w:rsidR="001F1183" w:rsidRPr="002F0719" w:rsidRDefault="001F1183" w:rsidP="001F1183">
      <w:pPr>
        <w:numPr>
          <w:ilvl w:val="0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Godkjenne saklisten</w:t>
      </w:r>
    </w:p>
    <w:p w14:paraId="2A7CAAE9" w14:textId="6F0F2E40" w:rsidR="001F1183" w:rsidRPr="002F0719" w:rsidRDefault="001F1183" w:rsidP="001F1183">
      <w:pPr>
        <w:numPr>
          <w:ilvl w:val="0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 xml:space="preserve">Behandle beretning for særkretsen, herunder beretninger fra </w:t>
      </w:r>
      <w:proofErr w:type="spellStart"/>
      <w:r w:rsidRPr="002F0719">
        <w:rPr>
          <w:rFonts w:asciiTheme="minorHAnsi" w:hAnsiTheme="minorHAnsi" w:cstheme="minorHAnsi"/>
        </w:rPr>
        <w:t>tingvalgte</w:t>
      </w:r>
      <w:proofErr w:type="spellEnd"/>
      <w:r w:rsidRPr="002F0719">
        <w:rPr>
          <w:rFonts w:asciiTheme="minorHAnsi" w:hAnsiTheme="minorHAnsi" w:cstheme="minorHAnsi"/>
        </w:rPr>
        <w:t xml:space="preserve"> organer</w:t>
      </w:r>
    </w:p>
    <w:p w14:paraId="0BB58450" w14:textId="77777777" w:rsidR="001F1183" w:rsidRPr="002F0719" w:rsidRDefault="001F1183" w:rsidP="001F1183">
      <w:pPr>
        <w:numPr>
          <w:ilvl w:val="0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 xml:space="preserve">Behandle </w:t>
      </w:r>
    </w:p>
    <w:p w14:paraId="4DA1B878" w14:textId="77777777" w:rsidR="001F1183" w:rsidRPr="002F0719" w:rsidRDefault="001F1183" w:rsidP="001F1183">
      <w:pPr>
        <w:numPr>
          <w:ilvl w:val="1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lastRenderedPageBreak/>
        <w:t>særkretsens regnskap</w:t>
      </w:r>
    </w:p>
    <w:p w14:paraId="502EB167" w14:textId="77777777" w:rsidR="001F1183" w:rsidRPr="002F0719" w:rsidRDefault="001F1183">
      <w:pPr>
        <w:numPr>
          <w:ilvl w:val="1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styrets økonomiske beretning</w:t>
      </w:r>
    </w:p>
    <w:p w14:paraId="2A58A625" w14:textId="77777777" w:rsidR="001F1183" w:rsidRPr="002F0719" w:rsidRDefault="001F1183" w:rsidP="001F1183">
      <w:pPr>
        <w:numPr>
          <w:ilvl w:val="1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kontrollutvalgets beretning</w:t>
      </w:r>
    </w:p>
    <w:p w14:paraId="25EA983C" w14:textId="77777777" w:rsidR="001F1183" w:rsidRPr="002F0719" w:rsidRDefault="001F1183" w:rsidP="001F1183">
      <w:pPr>
        <w:numPr>
          <w:ilvl w:val="1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eventuell beretning fra engasjert revisor</w:t>
      </w:r>
    </w:p>
    <w:p w14:paraId="33DEF184" w14:textId="4501FF84" w:rsidR="001F1183" w:rsidRPr="002F0719" w:rsidRDefault="001F1183" w:rsidP="001F1183">
      <w:pPr>
        <w:numPr>
          <w:ilvl w:val="0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 xml:space="preserve">Behandle </w:t>
      </w:r>
      <w:r w:rsidR="009200F4" w:rsidRPr="002F0719">
        <w:rPr>
          <w:rFonts w:asciiTheme="minorHAnsi" w:hAnsiTheme="minorHAnsi" w:cstheme="minorHAnsi"/>
        </w:rPr>
        <w:t xml:space="preserve">saker som </w:t>
      </w:r>
      <w:proofErr w:type="gramStart"/>
      <w:r w:rsidR="009200F4" w:rsidRPr="002F0719">
        <w:rPr>
          <w:rFonts w:asciiTheme="minorHAnsi" w:hAnsiTheme="minorHAnsi" w:cstheme="minorHAnsi"/>
        </w:rPr>
        <w:t>fremgår</w:t>
      </w:r>
      <w:proofErr w:type="gramEnd"/>
      <w:r w:rsidR="009200F4" w:rsidRPr="002F0719">
        <w:rPr>
          <w:rFonts w:asciiTheme="minorHAnsi" w:hAnsiTheme="minorHAnsi" w:cstheme="minorHAnsi"/>
        </w:rPr>
        <w:t xml:space="preserve"> av godkjent sakliste</w:t>
      </w:r>
    </w:p>
    <w:p w14:paraId="0AE425E1" w14:textId="4AAF23CC" w:rsidR="001F1183" w:rsidRPr="002F0719" w:rsidRDefault="001F1183" w:rsidP="001F1183">
      <w:pPr>
        <w:numPr>
          <w:ilvl w:val="0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Fastsette kontingent.</w:t>
      </w:r>
    </w:p>
    <w:p w14:paraId="6D8DE2CE" w14:textId="77777777" w:rsidR="001F1183" w:rsidRPr="002F0719" w:rsidRDefault="001F1183" w:rsidP="001F1183">
      <w:pPr>
        <w:numPr>
          <w:ilvl w:val="0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Behandle langtidsplan og langtidsbudsjett.</w:t>
      </w:r>
    </w:p>
    <w:p w14:paraId="5E087596" w14:textId="77777777" w:rsidR="001F1183" w:rsidRPr="002F0719" w:rsidRDefault="001F1183" w:rsidP="001F1183">
      <w:pPr>
        <w:numPr>
          <w:ilvl w:val="0"/>
          <w:numId w:val="5"/>
        </w:numPr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>Foreta følgende valg:</w:t>
      </w:r>
    </w:p>
    <w:p w14:paraId="0593D257" w14:textId="7B464F3A" w:rsidR="001F1183" w:rsidRPr="00523DB7" w:rsidRDefault="001F1183" w:rsidP="001F1183">
      <w:pPr>
        <w:numPr>
          <w:ilvl w:val="1"/>
          <w:numId w:val="5"/>
        </w:numPr>
        <w:rPr>
          <w:rFonts w:asciiTheme="minorHAnsi" w:hAnsiTheme="minorHAnsi" w:cstheme="minorHAnsi"/>
        </w:rPr>
      </w:pPr>
      <w:commentRangeStart w:id="7"/>
      <w:r w:rsidRPr="00523DB7">
        <w:rPr>
          <w:rFonts w:asciiTheme="minorHAnsi" w:hAnsiTheme="minorHAnsi" w:cstheme="minorHAnsi"/>
        </w:rPr>
        <w:t>Særkretsstyret med leder og nestleder</w:t>
      </w:r>
      <w:r w:rsidR="008A5E1E" w:rsidRPr="00523DB7">
        <w:rPr>
          <w:rFonts w:asciiTheme="minorHAnsi" w:hAnsiTheme="minorHAnsi" w:cstheme="minorHAnsi"/>
        </w:rPr>
        <w:t>[</w:t>
      </w:r>
      <w:r w:rsidRPr="00523DB7">
        <w:rPr>
          <w:rFonts w:asciiTheme="minorHAnsi" w:hAnsiTheme="minorHAnsi" w:cstheme="minorHAnsi"/>
        </w:rPr>
        <w:t>e</w:t>
      </w:r>
      <w:r w:rsidR="008A5E1E" w:rsidRPr="00523DB7">
        <w:rPr>
          <w:rFonts w:asciiTheme="minorHAnsi" w:hAnsiTheme="minorHAnsi" w:cstheme="minorHAnsi"/>
        </w:rPr>
        <w:t>]</w:t>
      </w:r>
      <w:r w:rsidRPr="00523DB7">
        <w:rPr>
          <w:rFonts w:asciiTheme="minorHAnsi" w:hAnsiTheme="minorHAnsi" w:cstheme="minorHAnsi"/>
        </w:rPr>
        <w:t>, [antall] styremedlem</w:t>
      </w:r>
      <w:r w:rsidR="00204828" w:rsidRPr="00523DB7">
        <w:rPr>
          <w:rFonts w:asciiTheme="minorHAnsi" w:hAnsiTheme="minorHAnsi" w:cstheme="minorHAnsi"/>
        </w:rPr>
        <w:t>[</w:t>
      </w:r>
      <w:r w:rsidRPr="00523DB7">
        <w:rPr>
          <w:rFonts w:asciiTheme="minorHAnsi" w:hAnsiTheme="minorHAnsi" w:cstheme="minorHAnsi"/>
        </w:rPr>
        <w:t>mer</w:t>
      </w:r>
      <w:r w:rsidR="00204828" w:rsidRPr="00523DB7">
        <w:rPr>
          <w:rFonts w:asciiTheme="minorHAnsi" w:hAnsiTheme="minorHAnsi" w:cstheme="minorHAnsi"/>
        </w:rPr>
        <w:t>]</w:t>
      </w:r>
      <w:r w:rsidRPr="00523DB7">
        <w:rPr>
          <w:rFonts w:asciiTheme="minorHAnsi" w:hAnsiTheme="minorHAnsi" w:cstheme="minorHAnsi"/>
        </w:rPr>
        <w:t xml:space="preserve"> </w:t>
      </w:r>
      <w:r w:rsidR="007737A9" w:rsidRPr="00523DB7">
        <w:rPr>
          <w:rFonts w:asciiTheme="minorHAnsi" w:hAnsiTheme="minorHAnsi" w:cstheme="minorHAnsi"/>
        </w:rPr>
        <w:t>[</w:t>
      </w:r>
      <w:r w:rsidRPr="00523DB7">
        <w:rPr>
          <w:rFonts w:asciiTheme="minorHAnsi" w:hAnsiTheme="minorHAnsi" w:cstheme="minorHAnsi"/>
        </w:rPr>
        <w:t>og [antall] varamedlem</w:t>
      </w:r>
      <w:r w:rsidR="007A44A4" w:rsidRPr="00523DB7">
        <w:rPr>
          <w:rFonts w:asciiTheme="minorHAnsi" w:hAnsiTheme="minorHAnsi" w:cstheme="minorHAnsi"/>
        </w:rPr>
        <w:t>[</w:t>
      </w:r>
      <w:r w:rsidRPr="00523DB7">
        <w:rPr>
          <w:rFonts w:asciiTheme="minorHAnsi" w:hAnsiTheme="minorHAnsi" w:cstheme="minorHAnsi"/>
        </w:rPr>
        <w:t>mer</w:t>
      </w:r>
      <w:r w:rsidR="007A44A4" w:rsidRPr="00523DB7">
        <w:rPr>
          <w:rFonts w:asciiTheme="minorHAnsi" w:hAnsiTheme="minorHAnsi" w:cstheme="minorHAnsi"/>
        </w:rPr>
        <w:t>]</w:t>
      </w:r>
      <w:r w:rsidR="007737A9" w:rsidRPr="00523DB7">
        <w:rPr>
          <w:rFonts w:asciiTheme="minorHAnsi" w:hAnsiTheme="minorHAnsi" w:cstheme="minorHAnsi"/>
        </w:rPr>
        <w:t>]</w:t>
      </w:r>
      <w:commentRangeEnd w:id="7"/>
      <w:r w:rsidR="00DB2AC5">
        <w:rPr>
          <w:rStyle w:val="Merknadsreferanse"/>
        </w:rPr>
        <w:commentReference w:id="7"/>
      </w:r>
    </w:p>
    <w:p w14:paraId="12F8F4BA" w14:textId="29158E9D" w:rsidR="001F1183" w:rsidRPr="00523DB7" w:rsidRDefault="001F1183">
      <w:pPr>
        <w:numPr>
          <w:ilvl w:val="1"/>
          <w:numId w:val="5"/>
        </w:numPr>
        <w:rPr>
          <w:rFonts w:asciiTheme="minorHAnsi" w:hAnsiTheme="minorHAnsi" w:cstheme="minorHAnsi"/>
        </w:rPr>
      </w:pPr>
      <w:r w:rsidRPr="00523DB7">
        <w:rPr>
          <w:rFonts w:asciiTheme="minorHAnsi" w:hAnsiTheme="minorHAnsi" w:cstheme="minorHAnsi"/>
        </w:rPr>
        <w:t>Kontrollutvalg med leder,</w:t>
      </w:r>
      <w:r w:rsidR="0037718F" w:rsidRPr="00523DB7">
        <w:rPr>
          <w:rFonts w:asciiTheme="minorHAnsi" w:hAnsiTheme="minorHAnsi" w:cstheme="minorHAnsi"/>
        </w:rPr>
        <w:t xml:space="preserve"> [og]</w:t>
      </w:r>
      <w:r w:rsidRPr="00523DB7">
        <w:rPr>
          <w:rFonts w:asciiTheme="minorHAnsi" w:hAnsiTheme="minorHAnsi" w:cstheme="minorHAnsi"/>
        </w:rPr>
        <w:t xml:space="preserve"> [antall</w:t>
      </w:r>
      <w:r w:rsidR="00080029" w:rsidRPr="00523DB7">
        <w:rPr>
          <w:rFonts w:asciiTheme="minorHAnsi" w:hAnsiTheme="minorHAnsi" w:cstheme="minorHAnsi"/>
        </w:rPr>
        <w:t xml:space="preserve"> (minst ett)</w:t>
      </w:r>
      <w:r w:rsidRPr="00523DB7">
        <w:rPr>
          <w:rFonts w:asciiTheme="minorHAnsi" w:hAnsiTheme="minorHAnsi" w:cstheme="minorHAnsi"/>
        </w:rPr>
        <w:t xml:space="preserve">] medlem </w:t>
      </w:r>
      <w:r w:rsidR="007A44A4" w:rsidRPr="00523DB7">
        <w:rPr>
          <w:rFonts w:asciiTheme="minorHAnsi" w:hAnsiTheme="minorHAnsi" w:cstheme="minorHAnsi"/>
        </w:rPr>
        <w:t>[</w:t>
      </w:r>
      <w:r w:rsidRPr="00523DB7">
        <w:rPr>
          <w:rFonts w:asciiTheme="minorHAnsi" w:hAnsiTheme="minorHAnsi" w:cstheme="minorHAnsi"/>
        </w:rPr>
        <w:t>og [antall] varamedlem</w:t>
      </w:r>
      <w:r w:rsidR="00DD2C7E" w:rsidRPr="00523DB7">
        <w:rPr>
          <w:rFonts w:asciiTheme="minorHAnsi" w:hAnsiTheme="minorHAnsi" w:cstheme="minorHAnsi"/>
        </w:rPr>
        <w:t>[</w:t>
      </w:r>
      <w:r w:rsidRPr="00523DB7">
        <w:rPr>
          <w:rFonts w:asciiTheme="minorHAnsi" w:hAnsiTheme="minorHAnsi" w:cstheme="minorHAnsi"/>
        </w:rPr>
        <w:t>mer</w:t>
      </w:r>
      <w:r w:rsidR="00DD2C7E" w:rsidRPr="00523DB7">
        <w:rPr>
          <w:rFonts w:asciiTheme="minorHAnsi" w:hAnsiTheme="minorHAnsi" w:cstheme="minorHAnsi"/>
        </w:rPr>
        <w:t>]</w:t>
      </w:r>
      <w:r w:rsidR="007A44A4" w:rsidRPr="00523DB7">
        <w:rPr>
          <w:rFonts w:asciiTheme="minorHAnsi" w:hAnsiTheme="minorHAnsi" w:cstheme="minorHAnsi"/>
        </w:rPr>
        <w:t>]</w:t>
      </w:r>
    </w:p>
    <w:p w14:paraId="73D141FC" w14:textId="77777777" w:rsidR="001F1183" w:rsidRPr="00523DB7" w:rsidRDefault="001F1183" w:rsidP="001F1183">
      <w:pPr>
        <w:numPr>
          <w:ilvl w:val="1"/>
          <w:numId w:val="5"/>
        </w:numPr>
        <w:rPr>
          <w:rFonts w:asciiTheme="minorHAnsi" w:hAnsiTheme="minorHAnsi" w:cstheme="minorHAnsi"/>
        </w:rPr>
      </w:pPr>
      <w:r w:rsidRPr="00523DB7">
        <w:rPr>
          <w:rFonts w:asciiTheme="minorHAnsi" w:hAnsiTheme="minorHAnsi" w:cstheme="minorHAnsi"/>
        </w:rPr>
        <w:t>Representanter til ting og møter i de organisasjonsledd særkretsen har representasjonsrett eller gi styret fullmakt til å oppnevne representantene.</w:t>
      </w:r>
    </w:p>
    <w:p w14:paraId="3DDD4626" w14:textId="73F9F978" w:rsidR="001F1183" w:rsidRPr="00523DB7" w:rsidRDefault="001F1183" w:rsidP="001F1183">
      <w:pPr>
        <w:numPr>
          <w:ilvl w:val="1"/>
          <w:numId w:val="5"/>
        </w:numPr>
        <w:rPr>
          <w:rFonts w:asciiTheme="minorHAnsi" w:hAnsiTheme="minorHAnsi" w:cstheme="minorHAnsi"/>
        </w:rPr>
      </w:pPr>
      <w:r w:rsidRPr="00523DB7">
        <w:rPr>
          <w:rFonts w:asciiTheme="minorHAnsi" w:hAnsiTheme="minorHAnsi" w:cstheme="minorHAnsi"/>
        </w:rPr>
        <w:t>Valgkomité med leder, [antall] medlem</w:t>
      </w:r>
      <w:r w:rsidR="00DD2C7E" w:rsidRPr="00523DB7">
        <w:rPr>
          <w:rFonts w:asciiTheme="minorHAnsi" w:hAnsiTheme="minorHAnsi" w:cstheme="minorHAnsi"/>
        </w:rPr>
        <w:t>[</w:t>
      </w:r>
      <w:r w:rsidRPr="00523DB7">
        <w:rPr>
          <w:rFonts w:asciiTheme="minorHAnsi" w:hAnsiTheme="minorHAnsi" w:cstheme="minorHAnsi"/>
        </w:rPr>
        <w:t>mer</w:t>
      </w:r>
      <w:r w:rsidR="00DD2C7E" w:rsidRPr="00523DB7">
        <w:rPr>
          <w:rFonts w:asciiTheme="minorHAnsi" w:hAnsiTheme="minorHAnsi" w:cstheme="minorHAnsi"/>
        </w:rPr>
        <w:t>]</w:t>
      </w:r>
      <w:r w:rsidRPr="00523DB7">
        <w:rPr>
          <w:rFonts w:asciiTheme="minorHAnsi" w:hAnsiTheme="minorHAnsi" w:cstheme="minorHAnsi"/>
        </w:rPr>
        <w:t xml:space="preserve"> og [antall] varamedlem</w:t>
      </w:r>
      <w:r w:rsidR="007C2664" w:rsidRPr="00523DB7">
        <w:rPr>
          <w:rFonts w:asciiTheme="minorHAnsi" w:hAnsiTheme="minorHAnsi" w:cstheme="minorHAnsi"/>
        </w:rPr>
        <w:t>[</w:t>
      </w:r>
      <w:r w:rsidRPr="00523DB7">
        <w:rPr>
          <w:rFonts w:asciiTheme="minorHAnsi" w:hAnsiTheme="minorHAnsi" w:cstheme="minorHAnsi"/>
        </w:rPr>
        <w:t>mer</w:t>
      </w:r>
      <w:r w:rsidR="007C2664" w:rsidRPr="00523DB7">
        <w:rPr>
          <w:rFonts w:asciiTheme="minorHAnsi" w:hAnsiTheme="minorHAnsi" w:cstheme="minorHAnsi"/>
        </w:rPr>
        <w:t>]]</w:t>
      </w:r>
      <w:r w:rsidRPr="00523DB7">
        <w:rPr>
          <w:rFonts w:asciiTheme="minorHAnsi" w:hAnsiTheme="minorHAnsi" w:cstheme="minorHAnsi"/>
        </w:rPr>
        <w:t xml:space="preserve"> </w:t>
      </w:r>
    </w:p>
    <w:p w14:paraId="6CD90555" w14:textId="77777777" w:rsidR="001F1183" w:rsidRPr="002F0719" w:rsidRDefault="001F1183" w:rsidP="001F1183">
      <w:pPr>
        <w:rPr>
          <w:rFonts w:asciiTheme="minorHAnsi" w:hAnsiTheme="minorHAnsi" w:cstheme="minorHAnsi"/>
        </w:rPr>
      </w:pPr>
    </w:p>
    <w:p w14:paraId="5869B1F7" w14:textId="207F0B67" w:rsidR="00A20622" w:rsidRPr="002F0719" w:rsidRDefault="001F1183" w:rsidP="009C6D7E">
      <w:pPr>
        <w:pStyle w:val="Listeavsnitt"/>
        <w:ind w:left="1425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 xml:space="preserve">Ledere og nestledere velges enkeltvis. Øvrige medlemmer velges samlet. </w:t>
      </w:r>
      <w:r w:rsidR="00E96DF7" w:rsidRPr="002F0719">
        <w:rPr>
          <w:rFonts w:asciiTheme="minorHAnsi" w:hAnsiTheme="minorHAnsi" w:cstheme="minorHAnsi"/>
        </w:rPr>
        <w:tab/>
      </w:r>
      <w:r w:rsidRPr="002F0719">
        <w:rPr>
          <w:rFonts w:asciiTheme="minorHAnsi" w:hAnsiTheme="minorHAnsi" w:cstheme="minorHAnsi"/>
        </w:rPr>
        <w:t xml:space="preserve">Deretter velges varamedlemmene samlet. Der det velges flere nestledere/varamedlemmer skal det velges 1. nestleder/varamedlem, 2. nestleder/varamedlem osv. </w:t>
      </w:r>
    </w:p>
    <w:p w14:paraId="3E7C559A" w14:textId="77777777" w:rsidR="00E96DF7" w:rsidRPr="002F0719" w:rsidRDefault="00E96DF7" w:rsidP="001F1183">
      <w:pPr>
        <w:pStyle w:val="Listeavsnitt"/>
        <w:rPr>
          <w:rFonts w:asciiTheme="minorHAnsi" w:hAnsiTheme="minorHAnsi" w:cstheme="minorHAnsi"/>
        </w:rPr>
      </w:pPr>
    </w:p>
    <w:p w14:paraId="01873D77" w14:textId="77777777" w:rsidR="00E96DF7" w:rsidRPr="002F0719" w:rsidRDefault="00E96DF7" w:rsidP="00E96DF7">
      <w:pPr>
        <w:numPr>
          <w:ilvl w:val="0"/>
          <w:numId w:val="5"/>
        </w:numPr>
        <w:rPr>
          <w:rFonts w:asciiTheme="minorHAnsi" w:hAnsiTheme="minorHAnsi" w:cstheme="minorHAnsi"/>
        </w:rPr>
      </w:pPr>
      <w:commentRangeStart w:id="8"/>
      <w:r w:rsidRPr="002F0719">
        <w:rPr>
          <w:rFonts w:asciiTheme="minorHAnsi" w:hAnsiTheme="minorHAnsi" w:cstheme="minorHAnsi"/>
        </w:rPr>
        <w:t>Beslutte om det skal engasjeres revisor til å revidere særkretsens regnskap.</w:t>
      </w:r>
      <w:commentRangeEnd w:id="8"/>
      <w:r w:rsidR="00DB2AC5">
        <w:rPr>
          <w:rStyle w:val="Merknadsreferanse"/>
        </w:rPr>
        <w:commentReference w:id="8"/>
      </w:r>
    </w:p>
    <w:p w14:paraId="0EEBA78B" w14:textId="77777777" w:rsidR="00E96DF7" w:rsidRPr="002F0719" w:rsidRDefault="00E96DF7" w:rsidP="001F1183">
      <w:pPr>
        <w:pStyle w:val="Listeavsnitt"/>
        <w:rPr>
          <w:rFonts w:asciiTheme="minorHAnsi" w:hAnsiTheme="minorHAnsi" w:cstheme="minorHAnsi"/>
        </w:rPr>
      </w:pPr>
    </w:p>
    <w:p w14:paraId="5CAE6C70" w14:textId="34490AF3" w:rsidR="001F1183" w:rsidRPr="002F0719" w:rsidRDefault="001F1183" w:rsidP="009C6D7E">
      <w:pPr>
        <w:ind w:left="705" w:firstLine="15"/>
        <w:rPr>
          <w:rFonts w:asciiTheme="minorHAnsi" w:hAnsiTheme="minorHAnsi" w:cstheme="minorHAnsi"/>
        </w:rPr>
      </w:pPr>
      <w:commentRangeStart w:id="9"/>
      <w:r w:rsidRPr="002F0719">
        <w:rPr>
          <w:rFonts w:asciiTheme="minorHAnsi" w:hAnsiTheme="minorHAnsi" w:cstheme="minorHAnsi"/>
        </w:rPr>
        <w:t>For regler om stemmegivningen på særkretstinget</w:t>
      </w:r>
      <w:r w:rsidR="00A20622" w:rsidRPr="002F0719">
        <w:rPr>
          <w:rFonts w:asciiTheme="minorHAnsi" w:hAnsiTheme="minorHAnsi" w:cstheme="minorHAnsi"/>
        </w:rPr>
        <w:t>,</w:t>
      </w:r>
      <w:r w:rsidRPr="002F0719">
        <w:rPr>
          <w:rFonts w:asciiTheme="minorHAnsi" w:hAnsiTheme="minorHAnsi" w:cstheme="minorHAnsi"/>
        </w:rPr>
        <w:t xml:space="preserve"> gjelder </w:t>
      </w:r>
      <w:hyperlink r:id="rId33" w:anchor="%C2%A72-21" w:history="1">
        <w:r w:rsidRPr="003A306E">
          <w:rPr>
            <w:rStyle w:val="Hyperkobling"/>
            <w:rFonts w:asciiTheme="minorHAnsi" w:hAnsiTheme="minorHAnsi" w:cstheme="minorHAnsi"/>
          </w:rPr>
          <w:t>NIFs lov § 2-21</w:t>
        </w:r>
      </w:hyperlink>
      <w:r w:rsidRPr="003A306E">
        <w:rPr>
          <w:rFonts w:asciiTheme="minorHAnsi" w:hAnsiTheme="minorHAnsi" w:cstheme="minorHAnsi"/>
        </w:rPr>
        <w:t>.</w:t>
      </w:r>
      <w:commentRangeEnd w:id="9"/>
      <w:r w:rsidR="00DB2AC5">
        <w:rPr>
          <w:rStyle w:val="Merknadsreferanse"/>
        </w:rPr>
        <w:commentReference w:id="9"/>
      </w:r>
    </w:p>
    <w:p w14:paraId="2A82E785" w14:textId="77777777" w:rsidR="001F1183" w:rsidRPr="002F0719" w:rsidRDefault="001F1183" w:rsidP="001F1183">
      <w:pPr>
        <w:pStyle w:val="Listeavsnitt"/>
        <w:ind w:left="1080"/>
        <w:rPr>
          <w:rFonts w:asciiTheme="minorHAnsi" w:hAnsiTheme="minorHAnsi" w:cstheme="minorHAnsi"/>
        </w:rPr>
      </w:pPr>
    </w:p>
    <w:p w14:paraId="5EA63CF2" w14:textId="66296A0D" w:rsidR="001050EA" w:rsidRPr="002F0719" w:rsidRDefault="001050EA" w:rsidP="001050EA">
      <w:pPr>
        <w:jc w:val="both"/>
        <w:rPr>
          <w:rFonts w:asciiTheme="minorHAnsi" w:hAnsiTheme="minorHAnsi" w:cstheme="minorHAnsi"/>
          <w:b/>
        </w:rPr>
      </w:pPr>
      <w:r w:rsidRPr="002F0719">
        <w:rPr>
          <w:rFonts w:asciiTheme="minorHAnsi" w:hAnsiTheme="minorHAnsi" w:cstheme="minorHAnsi"/>
          <w:b/>
        </w:rPr>
        <w:t xml:space="preserve">§ </w:t>
      </w:r>
      <w:r w:rsidR="00A5549D" w:rsidRPr="002F0719">
        <w:rPr>
          <w:rFonts w:asciiTheme="minorHAnsi" w:hAnsiTheme="minorHAnsi" w:cstheme="minorHAnsi"/>
          <w:b/>
        </w:rPr>
        <w:t>1</w:t>
      </w:r>
      <w:r w:rsidR="001F51E4" w:rsidRPr="002F0719">
        <w:rPr>
          <w:rFonts w:asciiTheme="minorHAnsi" w:hAnsiTheme="minorHAnsi" w:cstheme="minorHAnsi"/>
          <w:b/>
        </w:rPr>
        <w:t>4</w:t>
      </w:r>
      <w:r w:rsidRPr="002F0719">
        <w:rPr>
          <w:rFonts w:asciiTheme="minorHAnsi" w:hAnsiTheme="minorHAnsi" w:cstheme="minorHAnsi"/>
          <w:b/>
        </w:rPr>
        <w:t xml:space="preserve"> </w:t>
      </w:r>
      <w:r w:rsidR="00033459" w:rsidRPr="002F0719">
        <w:rPr>
          <w:rFonts w:asciiTheme="minorHAnsi" w:hAnsiTheme="minorHAnsi" w:cstheme="minorHAnsi"/>
          <w:b/>
        </w:rPr>
        <w:tab/>
      </w:r>
      <w:r w:rsidRPr="002F0719">
        <w:rPr>
          <w:rFonts w:asciiTheme="minorHAnsi" w:hAnsiTheme="minorHAnsi" w:cstheme="minorHAnsi"/>
          <w:b/>
        </w:rPr>
        <w:t>Særkretsens styre</w:t>
      </w:r>
    </w:p>
    <w:p w14:paraId="2A7D0B2C" w14:textId="77777777" w:rsidR="00241070" w:rsidRPr="002F0719" w:rsidRDefault="00241070" w:rsidP="006D76DB">
      <w:pPr>
        <w:ind w:left="720" w:hanging="720"/>
        <w:jc w:val="both"/>
        <w:rPr>
          <w:rFonts w:asciiTheme="minorHAnsi" w:hAnsiTheme="minorHAnsi" w:cstheme="minorHAnsi"/>
        </w:rPr>
      </w:pPr>
    </w:p>
    <w:p w14:paraId="776AF671" w14:textId="7531B81A" w:rsidR="00204CD7" w:rsidRDefault="003D148C" w:rsidP="00204CD7">
      <w:pPr>
        <w:ind w:left="720"/>
        <w:jc w:val="both"/>
        <w:rPr>
          <w:rFonts w:asciiTheme="minorHAnsi" w:hAnsiTheme="minorHAnsi" w:cstheme="minorHAnsi"/>
        </w:rPr>
      </w:pPr>
      <w:commentRangeStart w:id="10"/>
      <w:r w:rsidRPr="006E537B">
        <w:rPr>
          <w:rFonts w:asciiTheme="minorHAnsi" w:hAnsiTheme="minorHAnsi" w:cstheme="minorHAnsi"/>
          <w:highlight w:val="yellow"/>
        </w:rPr>
        <w:t>Særkretsens styre skal</w:t>
      </w:r>
      <w:r w:rsidRPr="008901AD">
        <w:rPr>
          <w:rFonts w:asciiTheme="minorHAnsi" w:hAnsiTheme="minorHAnsi" w:cstheme="minorHAnsi"/>
        </w:rPr>
        <w:t>:</w:t>
      </w:r>
      <w:r w:rsidRPr="002F0719">
        <w:rPr>
          <w:rFonts w:asciiTheme="minorHAnsi" w:hAnsiTheme="minorHAnsi" w:cstheme="minorHAnsi"/>
        </w:rPr>
        <w:t xml:space="preserve"> </w:t>
      </w:r>
      <w:commentRangeEnd w:id="10"/>
      <w:r w:rsidR="006E537B" w:rsidRPr="008901AD">
        <w:rPr>
          <w:rFonts w:asciiTheme="minorHAnsi" w:hAnsiTheme="minorHAnsi" w:cstheme="minorHAnsi"/>
        </w:rPr>
        <w:commentReference w:id="10"/>
      </w:r>
    </w:p>
    <w:p w14:paraId="5145E1BF" w14:textId="77777777" w:rsidR="00204CD7" w:rsidRPr="008901AD" w:rsidRDefault="00204CD7" w:rsidP="00204CD7">
      <w:pPr>
        <w:pStyle w:val="Listeavsnitt"/>
        <w:numPr>
          <w:ilvl w:val="0"/>
          <w:numId w:val="47"/>
        </w:numPr>
        <w:jc w:val="both"/>
      </w:pPr>
      <w:r w:rsidRPr="008901AD">
        <w:rPr>
          <w:rFonts w:asciiTheme="minorHAnsi" w:hAnsiTheme="minorHAnsi" w:cstheme="minorHAnsi"/>
        </w:rPr>
        <w:t>Iverksette særkretstingets og overordnede organisasjonsledds vedtak og bestemmelser. </w:t>
      </w:r>
    </w:p>
    <w:p w14:paraId="0E4E1B24" w14:textId="77777777" w:rsidR="00204CD7" w:rsidRPr="008901AD" w:rsidRDefault="00204CD7" w:rsidP="00204CD7">
      <w:pPr>
        <w:pStyle w:val="Listeavsnitt"/>
        <w:numPr>
          <w:ilvl w:val="0"/>
          <w:numId w:val="47"/>
        </w:numPr>
        <w:jc w:val="both"/>
      </w:pPr>
      <w:proofErr w:type="gramStart"/>
      <w:r w:rsidRPr="008901AD">
        <w:rPr>
          <w:rFonts w:asciiTheme="minorHAnsi" w:hAnsiTheme="minorHAnsi" w:cstheme="minorHAnsi"/>
        </w:rPr>
        <w:t>Forestå</w:t>
      </w:r>
      <w:proofErr w:type="gramEnd"/>
      <w:r w:rsidRPr="008901AD">
        <w:rPr>
          <w:rFonts w:asciiTheme="minorHAnsi" w:hAnsiTheme="minorHAnsi" w:cstheme="minorHAnsi"/>
        </w:rPr>
        <w:t xml:space="preserve"> særkretsens daglige administrasjon, representere særkretsen utad og utøve faglige myndighet innen særkretsens grenser. </w:t>
      </w:r>
    </w:p>
    <w:p w14:paraId="2BE0F288" w14:textId="77777777" w:rsidR="00204CD7" w:rsidRPr="008901AD" w:rsidRDefault="00204CD7" w:rsidP="00204CD7">
      <w:pPr>
        <w:pStyle w:val="Listeavsnitt"/>
        <w:numPr>
          <w:ilvl w:val="0"/>
          <w:numId w:val="47"/>
        </w:numPr>
        <w:jc w:val="both"/>
      </w:pPr>
      <w:r w:rsidRPr="008901AD">
        <w:rPr>
          <w:rFonts w:asciiTheme="minorHAnsi" w:hAnsiTheme="minorHAnsi" w:cstheme="minorHAnsi"/>
        </w:rPr>
        <w:t>Påse at særkretsens midler brukes og forvaltes på en forsiktig måte i samsvar med de vedtak som er fattet på tinget eller av overordnet organisasjonsledd, og sørge for at særkretsen har en tilfredsstillende organisering av regnskaps- og budsjettfunksjonen, og har en forsvarlig økonomistyring. </w:t>
      </w:r>
    </w:p>
    <w:p w14:paraId="17FB7D2F" w14:textId="77777777" w:rsidR="00204CD7" w:rsidRPr="008901AD" w:rsidRDefault="00204CD7" w:rsidP="00204CD7">
      <w:pPr>
        <w:pStyle w:val="Listeavsnitt"/>
        <w:numPr>
          <w:ilvl w:val="0"/>
          <w:numId w:val="47"/>
        </w:numPr>
        <w:jc w:val="both"/>
      </w:pPr>
      <w:r w:rsidRPr="008901AD">
        <w:rPr>
          <w:rFonts w:asciiTheme="minorHAnsi" w:hAnsiTheme="minorHAnsi" w:cstheme="minorHAnsi"/>
        </w:rPr>
        <w:t>Arrangere eller la arrangere kretsmesterskap og andre konkurranser innen kretsen og utarbeide terminlister for dette. </w:t>
      </w:r>
    </w:p>
    <w:p w14:paraId="1AABFEE0" w14:textId="77777777" w:rsidR="00204CD7" w:rsidRPr="008901AD" w:rsidRDefault="00204CD7" w:rsidP="00204CD7">
      <w:pPr>
        <w:pStyle w:val="Listeavsnitt"/>
        <w:numPr>
          <w:ilvl w:val="0"/>
          <w:numId w:val="47"/>
        </w:numPr>
        <w:jc w:val="both"/>
      </w:pPr>
      <w:r w:rsidRPr="008901AD">
        <w:rPr>
          <w:rFonts w:asciiTheme="minorHAnsi" w:hAnsiTheme="minorHAnsi" w:cstheme="minorHAnsi"/>
        </w:rPr>
        <w:t>Utvikle særkretsens organisasjon og aktivitetstilbud. </w:t>
      </w:r>
    </w:p>
    <w:p w14:paraId="14DBB722" w14:textId="77777777" w:rsidR="00204CD7" w:rsidRPr="008901AD" w:rsidRDefault="00204CD7" w:rsidP="00204CD7">
      <w:pPr>
        <w:pStyle w:val="Listeavsnitt"/>
        <w:numPr>
          <w:ilvl w:val="0"/>
          <w:numId w:val="47"/>
        </w:numPr>
        <w:jc w:val="both"/>
      </w:pPr>
      <w:r w:rsidRPr="008901AD">
        <w:rPr>
          <w:rFonts w:asciiTheme="minorHAnsi" w:hAnsiTheme="minorHAnsi" w:cstheme="minorHAnsi"/>
        </w:rPr>
        <w:t>Oppnevne utvalg, råd og komiteer etter behov samt utarbeide mandat/instruks for disse.  </w:t>
      </w:r>
    </w:p>
    <w:p w14:paraId="1443AE7A" w14:textId="606EC72B" w:rsidR="00204CD7" w:rsidRPr="00204CD7" w:rsidRDefault="00204CD7" w:rsidP="00204CD7">
      <w:pPr>
        <w:pStyle w:val="Listeavsnitt"/>
        <w:numPr>
          <w:ilvl w:val="0"/>
          <w:numId w:val="47"/>
        </w:numPr>
        <w:jc w:val="both"/>
        <w:rPr>
          <w:rFonts w:asciiTheme="minorHAnsi" w:hAnsiTheme="minorHAnsi" w:cstheme="minorHAnsi"/>
        </w:rPr>
      </w:pPr>
      <w:r w:rsidRPr="008901AD">
        <w:rPr>
          <w:rFonts w:asciiTheme="minorHAnsi" w:hAnsiTheme="minorHAnsi" w:cstheme="minorHAnsi"/>
        </w:rPr>
        <w:t>Sende foreskrevne rapporter til overordnede organisasjonsledd til fastsatte frister. </w:t>
      </w:r>
    </w:p>
    <w:p w14:paraId="6F5597E0" w14:textId="77777777" w:rsidR="00502758" w:rsidRPr="002F0719" w:rsidRDefault="00502758" w:rsidP="00361CF0">
      <w:pPr>
        <w:jc w:val="both"/>
        <w:rPr>
          <w:rFonts w:asciiTheme="minorHAnsi" w:hAnsiTheme="minorHAnsi" w:cstheme="minorHAnsi"/>
          <w:b/>
        </w:rPr>
      </w:pPr>
    </w:p>
    <w:p w14:paraId="0E1447D0" w14:textId="1E73F682" w:rsidR="00361CF0" w:rsidRPr="00DB2AC5" w:rsidRDefault="001050EA" w:rsidP="00361CF0">
      <w:pPr>
        <w:jc w:val="both"/>
        <w:rPr>
          <w:rFonts w:asciiTheme="minorHAnsi" w:hAnsiTheme="minorHAnsi" w:cstheme="minorHAnsi"/>
          <w:b/>
        </w:rPr>
      </w:pPr>
      <w:r w:rsidRPr="00DB2AC5">
        <w:rPr>
          <w:rFonts w:asciiTheme="minorHAnsi" w:hAnsiTheme="minorHAnsi" w:cstheme="minorHAnsi"/>
          <w:b/>
        </w:rPr>
        <w:t xml:space="preserve">§ </w:t>
      </w:r>
      <w:r w:rsidR="00E32A63" w:rsidRPr="00DB2AC5">
        <w:rPr>
          <w:rFonts w:asciiTheme="minorHAnsi" w:hAnsiTheme="minorHAnsi" w:cstheme="minorHAnsi"/>
          <w:b/>
        </w:rPr>
        <w:t>1</w:t>
      </w:r>
      <w:r w:rsidR="001F51E4" w:rsidRPr="00DB2AC5">
        <w:rPr>
          <w:rFonts w:asciiTheme="minorHAnsi" w:hAnsiTheme="minorHAnsi" w:cstheme="minorHAnsi"/>
          <w:b/>
        </w:rPr>
        <w:t>5</w:t>
      </w:r>
      <w:r w:rsidRPr="00DB2AC5">
        <w:rPr>
          <w:rFonts w:asciiTheme="minorHAnsi" w:hAnsiTheme="minorHAnsi" w:cstheme="minorHAnsi"/>
          <w:b/>
        </w:rPr>
        <w:t xml:space="preserve"> </w:t>
      </w:r>
      <w:r w:rsidR="00033459" w:rsidRPr="00DB2AC5">
        <w:rPr>
          <w:rFonts w:asciiTheme="minorHAnsi" w:hAnsiTheme="minorHAnsi" w:cstheme="minorHAnsi"/>
          <w:b/>
        </w:rPr>
        <w:tab/>
      </w:r>
      <w:r w:rsidR="009D436D" w:rsidRPr="00DB2AC5">
        <w:rPr>
          <w:rFonts w:asciiTheme="minorHAnsi" w:hAnsiTheme="minorHAnsi" w:cstheme="minorHAnsi"/>
          <w:b/>
        </w:rPr>
        <w:t>Kontrollutvalg,</w:t>
      </w:r>
      <w:r w:rsidR="00316DD4" w:rsidRPr="00DB2AC5">
        <w:rPr>
          <w:rFonts w:asciiTheme="minorHAnsi" w:hAnsiTheme="minorHAnsi" w:cstheme="minorHAnsi"/>
          <w:b/>
        </w:rPr>
        <w:t xml:space="preserve"> valgkomité </w:t>
      </w:r>
      <w:r w:rsidR="00BF6FC3" w:rsidRPr="00DB2AC5">
        <w:rPr>
          <w:rFonts w:asciiTheme="minorHAnsi" w:hAnsiTheme="minorHAnsi" w:cstheme="minorHAnsi"/>
          <w:b/>
        </w:rPr>
        <w:t>[</w:t>
      </w:r>
      <w:r w:rsidR="00316DD4" w:rsidRPr="00DB2AC5">
        <w:rPr>
          <w:rFonts w:asciiTheme="minorHAnsi" w:hAnsiTheme="minorHAnsi" w:cstheme="minorHAnsi"/>
          <w:b/>
        </w:rPr>
        <w:t xml:space="preserve">og </w:t>
      </w:r>
      <w:r w:rsidR="00BF6FC3" w:rsidRPr="00DB2AC5">
        <w:rPr>
          <w:rFonts w:asciiTheme="minorHAnsi" w:hAnsiTheme="minorHAnsi" w:cstheme="minorHAnsi"/>
          <w:b/>
        </w:rPr>
        <w:t xml:space="preserve">øvrige </w:t>
      </w:r>
      <w:proofErr w:type="spellStart"/>
      <w:r w:rsidR="00316DD4" w:rsidRPr="00DB2AC5">
        <w:rPr>
          <w:rFonts w:asciiTheme="minorHAnsi" w:hAnsiTheme="minorHAnsi" w:cstheme="minorHAnsi"/>
          <w:b/>
        </w:rPr>
        <w:t>t</w:t>
      </w:r>
      <w:r w:rsidR="00E32A63" w:rsidRPr="00DB2AC5">
        <w:rPr>
          <w:rFonts w:asciiTheme="minorHAnsi" w:hAnsiTheme="minorHAnsi" w:cstheme="minorHAnsi"/>
          <w:b/>
        </w:rPr>
        <w:t>ingvalgte</w:t>
      </w:r>
      <w:proofErr w:type="spellEnd"/>
      <w:r w:rsidR="00E32A63" w:rsidRPr="00DB2AC5">
        <w:rPr>
          <w:rFonts w:asciiTheme="minorHAnsi" w:hAnsiTheme="minorHAnsi" w:cstheme="minorHAnsi"/>
          <w:b/>
        </w:rPr>
        <w:t xml:space="preserve"> organer</w:t>
      </w:r>
      <w:r w:rsidR="00BF6FC3" w:rsidRPr="00DB2AC5">
        <w:rPr>
          <w:rFonts w:asciiTheme="minorHAnsi" w:hAnsiTheme="minorHAnsi" w:cstheme="minorHAnsi"/>
          <w:b/>
        </w:rPr>
        <w:t>]</w:t>
      </w:r>
    </w:p>
    <w:p w14:paraId="3B139C41" w14:textId="673E3BC2" w:rsidR="00361CF0" w:rsidRPr="00DB2AC5" w:rsidRDefault="00361CF0" w:rsidP="00361CF0">
      <w:pPr>
        <w:jc w:val="both"/>
        <w:rPr>
          <w:rFonts w:asciiTheme="minorHAnsi" w:hAnsiTheme="minorHAnsi" w:cstheme="minorHAnsi"/>
        </w:rPr>
      </w:pPr>
    </w:p>
    <w:p w14:paraId="4E36D716" w14:textId="05E9F60F" w:rsidR="00385843" w:rsidRPr="00DB2AC5" w:rsidRDefault="002E051D" w:rsidP="002E051D">
      <w:pPr>
        <w:ind w:left="720" w:hanging="720"/>
        <w:rPr>
          <w:rFonts w:asciiTheme="minorHAnsi" w:hAnsiTheme="minorHAnsi" w:cstheme="minorHAnsi"/>
        </w:rPr>
      </w:pPr>
      <w:r w:rsidRPr="00DB2AC5">
        <w:rPr>
          <w:rFonts w:asciiTheme="minorHAnsi" w:hAnsiTheme="minorHAnsi" w:cstheme="minorHAnsi"/>
        </w:rPr>
        <w:t xml:space="preserve">(1) </w:t>
      </w:r>
      <w:r w:rsidRPr="00DB2AC5">
        <w:rPr>
          <w:rFonts w:asciiTheme="minorHAnsi" w:hAnsiTheme="minorHAnsi" w:cstheme="minorHAnsi"/>
        </w:rPr>
        <w:tab/>
      </w:r>
      <w:commentRangeStart w:id="11"/>
      <w:r w:rsidR="00385843" w:rsidRPr="00DB2AC5">
        <w:rPr>
          <w:rFonts w:asciiTheme="minorHAnsi" w:hAnsiTheme="minorHAnsi" w:cstheme="minorHAnsi"/>
        </w:rPr>
        <w:t>For regler om kontrollutvalget</w:t>
      </w:r>
      <w:r w:rsidR="008B5F9B" w:rsidRPr="00DB2AC5">
        <w:rPr>
          <w:rFonts w:asciiTheme="minorHAnsi" w:hAnsiTheme="minorHAnsi" w:cstheme="minorHAnsi"/>
        </w:rPr>
        <w:t>,</w:t>
      </w:r>
      <w:r w:rsidR="00385843" w:rsidRPr="00DB2AC5">
        <w:rPr>
          <w:rFonts w:asciiTheme="minorHAnsi" w:hAnsiTheme="minorHAnsi" w:cstheme="minorHAnsi"/>
        </w:rPr>
        <w:t xml:space="preserve"> gjelder </w:t>
      </w:r>
      <w:hyperlink r:id="rId34" w:anchor="%C2%A72-12" w:history="1">
        <w:r w:rsidR="00385843" w:rsidRPr="00DB2AC5">
          <w:rPr>
            <w:rStyle w:val="Hyperkobling"/>
            <w:rFonts w:asciiTheme="minorHAnsi" w:hAnsiTheme="minorHAnsi" w:cstheme="minorHAnsi"/>
          </w:rPr>
          <w:t>NIFs lov § 2-12</w:t>
        </w:r>
      </w:hyperlink>
      <w:r w:rsidR="00385843" w:rsidRPr="00DB2AC5">
        <w:rPr>
          <w:rFonts w:asciiTheme="minorHAnsi" w:hAnsiTheme="minorHAnsi" w:cstheme="minorHAnsi"/>
        </w:rPr>
        <w:t>. [Kontrollutvalget arbeider iht. egen instruks vedtatt av sær</w:t>
      </w:r>
      <w:r w:rsidR="00353C6E" w:rsidRPr="00DB2AC5">
        <w:rPr>
          <w:rFonts w:asciiTheme="minorHAnsi" w:hAnsiTheme="minorHAnsi" w:cstheme="minorHAnsi"/>
        </w:rPr>
        <w:t>krets</w:t>
      </w:r>
      <w:r w:rsidR="00385843" w:rsidRPr="00DB2AC5">
        <w:rPr>
          <w:rFonts w:asciiTheme="minorHAnsi" w:hAnsiTheme="minorHAnsi" w:cstheme="minorHAnsi"/>
        </w:rPr>
        <w:t>tinget.]</w:t>
      </w:r>
    </w:p>
    <w:p w14:paraId="28E64C5F" w14:textId="77777777" w:rsidR="00385843" w:rsidRPr="00DB2AC5" w:rsidRDefault="00385843" w:rsidP="00385843">
      <w:pPr>
        <w:rPr>
          <w:rFonts w:asciiTheme="minorHAnsi" w:hAnsiTheme="minorHAnsi" w:cstheme="minorHAnsi"/>
        </w:rPr>
      </w:pPr>
    </w:p>
    <w:p w14:paraId="260CA923" w14:textId="59555066" w:rsidR="00385843" w:rsidRPr="002F0719" w:rsidRDefault="002E051D" w:rsidP="002E051D">
      <w:pPr>
        <w:ind w:left="720" w:hanging="720"/>
        <w:rPr>
          <w:rFonts w:asciiTheme="minorHAnsi" w:hAnsiTheme="minorHAnsi" w:cstheme="minorHAnsi"/>
        </w:rPr>
      </w:pPr>
      <w:r w:rsidRPr="00DB2AC5">
        <w:rPr>
          <w:rFonts w:asciiTheme="minorHAnsi" w:hAnsiTheme="minorHAnsi" w:cstheme="minorHAnsi"/>
        </w:rPr>
        <w:t xml:space="preserve">(2) </w:t>
      </w:r>
      <w:r w:rsidRPr="00DB2AC5">
        <w:rPr>
          <w:rFonts w:asciiTheme="minorHAnsi" w:hAnsiTheme="minorHAnsi" w:cstheme="minorHAnsi"/>
        </w:rPr>
        <w:tab/>
      </w:r>
      <w:r w:rsidR="00385843" w:rsidRPr="00DB2AC5">
        <w:rPr>
          <w:rFonts w:asciiTheme="minorHAnsi" w:hAnsiTheme="minorHAnsi" w:cstheme="minorHAnsi"/>
        </w:rPr>
        <w:t>For regler om valgkomiteen</w:t>
      </w:r>
      <w:r w:rsidR="008B5F9B" w:rsidRPr="00DB2AC5">
        <w:rPr>
          <w:rFonts w:asciiTheme="minorHAnsi" w:hAnsiTheme="minorHAnsi" w:cstheme="minorHAnsi"/>
        </w:rPr>
        <w:t>,</w:t>
      </w:r>
      <w:r w:rsidR="00385843" w:rsidRPr="00DB2AC5">
        <w:rPr>
          <w:rFonts w:asciiTheme="minorHAnsi" w:hAnsiTheme="minorHAnsi" w:cstheme="minorHAnsi"/>
        </w:rPr>
        <w:t xml:space="preserve"> gjelder </w:t>
      </w:r>
      <w:hyperlink r:id="rId35" w:anchor="%C2%A72-18" w:history="1">
        <w:r w:rsidR="00385843" w:rsidRPr="00DB2AC5">
          <w:rPr>
            <w:rStyle w:val="Hyperkobling"/>
            <w:rFonts w:asciiTheme="minorHAnsi" w:hAnsiTheme="minorHAnsi" w:cstheme="minorHAnsi"/>
          </w:rPr>
          <w:t>NIFs lov § 2-18</w:t>
        </w:r>
      </w:hyperlink>
      <w:r w:rsidR="00385843" w:rsidRPr="00DB2AC5">
        <w:rPr>
          <w:rFonts w:asciiTheme="minorHAnsi" w:hAnsiTheme="minorHAnsi" w:cstheme="minorHAnsi"/>
        </w:rPr>
        <w:t>. [Valgkomiteen arbeider iht. egen instruks vedtatt av sær</w:t>
      </w:r>
      <w:r w:rsidR="00353C6E" w:rsidRPr="00DB2AC5">
        <w:rPr>
          <w:rFonts w:asciiTheme="minorHAnsi" w:hAnsiTheme="minorHAnsi" w:cstheme="minorHAnsi"/>
        </w:rPr>
        <w:t>krets</w:t>
      </w:r>
      <w:r w:rsidR="00385843" w:rsidRPr="00DB2AC5">
        <w:rPr>
          <w:rFonts w:asciiTheme="minorHAnsi" w:hAnsiTheme="minorHAnsi" w:cstheme="minorHAnsi"/>
        </w:rPr>
        <w:t>tinget.]</w:t>
      </w:r>
      <w:commentRangeEnd w:id="11"/>
      <w:r w:rsidR="00DB2AC5">
        <w:rPr>
          <w:rStyle w:val="Merknadsreferanse"/>
        </w:rPr>
        <w:commentReference w:id="11"/>
      </w:r>
    </w:p>
    <w:p w14:paraId="4EC16846" w14:textId="77777777" w:rsidR="00385843" w:rsidRPr="002F0719" w:rsidRDefault="00385843" w:rsidP="00385843">
      <w:pPr>
        <w:rPr>
          <w:rFonts w:asciiTheme="minorHAnsi" w:hAnsiTheme="minorHAnsi" w:cstheme="minorHAnsi"/>
        </w:rPr>
      </w:pPr>
    </w:p>
    <w:p w14:paraId="6CCA26FC" w14:textId="00885F03" w:rsidR="00385843" w:rsidRPr="002F0719" w:rsidRDefault="00385843" w:rsidP="002E051D">
      <w:pPr>
        <w:ind w:firstLine="720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 xml:space="preserve">[Legg inn navn og mandat på ev. øvrige </w:t>
      </w:r>
      <w:proofErr w:type="spellStart"/>
      <w:r w:rsidRPr="002F0719">
        <w:rPr>
          <w:rFonts w:asciiTheme="minorHAnsi" w:hAnsiTheme="minorHAnsi" w:cstheme="minorHAnsi"/>
        </w:rPr>
        <w:t>tingvalgte</w:t>
      </w:r>
      <w:proofErr w:type="spellEnd"/>
      <w:r w:rsidRPr="002F0719">
        <w:rPr>
          <w:rFonts w:asciiTheme="minorHAnsi" w:hAnsiTheme="minorHAnsi" w:cstheme="minorHAnsi"/>
        </w:rPr>
        <w:t xml:space="preserve"> organer.]</w:t>
      </w:r>
    </w:p>
    <w:p w14:paraId="09A854D9" w14:textId="77777777" w:rsidR="001050EA" w:rsidRPr="002F0719" w:rsidRDefault="001050EA" w:rsidP="001050EA">
      <w:pPr>
        <w:jc w:val="both"/>
        <w:rPr>
          <w:rFonts w:asciiTheme="minorHAnsi" w:hAnsiTheme="minorHAnsi" w:cstheme="minorHAnsi"/>
        </w:rPr>
      </w:pPr>
    </w:p>
    <w:p w14:paraId="19CBB890" w14:textId="20D3ABB9" w:rsidR="001050EA" w:rsidRPr="002F0719" w:rsidRDefault="001050EA" w:rsidP="00033459">
      <w:pPr>
        <w:ind w:left="720" w:hanging="720"/>
        <w:rPr>
          <w:rFonts w:asciiTheme="minorHAnsi" w:hAnsiTheme="minorHAnsi" w:cstheme="minorHAnsi"/>
          <w:b/>
        </w:rPr>
      </w:pPr>
      <w:r w:rsidRPr="002F0719">
        <w:rPr>
          <w:rFonts w:asciiTheme="minorHAnsi" w:hAnsiTheme="minorHAnsi" w:cstheme="minorHAnsi"/>
          <w:b/>
        </w:rPr>
        <w:t xml:space="preserve">§ </w:t>
      </w:r>
      <w:r w:rsidR="00104EFB" w:rsidRPr="002F0719">
        <w:rPr>
          <w:rFonts w:asciiTheme="minorHAnsi" w:hAnsiTheme="minorHAnsi" w:cstheme="minorHAnsi"/>
          <w:b/>
        </w:rPr>
        <w:t>1</w:t>
      </w:r>
      <w:r w:rsidR="001F51E4" w:rsidRPr="002F0719">
        <w:rPr>
          <w:rFonts w:asciiTheme="minorHAnsi" w:hAnsiTheme="minorHAnsi" w:cstheme="minorHAnsi"/>
          <w:b/>
        </w:rPr>
        <w:t>6</w:t>
      </w:r>
      <w:r w:rsidRPr="002F0719">
        <w:rPr>
          <w:rFonts w:asciiTheme="minorHAnsi" w:hAnsiTheme="minorHAnsi" w:cstheme="minorHAnsi"/>
          <w:b/>
        </w:rPr>
        <w:t xml:space="preserve"> </w:t>
      </w:r>
      <w:r w:rsidR="00033459" w:rsidRPr="002F0719">
        <w:rPr>
          <w:rFonts w:asciiTheme="minorHAnsi" w:hAnsiTheme="minorHAnsi" w:cstheme="minorHAnsi"/>
          <w:b/>
        </w:rPr>
        <w:tab/>
      </w:r>
      <w:r w:rsidRPr="002F0719">
        <w:rPr>
          <w:rFonts w:asciiTheme="minorHAnsi" w:hAnsiTheme="minorHAnsi" w:cstheme="minorHAnsi"/>
          <w:b/>
        </w:rPr>
        <w:t xml:space="preserve">Alminnelige disiplinærforføyninger, sanksjoner </w:t>
      </w:r>
      <w:r w:rsidR="00816664" w:rsidRPr="002F0719">
        <w:rPr>
          <w:rFonts w:asciiTheme="minorHAnsi" w:hAnsiTheme="minorHAnsi" w:cstheme="minorHAnsi"/>
          <w:b/>
        </w:rPr>
        <w:t>og</w:t>
      </w:r>
      <w:r w:rsidRPr="002F0719">
        <w:rPr>
          <w:rFonts w:asciiTheme="minorHAnsi" w:hAnsiTheme="minorHAnsi" w:cstheme="minorHAnsi"/>
          <w:b/>
        </w:rPr>
        <w:t xml:space="preserve"> straff</w:t>
      </w:r>
    </w:p>
    <w:p w14:paraId="29A1FA9D" w14:textId="46182589" w:rsidR="00D10C9D" w:rsidRPr="002F0719" w:rsidRDefault="00D10C9D" w:rsidP="00033459">
      <w:pPr>
        <w:ind w:left="720" w:hanging="720"/>
        <w:rPr>
          <w:rFonts w:asciiTheme="minorHAnsi" w:hAnsiTheme="minorHAnsi" w:cstheme="minorHAnsi"/>
          <w:bCs/>
        </w:rPr>
      </w:pPr>
    </w:p>
    <w:p w14:paraId="2261D278" w14:textId="6EE24A5E" w:rsidR="00D10C9D" w:rsidRPr="002F0719" w:rsidRDefault="00D10C9D" w:rsidP="00D10C9D">
      <w:pPr>
        <w:ind w:left="720" w:hanging="720"/>
        <w:rPr>
          <w:rFonts w:asciiTheme="minorHAnsi" w:hAnsiTheme="minorHAnsi" w:cstheme="minorHAnsi"/>
          <w:bCs/>
        </w:rPr>
      </w:pPr>
      <w:r w:rsidRPr="002F0719">
        <w:rPr>
          <w:rFonts w:asciiTheme="minorHAnsi" w:hAnsiTheme="minorHAnsi" w:cstheme="minorHAnsi"/>
          <w:bCs/>
        </w:rPr>
        <w:tab/>
        <w:t xml:space="preserve">For alminnelige </w:t>
      </w:r>
      <w:r w:rsidR="00973588" w:rsidRPr="002F0719">
        <w:rPr>
          <w:rFonts w:asciiTheme="minorHAnsi" w:hAnsiTheme="minorHAnsi" w:cstheme="minorHAnsi"/>
          <w:bCs/>
        </w:rPr>
        <w:t>disiplinærforføyninger,</w:t>
      </w:r>
      <w:r w:rsidR="00816664" w:rsidRPr="002F0719">
        <w:rPr>
          <w:rFonts w:asciiTheme="minorHAnsi" w:hAnsiTheme="minorHAnsi" w:cstheme="minorHAnsi"/>
          <w:bCs/>
        </w:rPr>
        <w:t xml:space="preserve"> sanksjoner og straff</w:t>
      </w:r>
      <w:r w:rsidR="00973588" w:rsidRPr="002F0719">
        <w:rPr>
          <w:rFonts w:asciiTheme="minorHAnsi" w:hAnsiTheme="minorHAnsi" w:cstheme="minorHAnsi"/>
          <w:bCs/>
        </w:rPr>
        <w:t xml:space="preserve"> gjelder </w:t>
      </w:r>
      <w:r w:rsidR="006A579A" w:rsidRPr="002C4A60">
        <w:rPr>
          <w:rFonts w:asciiTheme="minorHAnsi" w:hAnsiTheme="minorHAnsi" w:cstheme="minorHAnsi"/>
          <w:bCs/>
        </w:rPr>
        <w:t>NIFs regelverk</w:t>
      </w:r>
      <w:r w:rsidR="00066CE4">
        <w:rPr>
          <w:rFonts w:asciiTheme="minorHAnsi" w:hAnsiTheme="minorHAnsi" w:cstheme="minorHAnsi"/>
          <w:bCs/>
        </w:rPr>
        <w:t xml:space="preserve"> (</w:t>
      </w:r>
      <w:hyperlink r:id="rId36" w:history="1">
        <w:r w:rsidR="00066CE4" w:rsidRPr="002C4A60">
          <w:rPr>
            <w:rStyle w:val="Hyperkobling"/>
            <w:rFonts w:asciiTheme="minorHAnsi" w:hAnsiTheme="minorHAnsi" w:cstheme="minorHAnsi"/>
            <w:bCs/>
          </w:rPr>
          <w:t>NIFs lov kap. 11</w:t>
        </w:r>
      </w:hyperlink>
      <w:r w:rsidR="00066CE4">
        <w:rPr>
          <w:rFonts w:asciiTheme="minorHAnsi" w:hAnsiTheme="minorHAnsi" w:cstheme="minorHAnsi"/>
          <w:bCs/>
        </w:rPr>
        <w:t xml:space="preserve">, </w:t>
      </w:r>
      <w:hyperlink r:id="rId37" w:history="1">
        <w:r w:rsidR="00066CE4" w:rsidRPr="002553B3">
          <w:rPr>
            <w:rStyle w:val="Hyperkobling"/>
            <w:rFonts w:asciiTheme="minorHAnsi" w:hAnsiTheme="minorHAnsi" w:cstheme="minorHAnsi"/>
            <w:bCs/>
          </w:rPr>
          <w:t>NIFs lov kap. 12</w:t>
        </w:r>
      </w:hyperlink>
      <w:r w:rsidR="00066CE4">
        <w:rPr>
          <w:rFonts w:asciiTheme="minorHAnsi" w:hAnsiTheme="minorHAnsi" w:cstheme="minorHAnsi"/>
          <w:bCs/>
        </w:rPr>
        <w:t xml:space="preserve"> og </w:t>
      </w:r>
      <w:hyperlink r:id="rId38" w:history="1">
        <w:r w:rsidR="00066CE4" w:rsidRPr="00066CE4">
          <w:rPr>
            <w:rStyle w:val="Hyperkobling"/>
            <w:rFonts w:asciiTheme="minorHAnsi" w:hAnsiTheme="minorHAnsi" w:cstheme="minorHAnsi"/>
            <w:bCs/>
          </w:rPr>
          <w:t>Antidopingregelverk</w:t>
        </w:r>
      </w:hyperlink>
      <w:r w:rsidR="00066CE4">
        <w:rPr>
          <w:rFonts w:asciiTheme="minorHAnsi" w:hAnsiTheme="minorHAnsi" w:cstheme="minorHAnsi"/>
          <w:bCs/>
        </w:rPr>
        <w:t>)</w:t>
      </w:r>
      <w:r w:rsidR="00D426C2">
        <w:rPr>
          <w:rFonts w:asciiTheme="minorHAnsi" w:hAnsiTheme="minorHAnsi" w:cstheme="minorHAnsi"/>
          <w:bCs/>
        </w:rPr>
        <w:t>.</w:t>
      </w:r>
    </w:p>
    <w:p w14:paraId="34D8EAED" w14:textId="77777777" w:rsidR="00973588" w:rsidRPr="002F0719" w:rsidRDefault="00973588" w:rsidP="00973588">
      <w:pPr>
        <w:rPr>
          <w:rFonts w:asciiTheme="minorHAnsi" w:hAnsiTheme="minorHAnsi" w:cstheme="minorHAnsi"/>
        </w:rPr>
      </w:pPr>
    </w:p>
    <w:p w14:paraId="7662C3BE" w14:textId="77A9E471" w:rsidR="001050EA" w:rsidRPr="002F0719" w:rsidRDefault="001050EA" w:rsidP="001050EA">
      <w:pPr>
        <w:jc w:val="both"/>
        <w:rPr>
          <w:rFonts w:asciiTheme="minorHAnsi" w:hAnsiTheme="minorHAnsi" w:cstheme="minorHAnsi"/>
          <w:b/>
          <w:iCs/>
        </w:rPr>
      </w:pPr>
      <w:r w:rsidRPr="002F0719">
        <w:rPr>
          <w:rFonts w:asciiTheme="minorHAnsi" w:hAnsiTheme="minorHAnsi" w:cstheme="minorHAnsi"/>
          <w:b/>
          <w:iCs/>
        </w:rPr>
        <w:t xml:space="preserve">§ </w:t>
      </w:r>
      <w:r w:rsidR="00527C41" w:rsidRPr="002F0719">
        <w:rPr>
          <w:rFonts w:asciiTheme="minorHAnsi" w:hAnsiTheme="minorHAnsi" w:cstheme="minorHAnsi"/>
          <w:b/>
          <w:iCs/>
        </w:rPr>
        <w:t>1</w:t>
      </w:r>
      <w:r w:rsidR="001F51E4" w:rsidRPr="002F0719">
        <w:rPr>
          <w:rFonts w:asciiTheme="minorHAnsi" w:hAnsiTheme="minorHAnsi" w:cstheme="minorHAnsi"/>
          <w:b/>
          <w:iCs/>
        </w:rPr>
        <w:t>7</w:t>
      </w:r>
      <w:r w:rsidRPr="002F0719">
        <w:rPr>
          <w:rFonts w:asciiTheme="minorHAnsi" w:hAnsiTheme="minorHAnsi" w:cstheme="minorHAnsi"/>
          <w:b/>
          <w:iCs/>
        </w:rPr>
        <w:t xml:space="preserve"> </w:t>
      </w:r>
      <w:r w:rsidR="00033459" w:rsidRPr="002F0719">
        <w:rPr>
          <w:rFonts w:asciiTheme="minorHAnsi" w:hAnsiTheme="minorHAnsi" w:cstheme="minorHAnsi"/>
          <w:b/>
          <w:iCs/>
        </w:rPr>
        <w:tab/>
      </w:r>
      <w:r w:rsidRPr="002F0719">
        <w:rPr>
          <w:rFonts w:asciiTheme="minorHAnsi" w:hAnsiTheme="minorHAnsi" w:cstheme="minorHAnsi"/>
          <w:b/>
          <w:iCs/>
        </w:rPr>
        <w:t>Avtaler og samarbeid mellom særkretsen og næringslivet</w:t>
      </w:r>
    </w:p>
    <w:p w14:paraId="45FC4849" w14:textId="77777777" w:rsidR="001050EA" w:rsidRPr="002F0719" w:rsidRDefault="001050EA" w:rsidP="001050EA">
      <w:pPr>
        <w:jc w:val="both"/>
        <w:rPr>
          <w:rFonts w:asciiTheme="minorHAnsi" w:hAnsiTheme="minorHAnsi" w:cstheme="minorHAnsi"/>
          <w:bCs/>
          <w:iCs/>
        </w:rPr>
      </w:pPr>
    </w:p>
    <w:p w14:paraId="7A6DE086" w14:textId="6477BC2A" w:rsidR="001050EA" w:rsidRDefault="001E585E" w:rsidP="001F51E4">
      <w:pPr>
        <w:ind w:left="720"/>
        <w:jc w:val="both"/>
        <w:rPr>
          <w:rFonts w:asciiTheme="minorHAnsi" w:hAnsiTheme="minorHAnsi" w:cstheme="minorHAnsi"/>
          <w:bCs/>
          <w:iCs/>
        </w:rPr>
      </w:pPr>
      <w:r w:rsidRPr="002F0719">
        <w:rPr>
          <w:rFonts w:asciiTheme="minorHAnsi" w:hAnsiTheme="minorHAnsi" w:cstheme="minorHAnsi"/>
          <w:bCs/>
          <w:iCs/>
        </w:rPr>
        <w:t xml:space="preserve">For regler om </w:t>
      </w:r>
      <w:r w:rsidRPr="0019703E">
        <w:rPr>
          <w:rFonts w:asciiTheme="minorHAnsi" w:hAnsiTheme="minorHAnsi" w:cstheme="minorHAnsi"/>
          <w:bCs/>
          <w:iCs/>
        </w:rPr>
        <w:t>a</w:t>
      </w:r>
      <w:r w:rsidR="001050EA" w:rsidRPr="0019703E">
        <w:rPr>
          <w:rFonts w:asciiTheme="minorHAnsi" w:hAnsiTheme="minorHAnsi" w:cstheme="minorHAnsi"/>
          <w:bCs/>
          <w:iCs/>
        </w:rPr>
        <w:t>vtaler og samarbeid mellom særkretsen og næringslivet</w:t>
      </w:r>
      <w:r w:rsidRPr="0019703E">
        <w:rPr>
          <w:rFonts w:asciiTheme="minorHAnsi" w:hAnsiTheme="minorHAnsi" w:cstheme="minorHAnsi"/>
          <w:bCs/>
          <w:iCs/>
        </w:rPr>
        <w:t>, gjelder</w:t>
      </w:r>
      <w:r w:rsidR="001050EA" w:rsidRPr="0019703E">
        <w:rPr>
          <w:rFonts w:asciiTheme="minorHAnsi" w:hAnsiTheme="minorHAnsi" w:cstheme="minorHAnsi"/>
          <w:bCs/>
          <w:iCs/>
        </w:rPr>
        <w:t xml:space="preserve"> </w:t>
      </w:r>
      <w:hyperlink r:id="rId39" w:history="1">
        <w:r w:rsidR="001050EA" w:rsidRPr="0019703E">
          <w:rPr>
            <w:rStyle w:val="Hyperkobling"/>
            <w:rFonts w:asciiTheme="minorHAnsi" w:hAnsiTheme="minorHAnsi" w:cstheme="minorHAnsi"/>
          </w:rPr>
          <w:t>NIFs lov kapittel 13</w:t>
        </w:r>
      </w:hyperlink>
      <w:r w:rsidR="007F4054">
        <w:rPr>
          <w:rFonts w:asciiTheme="minorHAnsi" w:hAnsiTheme="minorHAnsi" w:cstheme="minorHAnsi"/>
          <w:bCs/>
          <w:iCs/>
        </w:rPr>
        <w:t>.</w:t>
      </w:r>
    </w:p>
    <w:p w14:paraId="040D4A56" w14:textId="77777777" w:rsidR="00501B77" w:rsidRPr="002F0719" w:rsidRDefault="00501B77" w:rsidP="001F51E4">
      <w:pPr>
        <w:ind w:left="720"/>
        <w:jc w:val="both"/>
        <w:rPr>
          <w:rFonts w:asciiTheme="minorHAnsi" w:hAnsiTheme="minorHAnsi" w:cstheme="minorHAnsi"/>
          <w:bCs/>
          <w:iCs/>
        </w:rPr>
      </w:pPr>
    </w:p>
    <w:p w14:paraId="644B63DF" w14:textId="77777777" w:rsidR="001050EA" w:rsidRPr="002F0719" w:rsidRDefault="001050EA" w:rsidP="001050EA">
      <w:pPr>
        <w:jc w:val="both"/>
        <w:rPr>
          <w:rFonts w:asciiTheme="minorHAnsi" w:hAnsiTheme="minorHAnsi" w:cstheme="minorHAnsi"/>
          <w:bCs/>
          <w:iCs/>
        </w:rPr>
      </w:pPr>
    </w:p>
    <w:p w14:paraId="3B435122" w14:textId="5F512BAC" w:rsidR="001050EA" w:rsidRPr="002F0719" w:rsidRDefault="001050EA" w:rsidP="001050EA">
      <w:pPr>
        <w:jc w:val="both"/>
        <w:rPr>
          <w:rFonts w:asciiTheme="minorHAnsi" w:hAnsiTheme="minorHAnsi" w:cstheme="minorHAnsi"/>
          <w:b/>
          <w:iCs/>
        </w:rPr>
      </w:pPr>
      <w:r w:rsidRPr="002F0719">
        <w:rPr>
          <w:rFonts w:asciiTheme="minorHAnsi" w:hAnsiTheme="minorHAnsi" w:cstheme="minorHAnsi"/>
          <w:b/>
          <w:iCs/>
        </w:rPr>
        <w:t xml:space="preserve">§ </w:t>
      </w:r>
      <w:r w:rsidR="00527C41" w:rsidRPr="002F0719">
        <w:rPr>
          <w:rFonts w:asciiTheme="minorHAnsi" w:hAnsiTheme="minorHAnsi" w:cstheme="minorHAnsi"/>
          <w:b/>
          <w:iCs/>
        </w:rPr>
        <w:t>1</w:t>
      </w:r>
      <w:r w:rsidR="001F51E4" w:rsidRPr="002F0719">
        <w:rPr>
          <w:rFonts w:asciiTheme="minorHAnsi" w:hAnsiTheme="minorHAnsi" w:cstheme="minorHAnsi"/>
          <w:b/>
          <w:iCs/>
        </w:rPr>
        <w:t>8</w:t>
      </w:r>
      <w:r w:rsidRPr="002F0719">
        <w:rPr>
          <w:rFonts w:asciiTheme="minorHAnsi" w:hAnsiTheme="minorHAnsi" w:cstheme="minorHAnsi"/>
          <w:b/>
          <w:iCs/>
        </w:rPr>
        <w:t xml:space="preserve"> </w:t>
      </w:r>
      <w:r w:rsidR="00033459" w:rsidRPr="002F0719">
        <w:rPr>
          <w:rFonts w:asciiTheme="minorHAnsi" w:hAnsiTheme="minorHAnsi" w:cstheme="minorHAnsi"/>
          <w:b/>
          <w:iCs/>
        </w:rPr>
        <w:tab/>
      </w:r>
      <w:r w:rsidRPr="002F0719">
        <w:rPr>
          <w:rFonts w:asciiTheme="minorHAnsi" w:hAnsiTheme="minorHAnsi" w:cstheme="minorHAnsi"/>
          <w:b/>
          <w:iCs/>
        </w:rPr>
        <w:t>Idrettens markeds-, medie- og arrangementsrettigheter</w:t>
      </w:r>
    </w:p>
    <w:p w14:paraId="208C4724" w14:textId="77777777" w:rsidR="001050EA" w:rsidRPr="002F0719" w:rsidRDefault="001050EA" w:rsidP="001050EA">
      <w:pPr>
        <w:jc w:val="both"/>
        <w:rPr>
          <w:rFonts w:asciiTheme="minorHAnsi" w:hAnsiTheme="minorHAnsi" w:cstheme="minorHAnsi"/>
          <w:bCs/>
          <w:iCs/>
        </w:rPr>
      </w:pPr>
    </w:p>
    <w:p w14:paraId="4091F5FD" w14:textId="294BF925" w:rsidR="001050EA" w:rsidRPr="002F0719" w:rsidRDefault="001E585E" w:rsidP="001F51E4">
      <w:pPr>
        <w:ind w:left="720"/>
        <w:jc w:val="both"/>
        <w:rPr>
          <w:rFonts w:asciiTheme="minorHAnsi" w:hAnsiTheme="minorHAnsi" w:cstheme="minorHAnsi"/>
          <w:bCs/>
          <w:iCs/>
        </w:rPr>
      </w:pPr>
      <w:r w:rsidRPr="0019703E">
        <w:rPr>
          <w:rFonts w:asciiTheme="minorHAnsi" w:hAnsiTheme="minorHAnsi" w:cstheme="minorHAnsi"/>
          <w:bCs/>
          <w:iCs/>
        </w:rPr>
        <w:t>For regler om m</w:t>
      </w:r>
      <w:r w:rsidR="001050EA" w:rsidRPr="0019703E">
        <w:rPr>
          <w:rFonts w:asciiTheme="minorHAnsi" w:hAnsiTheme="minorHAnsi" w:cstheme="minorHAnsi"/>
          <w:bCs/>
          <w:iCs/>
        </w:rPr>
        <w:t>arkeds-, medie- og arrangementsrettigheter</w:t>
      </w:r>
      <w:r w:rsidRPr="0019703E">
        <w:rPr>
          <w:rFonts w:asciiTheme="minorHAnsi" w:hAnsiTheme="minorHAnsi" w:cstheme="minorHAnsi"/>
          <w:bCs/>
          <w:iCs/>
        </w:rPr>
        <w:t>, gjelder</w:t>
      </w:r>
      <w:r w:rsidR="001050EA" w:rsidRPr="0019703E">
        <w:rPr>
          <w:rFonts w:asciiTheme="minorHAnsi" w:hAnsiTheme="minorHAnsi" w:cstheme="minorHAnsi"/>
          <w:bCs/>
          <w:iCs/>
        </w:rPr>
        <w:t xml:space="preserve"> </w:t>
      </w:r>
      <w:hyperlink r:id="rId40" w:history="1">
        <w:r w:rsidR="001050EA" w:rsidRPr="0019703E">
          <w:rPr>
            <w:rStyle w:val="Hyperkobling"/>
            <w:rFonts w:asciiTheme="minorHAnsi" w:hAnsiTheme="minorHAnsi" w:cstheme="minorHAnsi"/>
          </w:rPr>
          <w:t>NIFs lov kapittel 14</w:t>
        </w:r>
      </w:hyperlink>
      <w:r w:rsidR="00D86C10" w:rsidRPr="0019703E">
        <w:rPr>
          <w:rFonts w:asciiTheme="minorHAnsi" w:hAnsiTheme="minorHAnsi" w:cstheme="minorHAnsi"/>
          <w:bCs/>
          <w:iCs/>
        </w:rPr>
        <w:t xml:space="preserve"> </w:t>
      </w:r>
      <w:r w:rsidR="00293248">
        <w:rPr>
          <w:rFonts w:asciiTheme="minorHAnsi" w:hAnsiTheme="minorHAnsi" w:cstheme="minorHAnsi"/>
          <w:bCs/>
          <w:iCs/>
        </w:rPr>
        <w:t xml:space="preserve">og </w:t>
      </w:r>
      <w:commentRangeStart w:id="12"/>
      <w:proofErr w:type="spellStart"/>
      <w:r w:rsidR="00293248">
        <w:rPr>
          <w:rFonts w:asciiTheme="minorHAnsi" w:hAnsiTheme="minorHAnsi" w:cstheme="minorHAnsi"/>
          <w:bCs/>
          <w:iCs/>
        </w:rPr>
        <w:t>NFIFs</w:t>
      </w:r>
      <w:proofErr w:type="spellEnd"/>
      <w:r w:rsidR="00293248">
        <w:rPr>
          <w:rFonts w:asciiTheme="minorHAnsi" w:hAnsiTheme="minorHAnsi" w:cstheme="minorHAnsi"/>
          <w:bCs/>
          <w:iCs/>
        </w:rPr>
        <w:t xml:space="preserve"> Markedsreglement. </w:t>
      </w:r>
      <w:commentRangeEnd w:id="12"/>
      <w:r w:rsidR="00293248">
        <w:rPr>
          <w:rStyle w:val="Merknadsreferanse"/>
        </w:rPr>
        <w:commentReference w:id="12"/>
      </w:r>
    </w:p>
    <w:p w14:paraId="038D75B3" w14:textId="77777777" w:rsidR="007211B7" w:rsidRPr="002F0719" w:rsidRDefault="007211B7" w:rsidP="001050EA">
      <w:pPr>
        <w:jc w:val="both"/>
        <w:rPr>
          <w:rFonts w:asciiTheme="minorHAnsi" w:hAnsiTheme="minorHAnsi" w:cstheme="minorHAnsi"/>
          <w:b/>
        </w:rPr>
      </w:pPr>
    </w:p>
    <w:p w14:paraId="4B003D17" w14:textId="746D0E34" w:rsidR="001050EA" w:rsidRPr="002F0719" w:rsidRDefault="001050EA" w:rsidP="001050EA">
      <w:pPr>
        <w:jc w:val="both"/>
        <w:rPr>
          <w:rFonts w:asciiTheme="minorHAnsi" w:hAnsiTheme="minorHAnsi" w:cstheme="minorHAnsi"/>
          <w:b/>
        </w:rPr>
      </w:pPr>
      <w:r w:rsidRPr="002F0719">
        <w:rPr>
          <w:rFonts w:asciiTheme="minorHAnsi" w:hAnsiTheme="minorHAnsi" w:cstheme="minorHAnsi"/>
          <w:b/>
        </w:rPr>
        <w:t xml:space="preserve">§ </w:t>
      </w:r>
      <w:r w:rsidR="005D2AC0" w:rsidRPr="002F0719">
        <w:rPr>
          <w:rFonts w:asciiTheme="minorHAnsi" w:hAnsiTheme="minorHAnsi" w:cstheme="minorHAnsi"/>
          <w:b/>
        </w:rPr>
        <w:t>1</w:t>
      </w:r>
      <w:r w:rsidR="001F51E4" w:rsidRPr="002F0719">
        <w:rPr>
          <w:rFonts w:asciiTheme="minorHAnsi" w:hAnsiTheme="minorHAnsi" w:cstheme="minorHAnsi"/>
          <w:b/>
        </w:rPr>
        <w:t>9</w:t>
      </w:r>
      <w:r w:rsidRPr="002F0719">
        <w:rPr>
          <w:rFonts w:asciiTheme="minorHAnsi" w:hAnsiTheme="minorHAnsi" w:cstheme="minorHAnsi"/>
          <w:b/>
        </w:rPr>
        <w:t xml:space="preserve"> </w:t>
      </w:r>
      <w:r w:rsidR="00033459" w:rsidRPr="002F0719">
        <w:rPr>
          <w:rFonts w:asciiTheme="minorHAnsi" w:hAnsiTheme="minorHAnsi" w:cstheme="minorHAnsi"/>
          <w:b/>
        </w:rPr>
        <w:tab/>
      </w:r>
      <w:r w:rsidRPr="002F0719">
        <w:rPr>
          <w:rFonts w:asciiTheme="minorHAnsi" w:hAnsiTheme="minorHAnsi" w:cstheme="minorHAnsi"/>
          <w:b/>
        </w:rPr>
        <w:t>Lovendring</w:t>
      </w:r>
    </w:p>
    <w:p w14:paraId="040E00F0" w14:textId="77777777" w:rsidR="00880049" w:rsidRPr="002F0719" w:rsidRDefault="00880049" w:rsidP="00880049">
      <w:pPr>
        <w:rPr>
          <w:rFonts w:asciiTheme="minorHAnsi" w:hAnsiTheme="minorHAnsi" w:cstheme="minorHAnsi"/>
        </w:rPr>
      </w:pPr>
    </w:p>
    <w:p w14:paraId="2A38A429" w14:textId="310DC688" w:rsidR="0004630D" w:rsidRPr="002F0719" w:rsidRDefault="00110F5A" w:rsidP="009C6D7E">
      <w:pPr>
        <w:pStyle w:val="Brdtekst"/>
        <w:spacing w:after="120"/>
        <w:ind w:firstLine="720"/>
        <w:rPr>
          <w:rFonts w:asciiTheme="minorHAnsi" w:hAnsiTheme="minorHAnsi" w:cstheme="minorHAnsi"/>
        </w:rPr>
      </w:pPr>
      <w:commentRangeStart w:id="13"/>
      <w:r w:rsidRPr="002F0719">
        <w:rPr>
          <w:rFonts w:asciiTheme="minorHAnsi" w:hAnsiTheme="minorHAnsi" w:cstheme="minorHAnsi"/>
          <w:i w:val="0"/>
        </w:rPr>
        <w:t xml:space="preserve">For regler om </w:t>
      </w:r>
      <w:r w:rsidRPr="002F0719">
        <w:rPr>
          <w:rFonts w:asciiTheme="minorHAnsi" w:hAnsiTheme="minorHAnsi" w:cstheme="minorHAnsi"/>
          <w:i w:val="0"/>
          <w:iCs/>
        </w:rPr>
        <w:t>lovendring</w:t>
      </w:r>
      <w:r w:rsidR="009D4A28" w:rsidRPr="002F0719">
        <w:rPr>
          <w:rFonts w:asciiTheme="minorHAnsi" w:hAnsiTheme="minorHAnsi" w:cstheme="minorHAnsi"/>
          <w:i w:val="0"/>
        </w:rPr>
        <w:t>,</w:t>
      </w:r>
      <w:r w:rsidRPr="002F0719">
        <w:rPr>
          <w:rFonts w:asciiTheme="minorHAnsi" w:hAnsiTheme="minorHAnsi" w:cstheme="minorHAnsi"/>
          <w:i w:val="0"/>
        </w:rPr>
        <w:t xml:space="preserve"> gjelder </w:t>
      </w:r>
      <w:hyperlink r:id="rId41" w:anchor="%C2%A72-2" w:history="1">
        <w:r w:rsidR="00FC200B">
          <w:rPr>
            <w:rStyle w:val="Hyperkobling"/>
            <w:rFonts w:asciiTheme="minorHAnsi" w:hAnsiTheme="minorHAnsi" w:cstheme="minorHAnsi"/>
            <w:i w:val="0"/>
          </w:rPr>
          <w:t>NIFs lov § 2-2</w:t>
        </w:r>
      </w:hyperlink>
      <w:r w:rsidR="00FC200B">
        <w:rPr>
          <w:rFonts w:asciiTheme="minorHAnsi" w:hAnsiTheme="minorHAnsi" w:cstheme="minorHAnsi"/>
          <w:i w:val="0"/>
        </w:rPr>
        <w:t>.</w:t>
      </w:r>
      <w:r w:rsidRPr="002F0719">
        <w:rPr>
          <w:rFonts w:asciiTheme="minorHAnsi" w:hAnsiTheme="minorHAnsi" w:cstheme="minorHAnsi"/>
          <w:i w:val="0"/>
        </w:rPr>
        <w:t xml:space="preserve"> </w:t>
      </w:r>
      <w:commentRangeEnd w:id="13"/>
      <w:r w:rsidR="00DB2AC5">
        <w:rPr>
          <w:rStyle w:val="Merknadsreferanse"/>
          <w:i w:val="0"/>
        </w:rPr>
        <w:commentReference w:id="13"/>
      </w:r>
    </w:p>
    <w:p w14:paraId="709972AB" w14:textId="77777777" w:rsidR="001C37FC" w:rsidRPr="002F0719" w:rsidRDefault="001C37FC" w:rsidP="00FA7EEA">
      <w:pPr>
        <w:jc w:val="both"/>
        <w:rPr>
          <w:rFonts w:asciiTheme="minorHAnsi" w:hAnsiTheme="minorHAnsi" w:cstheme="minorHAnsi"/>
        </w:rPr>
      </w:pPr>
    </w:p>
    <w:p w14:paraId="7567A7A4" w14:textId="72C45E88" w:rsidR="001050EA" w:rsidRPr="002F0719" w:rsidRDefault="001050EA" w:rsidP="001050EA">
      <w:pPr>
        <w:jc w:val="both"/>
        <w:rPr>
          <w:rFonts w:asciiTheme="minorHAnsi" w:hAnsiTheme="minorHAnsi" w:cstheme="minorHAnsi"/>
          <w:b/>
        </w:rPr>
      </w:pPr>
      <w:r w:rsidRPr="002F0719">
        <w:rPr>
          <w:rFonts w:asciiTheme="minorHAnsi" w:hAnsiTheme="minorHAnsi" w:cstheme="minorHAnsi"/>
          <w:b/>
        </w:rPr>
        <w:t xml:space="preserve">§ </w:t>
      </w:r>
      <w:r w:rsidR="001F51E4" w:rsidRPr="002F0719">
        <w:rPr>
          <w:rFonts w:asciiTheme="minorHAnsi" w:hAnsiTheme="minorHAnsi" w:cstheme="minorHAnsi"/>
          <w:b/>
        </w:rPr>
        <w:t>20</w:t>
      </w:r>
      <w:r w:rsidRPr="002F0719">
        <w:rPr>
          <w:rFonts w:asciiTheme="minorHAnsi" w:hAnsiTheme="minorHAnsi" w:cstheme="minorHAnsi"/>
          <w:b/>
        </w:rPr>
        <w:t xml:space="preserve"> </w:t>
      </w:r>
      <w:r w:rsidR="00033459" w:rsidRPr="002F0719">
        <w:rPr>
          <w:rFonts w:asciiTheme="minorHAnsi" w:hAnsiTheme="minorHAnsi" w:cstheme="minorHAnsi"/>
          <w:b/>
        </w:rPr>
        <w:tab/>
      </w:r>
      <w:r w:rsidR="008E2C65" w:rsidRPr="002F0719">
        <w:rPr>
          <w:rFonts w:asciiTheme="minorHAnsi" w:hAnsiTheme="minorHAnsi" w:cstheme="minorHAnsi"/>
          <w:b/>
        </w:rPr>
        <w:t>Oppløsning</w:t>
      </w:r>
      <w:r w:rsidRPr="002F0719">
        <w:rPr>
          <w:rFonts w:asciiTheme="minorHAnsi" w:hAnsiTheme="minorHAnsi" w:cstheme="minorHAnsi"/>
          <w:b/>
        </w:rPr>
        <w:t xml:space="preserve"> </w:t>
      </w:r>
    </w:p>
    <w:p w14:paraId="249746BA" w14:textId="77777777" w:rsidR="001050EA" w:rsidRPr="002F0719" w:rsidRDefault="001050EA" w:rsidP="001050EA">
      <w:pPr>
        <w:jc w:val="both"/>
        <w:rPr>
          <w:rFonts w:asciiTheme="minorHAnsi" w:hAnsiTheme="minorHAnsi" w:cstheme="minorHAnsi"/>
        </w:rPr>
      </w:pPr>
    </w:p>
    <w:p w14:paraId="024A65D2" w14:textId="06B24302" w:rsidR="001050EA" w:rsidRPr="002F0719" w:rsidRDefault="0021239A" w:rsidP="009C6D7E">
      <w:pPr>
        <w:ind w:left="720"/>
        <w:rPr>
          <w:rFonts w:asciiTheme="minorHAnsi" w:hAnsiTheme="minorHAnsi" w:cstheme="minorHAnsi"/>
        </w:rPr>
      </w:pPr>
      <w:r w:rsidRPr="002F0719">
        <w:rPr>
          <w:rFonts w:asciiTheme="minorHAnsi" w:hAnsiTheme="minorHAnsi" w:cstheme="minorHAnsi"/>
        </w:rPr>
        <w:t xml:space="preserve">Særkretsen kan bare oppløses av særforbundet. </w:t>
      </w:r>
      <w:r w:rsidR="001050EA" w:rsidRPr="002F0719">
        <w:rPr>
          <w:rFonts w:asciiTheme="minorHAnsi" w:hAnsiTheme="minorHAnsi" w:cstheme="minorHAnsi"/>
        </w:rPr>
        <w:t xml:space="preserve">Ved </w:t>
      </w:r>
      <w:r w:rsidR="00E424AF" w:rsidRPr="002F0719">
        <w:rPr>
          <w:rFonts w:asciiTheme="minorHAnsi" w:hAnsiTheme="minorHAnsi" w:cstheme="minorHAnsi"/>
        </w:rPr>
        <w:t>oppløsning</w:t>
      </w:r>
      <w:r w:rsidR="001050EA" w:rsidRPr="002F0719">
        <w:rPr>
          <w:rFonts w:asciiTheme="minorHAnsi" w:hAnsiTheme="minorHAnsi" w:cstheme="minorHAnsi"/>
        </w:rPr>
        <w:t xml:space="preserve"> eller annet opphør av særkretsen tilfaller særkretsens overskytende midler etter avvikling et formål godkjent av </w:t>
      </w:r>
      <w:r w:rsidR="006D1BF8" w:rsidRPr="002F0719">
        <w:rPr>
          <w:rFonts w:asciiTheme="minorHAnsi" w:hAnsiTheme="minorHAnsi" w:cstheme="minorHAnsi"/>
        </w:rPr>
        <w:t>særforbundet</w:t>
      </w:r>
      <w:r w:rsidR="00422830" w:rsidRPr="002F0719">
        <w:rPr>
          <w:rFonts w:asciiTheme="minorHAnsi" w:hAnsiTheme="minorHAnsi" w:cstheme="minorHAnsi"/>
        </w:rPr>
        <w:t>.</w:t>
      </w:r>
    </w:p>
    <w:sectPr w:rsidR="001050EA" w:rsidRPr="002F0719" w:rsidSect="009B3904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Smedsrud, Kjersti" w:date="2022-01-07T09:47:00Z" w:initials="SK">
    <w:p w14:paraId="066A1F06" w14:textId="4E332274" w:rsidR="004D0947" w:rsidRDefault="004D0947">
      <w:pPr>
        <w:pStyle w:val="Merknadstekst"/>
      </w:pPr>
      <w:r>
        <w:rPr>
          <w:rStyle w:val="Merknadsreferanse"/>
        </w:rPr>
        <w:annotationRef/>
      </w:r>
      <w:r>
        <w:t xml:space="preserve">Erstatter tidligere tekst. </w:t>
      </w:r>
      <w:r w:rsidR="00FD6411">
        <w:t>Enklere å holde oppdatert</w:t>
      </w:r>
      <w:r w:rsidR="007D6CC5">
        <w:t xml:space="preserve">, selv om </w:t>
      </w:r>
      <w:r w:rsidR="00421480">
        <w:t xml:space="preserve">lovteksten gir litt mindre mening isolert </w:t>
      </w:r>
    </w:p>
  </w:comment>
  <w:comment w:id="1" w:author="Smedsrud, Kjersti" w:date="2022-02-01T12:46:00Z" w:initials="SK">
    <w:p w14:paraId="1ABDAA23" w14:textId="5F12B13D" w:rsidR="00421480" w:rsidRDefault="00421480">
      <w:pPr>
        <w:pStyle w:val="Merknadstekst"/>
      </w:pPr>
      <w:r>
        <w:rPr>
          <w:rStyle w:val="Merknadsreferanse"/>
        </w:rPr>
        <w:annotationRef/>
      </w:r>
      <w:r>
        <w:t xml:space="preserve">Disse er tatt ut av lovnormen til NIF, da det er opp til særforbundet å beslutte. Styret i NIF har besluttet å beholde disse.  </w:t>
      </w:r>
    </w:p>
  </w:comment>
  <w:comment w:id="2" w:author="Smedsrud, Kjersti" w:date="2022-01-07T09:51:00Z" w:initials="SK">
    <w:p w14:paraId="2CD57FA5" w14:textId="23937E79" w:rsidR="00FD6411" w:rsidRDefault="00FD6411">
      <w:pPr>
        <w:pStyle w:val="Merknadstekst"/>
      </w:pPr>
      <w:r>
        <w:rPr>
          <w:rStyle w:val="Merknadsreferanse"/>
        </w:rPr>
        <w:annotationRef/>
      </w:r>
      <w:r>
        <w:t>Erstatter mer utfyllende informasjon som sto tidligere, jf tidligere kommentar</w:t>
      </w:r>
    </w:p>
  </w:comment>
  <w:comment w:id="4" w:author="Smedsrud, Kjersti" w:date="2022-01-07T09:52:00Z" w:initials="SK">
    <w:p w14:paraId="3712FE3D" w14:textId="4FC2C533" w:rsidR="00FD6411" w:rsidRDefault="00FD6411">
      <w:pPr>
        <w:pStyle w:val="Merknadstekst"/>
      </w:pPr>
      <w:r>
        <w:rPr>
          <w:rStyle w:val="Merknadsreferanse"/>
        </w:rPr>
        <w:annotationRef/>
      </w:r>
      <w:r>
        <w:t xml:space="preserve">Samme som over </w:t>
      </w:r>
    </w:p>
  </w:comment>
  <w:comment w:id="6" w:author="Smedsrud, Kjersti" w:date="2022-02-02T16:05:00Z" w:initials="SK">
    <w:p w14:paraId="75D2464F" w14:textId="39A88967" w:rsidR="00DB2AC5" w:rsidRDefault="00DB2AC5">
      <w:pPr>
        <w:pStyle w:val="Merknadstekst"/>
      </w:pPr>
      <w:r>
        <w:rPr>
          <w:rStyle w:val="Merknadsreferanse"/>
        </w:rPr>
        <w:annotationRef/>
      </w:r>
      <w:r>
        <w:t xml:space="preserve">Ny henvisning </w:t>
      </w:r>
    </w:p>
  </w:comment>
  <w:comment w:id="7" w:author="Smedsrud, Kjersti" w:date="2022-02-02T16:06:00Z" w:initials="SK">
    <w:p w14:paraId="11AC15E7" w14:textId="4147681E" w:rsidR="00DB2AC5" w:rsidRDefault="00DB2AC5">
      <w:pPr>
        <w:pStyle w:val="Merknadstekst"/>
      </w:pPr>
      <w:r>
        <w:rPr>
          <w:rStyle w:val="Merknadsreferanse"/>
        </w:rPr>
        <w:annotationRef/>
      </w:r>
      <w:r>
        <w:t>Kommentar: Kontrollutvalget skal bestå av leder, minst ett medlem og ev. varamedlem(mer)</w:t>
      </w:r>
    </w:p>
  </w:comment>
  <w:comment w:id="8" w:author="Smedsrud, Kjersti" w:date="2022-02-02T16:07:00Z" w:initials="SK">
    <w:p w14:paraId="6B720F80" w14:textId="4AADDAE7" w:rsidR="00DB2AC5" w:rsidRDefault="00DB2AC5">
      <w:pPr>
        <w:pStyle w:val="Merknadstekst"/>
      </w:pPr>
      <w:r>
        <w:rPr>
          <w:rStyle w:val="Merknadsreferanse"/>
        </w:rPr>
        <w:annotationRef/>
      </w:r>
      <w:r>
        <w:t xml:space="preserve">Ny </w:t>
      </w:r>
    </w:p>
  </w:comment>
  <w:comment w:id="9" w:author="Smedsrud, Kjersti" w:date="2022-02-02T16:07:00Z" w:initials="SK">
    <w:p w14:paraId="0AB3BDC4" w14:textId="1651E301" w:rsidR="00DB2AC5" w:rsidRDefault="00DB2AC5">
      <w:pPr>
        <w:pStyle w:val="Merknadstekst"/>
      </w:pPr>
      <w:r>
        <w:rPr>
          <w:rStyle w:val="Merknadsreferanse"/>
        </w:rPr>
        <w:annotationRef/>
      </w:r>
      <w:r>
        <w:t xml:space="preserve">Ny henvisning </w:t>
      </w:r>
    </w:p>
  </w:comment>
  <w:comment w:id="10" w:author="Smedsrud, Kjersti" w:date="2022-01-07T09:56:00Z" w:initials="SK">
    <w:p w14:paraId="4D012D09" w14:textId="62B92E4A" w:rsidR="00523DB7" w:rsidRDefault="006E537B">
      <w:pPr>
        <w:pStyle w:val="Merknadstekst"/>
      </w:pPr>
      <w:r>
        <w:rPr>
          <w:rStyle w:val="Merknadsreferanse"/>
        </w:rPr>
        <w:annotationRef/>
      </w:r>
      <w:r w:rsidR="00523DB7">
        <w:t>Disse er tatt ut av lovnormen til NIF, da det er opp til særforbundet å beslutte. Styret i NIF har besluttet å beholde de gjeldende oppgavene.</w:t>
      </w:r>
    </w:p>
    <w:p w14:paraId="72F67413" w14:textId="77777777" w:rsidR="00523DB7" w:rsidRDefault="00523DB7">
      <w:pPr>
        <w:pStyle w:val="Merknadstekst"/>
      </w:pPr>
    </w:p>
    <w:p w14:paraId="35733D1F" w14:textId="412992ED" w:rsidR="006E537B" w:rsidRDefault="006E537B">
      <w:pPr>
        <w:pStyle w:val="Merknadstekst"/>
      </w:pPr>
      <w:r>
        <w:t xml:space="preserve">Der ikke annet fremgår av NFIFs lov er det kretsene selv som beslutter ansvarsfordelingen mellom styret og Kretstinget.  </w:t>
      </w:r>
    </w:p>
  </w:comment>
  <w:comment w:id="11" w:author="Smedsrud, Kjersti" w:date="2022-02-02T16:08:00Z" w:initials="SK">
    <w:p w14:paraId="58702D26" w14:textId="5B2A518B" w:rsidR="00DB2AC5" w:rsidRDefault="00DB2AC5">
      <w:pPr>
        <w:pStyle w:val="Merknadstekst"/>
      </w:pPr>
      <w:r>
        <w:rPr>
          <w:rStyle w:val="Merknadsreferanse"/>
        </w:rPr>
        <w:annotationRef/>
      </w:r>
      <w:r>
        <w:t xml:space="preserve">Nye henvisninger </w:t>
      </w:r>
    </w:p>
  </w:comment>
  <w:comment w:id="12" w:author="Smedsrud, Kjersti" w:date="2022-02-01T12:51:00Z" w:initials="SK">
    <w:p w14:paraId="62A1B8B6" w14:textId="7423B055" w:rsidR="00293248" w:rsidRDefault="00293248">
      <w:pPr>
        <w:pStyle w:val="Merknadstekst"/>
      </w:pPr>
      <w:r>
        <w:rPr>
          <w:rStyle w:val="Merknadsreferanse"/>
        </w:rPr>
        <w:annotationRef/>
      </w:r>
      <w:r w:rsidR="002127FA">
        <w:t>Ny</w:t>
      </w:r>
      <w:r w:rsidR="00DB2AC5">
        <w:t xml:space="preserve"> henvisning</w:t>
      </w:r>
      <w:r w:rsidR="002127FA">
        <w:t xml:space="preserve"> </w:t>
      </w:r>
      <w:r w:rsidR="00DB2AC5">
        <w:t xml:space="preserve">fra NFIF </w:t>
      </w:r>
    </w:p>
  </w:comment>
  <w:comment w:id="13" w:author="Smedsrud, Kjersti" w:date="2022-02-02T16:09:00Z" w:initials="SK">
    <w:p w14:paraId="1830B39A" w14:textId="2EE85BD3" w:rsidR="00DB2AC5" w:rsidRDefault="00DB2AC5">
      <w:pPr>
        <w:pStyle w:val="Merknadstekst"/>
      </w:pPr>
      <w:r>
        <w:rPr>
          <w:rStyle w:val="Merknadsreferanse"/>
        </w:rPr>
        <w:annotationRef/>
      </w:r>
      <w:r>
        <w:t xml:space="preserve">Ny henvisning erstatter tekst.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066A1F06" w15:done="0"/>
  <w15:commentEx w15:paraId="1ABDAA23" w15:done="0"/>
  <w15:commentEx w15:paraId="2CD57FA5" w15:done="0"/>
  <w15:commentEx w15:paraId="3712FE3D" w15:done="0"/>
  <w15:commentEx w15:paraId="75D2464F" w15:done="0"/>
  <w15:commentEx w15:paraId="11AC15E7" w15:done="0"/>
  <w15:commentEx w15:paraId="6B720F80" w15:done="0"/>
  <w15:commentEx w15:paraId="0AB3BDC4" w15:done="0"/>
  <w15:commentEx w15:paraId="35733D1F" w15:done="0"/>
  <w15:commentEx w15:paraId="58702D26" w15:done="0"/>
  <w15:commentEx w15:paraId="62A1B8B6" w15:done="0"/>
  <w15:commentEx w15:paraId="1830B39A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25828AB6" w16cex:dateUtc="2022-01-07T08:47:00Z"/>
  <w16cex:commentExtensible w16cex:durableId="25A3AA15" w16cex:dateUtc="2022-02-01T11:46:00Z"/>
  <w16cex:commentExtensible w16cex:durableId="25828B90" w16cex:dateUtc="2022-01-07T08:51:00Z"/>
  <w16cex:commentExtensible w16cex:durableId="25828BFB" w16cex:dateUtc="2022-01-07T08:52:00Z"/>
  <w16cex:commentExtensible w16cex:durableId="25A52A32" w16cex:dateUtc="2022-02-02T15:05:00Z"/>
  <w16cex:commentExtensible w16cex:durableId="25A52A89" w16cex:dateUtc="2022-02-02T15:06:00Z"/>
  <w16cex:commentExtensible w16cex:durableId="25A52ABD" w16cex:dateUtc="2022-02-02T15:07:00Z"/>
  <w16cex:commentExtensible w16cex:durableId="25A52ACA" w16cex:dateUtc="2022-02-02T15:07:00Z"/>
  <w16cex:commentExtensible w16cex:durableId="25828CE2" w16cex:dateUtc="2022-01-07T08:56:00Z"/>
  <w16cex:commentExtensible w16cex:durableId="25A52AFC" w16cex:dateUtc="2022-02-02T15:08:00Z"/>
  <w16cex:commentExtensible w16cex:durableId="25A3AB6A" w16cex:dateUtc="2022-02-01T11:51:00Z"/>
  <w16cex:commentExtensible w16cex:durableId="25A52B32" w16cex:dateUtc="2022-02-02T15:0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066A1F06" w16cid:durableId="25828AB6"/>
  <w16cid:commentId w16cid:paraId="1ABDAA23" w16cid:durableId="25A3AA15"/>
  <w16cid:commentId w16cid:paraId="2CD57FA5" w16cid:durableId="25828B90"/>
  <w16cid:commentId w16cid:paraId="3712FE3D" w16cid:durableId="25828BFB"/>
  <w16cid:commentId w16cid:paraId="75D2464F" w16cid:durableId="25A52A32"/>
  <w16cid:commentId w16cid:paraId="11AC15E7" w16cid:durableId="25A52A89"/>
  <w16cid:commentId w16cid:paraId="6B720F80" w16cid:durableId="25A52ABD"/>
  <w16cid:commentId w16cid:paraId="0AB3BDC4" w16cid:durableId="25A52ACA"/>
  <w16cid:commentId w16cid:paraId="35733D1F" w16cid:durableId="25828CE2"/>
  <w16cid:commentId w16cid:paraId="58702D26" w16cid:durableId="25A52AFC"/>
  <w16cid:commentId w16cid:paraId="62A1B8B6" w16cid:durableId="25A3AB6A"/>
  <w16cid:commentId w16cid:paraId="1830B39A" w16cid:durableId="25A52B32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268E8F" w14:textId="77777777" w:rsidR="00085911" w:rsidRDefault="00085911">
      <w:r>
        <w:separator/>
      </w:r>
    </w:p>
  </w:endnote>
  <w:endnote w:type="continuationSeparator" w:id="0">
    <w:p w14:paraId="1ED1653B" w14:textId="77777777" w:rsidR="00085911" w:rsidRDefault="00085911">
      <w:r>
        <w:continuationSeparator/>
      </w:r>
    </w:p>
  </w:endnote>
  <w:endnote w:type="continuationNotice" w:id="1">
    <w:p w14:paraId="4B1BD86F" w14:textId="77777777" w:rsidR="00085911" w:rsidRDefault="0008591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25EA8A" w14:textId="77777777" w:rsidR="000162D6" w:rsidRDefault="000162D6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23DA37" w14:textId="77777777" w:rsidR="00B14748" w:rsidRDefault="00B14748">
    <w:pPr>
      <w:pStyle w:val="Bunntekst"/>
      <w:jc w:val="right"/>
    </w:pPr>
    <w:r w:rsidRPr="003D7988">
      <w:t xml:space="preserve">Side </w:t>
    </w:r>
    <w:r w:rsidRPr="003D7988">
      <w:rPr>
        <w:bCs/>
      </w:rPr>
      <w:fldChar w:fldCharType="begin"/>
    </w:r>
    <w:r w:rsidRPr="003D7988">
      <w:rPr>
        <w:bCs/>
      </w:rPr>
      <w:instrText>PAGE</w:instrText>
    </w:r>
    <w:r w:rsidRPr="003D7988">
      <w:rPr>
        <w:bCs/>
      </w:rPr>
      <w:fldChar w:fldCharType="separate"/>
    </w:r>
    <w:r w:rsidR="00710F92">
      <w:rPr>
        <w:bCs/>
        <w:noProof/>
      </w:rPr>
      <w:t>9</w:t>
    </w:r>
    <w:r w:rsidRPr="003D7988">
      <w:rPr>
        <w:bCs/>
      </w:rPr>
      <w:fldChar w:fldCharType="end"/>
    </w:r>
    <w:r w:rsidRPr="003D7988">
      <w:t xml:space="preserve"> av </w:t>
    </w:r>
    <w:r w:rsidRPr="003D7988">
      <w:rPr>
        <w:bCs/>
      </w:rPr>
      <w:fldChar w:fldCharType="begin"/>
    </w:r>
    <w:r w:rsidRPr="003D7988">
      <w:rPr>
        <w:bCs/>
      </w:rPr>
      <w:instrText>NUMPAGES</w:instrText>
    </w:r>
    <w:r w:rsidRPr="003D7988">
      <w:rPr>
        <w:bCs/>
      </w:rPr>
      <w:fldChar w:fldCharType="separate"/>
    </w:r>
    <w:r w:rsidR="00710F92">
      <w:rPr>
        <w:bCs/>
        <w:noProof/>
      </w:rPr>
      <w:t>11</w:t>
    </w:r>
    <w:r w:rsidRPr="003D7988">
      <w:rPr>
        <w:bCs/>
      </w:rPr>
      <w:fldChar w:fldCharType="end"/>
    </w:r>
  </w:p>
  <w:p w14:paraId="2077501E" w14:textId="77777777" w:rsidR="00B14748" w:rsidRDefault="00B14748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F772E7" w14:textId="77777777" w:rsidR="000162D6" w:rsidRDefault="000162D6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3A716F" w14:textId="77777777" w:rsidR="00085911" w:rsidRDefault="00085911">
      <w:r>
        <w:separator/>
      </w:r>
    </w:p>
  </w:footnote>
  <w:footnote w:type="continuationSeparator" w:id="0">
    <w:p w14:paraId="2708275D" w14:textId="77777777" w:rsidR="00085911" w:rsidRDefault="00085911">
      <w:r>
        <w:continuationSeparator/>
      </w:r>
    </w:p>
  </w:footnote>
  <w:footnote w:type="continuationNotice" w:id="1">
    <w:p w14:paraId="2E0790E8" w14:textId="77777777" w:rsidR="00085911" w:rsidRDefault="0008591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444401" w14:textId="77777777" w:rsidR="000162D6" w:rsidRDefault="000162D6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777D0D" w14:textId="018924F1" w:rsidR="000162D6" w:rsidRDefault="000162D6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98D034" w14:textId="77777777" w:rsidR="000162D6" w:rsidRDefault="000162D6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452222"/>
    <w:multiLevelType w:val="hybridMultilevel"/>
    <w:tmpl w:val="C05E6308"/>
    <w:lvl w:ilvl="0" w:tplc="AB3C891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590CF6"/>
    <w:multiLevelType w:val="multilevel"/>
    <w:tmpl w:val="B49EA5F4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41007C"/>
    <w:multiLevelType w:val="hybridMultilevel"/>
    <w:tmpl w:val="9DE2606C"/>
    <w:lvl w:ilvl="0" w:tplc="4F90ADA0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AB8E1A20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ABB5A04"/>
    <w:multiLevelType w:val="multilevel"/>
    <w:tmpl w:val="4D3C4A6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DB04DCF"/>
    <w:multiLevelType w:val="hybridMultilevel"/>
    <w:tmpl w:val="E752EDA2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5B7DA1"/>
    <w:multiLevelType w:val="hybridMultilevel"/>
    <w:tmpl w:val="03EE2C74"/>
    <w:lvl w:ilvl="0" w:tplc="078AA86E">
      <w:start w:val="1"/>
      <w:numFmt w:val="lowerLetter"/>
      <w:lvlText w:val="%1)"/>
      <w:lvlJc w:val="left"/>
      <w:pPr>
        <w:tabs>
          <w:tab w:val="num" w:pos="1425"/>
        </w:tabs>
        <w:ind w:left="1425" w:hanging="705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1AE74387"/>
    <w:multiLevelType w:val="hybridMultilevel"/>
    <w:tmpl w:val="EBD015BA"/>
    <w:lvl w:ilvl="0" w:tplc="E97A7D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5B7D03"/>
    <w:multiLevelType w:val="hybridMultilevel"/>
    <w:tmpl w:val="AB30DB3E"/>
    <w:lvl w:ilvl="0" w:tplc="33F8162E">
      <w:start w:val="1"/>
      <w:numFmt w:val="lowerLetter"/>
      <w:lvlText w:val="%1)"/>
      <w:lvlJc w:val="left"/>
      <w:pPr>
        <w:ind w:left="1080" w:hanging="360"/>
      </w:pPr>
      <w:rPr>
        <w:i w:val="0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CEA6627"/>
    <w:multiLevelType w:val="hybridMultilevel"/>
    <w:tmpl w:val="6406AF70"/>
    <w:lvl w:ilvl="0" w:tplc="F986327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0C85084"/>
    <w:multiLevelType w:val="hybridMultilevel"/>
    <w:tmpl w:val="C186E062"/>
    <w:lvl w:ilvl="0" w:tplc="CED2CE4E">
      <w:start w:val="1"/>
      <w:numFmt w:val="lowerLetter"/>
      <w:lvlText w:val="%1)"/>
      <w:lvlJc w:val="left"/>
      <w:pPr>
        <w:tabs>
          <w:tab w:val="num" w:pos="1425"/>
        </w:tabs>
        <w:ind w:left="1425" w:hanging="705"/>
      </w:pPr>
      <w:rPr>
        <w:rFonts w:ascii="Times New Roman" w:eastAsia="Times New Roman" w:hAnsi="Times New Roman" w:cs="Times New Roman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217956AB"/>
    <w:multiLevelType w:val="hybridMultilevel"/>
    <w:tmpl w:val="73F4C28E"/>
    <w:lvl w:ilvl="0" w:tplc="8752D1CE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6E43452"/>
    <w:multiLevelType w:val="hybridMultilevel"/>
    <w:tmpl w:val="41385EC0"/>
    <w:lvl w:ilvl="0" w:tplc="0B588A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0342D9"/>
    <w:multiLevelType w:val="hybridMultilevel"/>
    <w:tmpl w:val="55343F04"/>
    <w:lvl w:ilvl="0" w:tplc="4F90ADA0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0414000F">
      <w:start w:val="1"/>
      <w:numFmt w:val="decimal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83540AA"/>
    <w:multiLevelType w:val="hybridMultilevel"/>
    <w:tmpl w:val="C3A055DC"/>
    <w:lvl w:ilvl="0" w:tplc="1C9E1A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9D4C6D"/>
    <w:multiLevelType w:val="hybridMultilevel"/>
    <w:tmpl w:val="763AFD34"/>
    <w:lvl w:ilvl="0" w:tplc="8780BEA0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2FA50A97"/>
    <w:multiLevelType w:val="hybridMultilevel"/>
    <w:tmpl w:val="8AF43C82"/>
    <w:lvl w:ilvl="0" w:tplc="210E70B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373941C3"/>
    <w:multiLevelType w:val="hybridMultilevel"/>
    <w:tmpl w:val="B224B596"/>
    <w:lvl w:ilvl="0" w:tplc="6ABC4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5838AD"/>
    <w:multiLevelType w:val="multilevel"/>
    <w:tmpl w:val="0CDA571A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9634FE8"/>
    <w:multiLevelType w:val="hybridMultilevel"/>
    <w:tmpl w:val="5C72FF60"/>
    <w:lvl w:ilvl="0" w:tplc="2820CD52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DBD3787"/>
    <w:multiLevelType w:val="hybridMultilevel"/>
    <w:tmpl w:val="73F4C28E"/>
    <w:lvl w:ilvl="0" w:tplc="8752D1CE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DD55E0A"/>
    <w:multiLevelType w:val="multilevel"/>
    <w:tmpl w:val="D3FCFB06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4995F69"/>
    <w:multiLevelType w:val="hybridMultilevel"/>
    <w:tmpl w:val="67580516"/>
    <w:lvl w:ilvl="0" w:tplc="7AB876A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6381AB0"/>
    <w:multiLevelType w:val="hybridMultilevel"/>
    <w:tmpl w:val="CAA24218"/>
    <w:lvl w:ilvl="0" w:tplc="E96A1EE4">
      <w:start w:val="1"/>
      <w:numFmt w:val="decimal"/>
      <w:lvlText w:val="%1."/>
      <w:lvlJc w:val="left"/>
      <w:pPr>
        <w:tabs>
          <w:tab w:val="num" w:pos="1425"/>
        </w:tabs>
        <w:ind w:left="1425" w:hanging="705"/>
      </w:pPr>
      <w:rPr>
        <w:rFonts w:ascii="Times New Roman" w:eastAsia="Times New Roman" w:hAnsi="Times New Roman" w:cs="Times New Roman"/>
      </w:rPr>
    </w:lvl>
    <w:lvl w:ilvl="1" w:tplc="0414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48720824"/>
    <w:multiLevelType w:val="multilevel"/>
    <w:tmpl w:val="FED0F7A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8CF683A"/>
    <w:multiLevelType w:val="hybridMultilevel"/>
    <w:tmpl w:val="502AAF30"/>
    <w:lvl w:ilvl="0" w:tplc="AA202BD0">
      <w:start w:val="1"/>
      <w:numFmt w:val="lowerLetter"/>
      <w:lvlText w:val="%1)"/>
      <w:lvlJc w:val="left"/>
      <w:pPr>
        <w:tabs>
          <w:tab w:val="num" w:pos="1425"/>
        </w:tabs>
        <w:ind w:left="1425" w:hanging="705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4AFE33B5"/>
    <w:multiLevelType w:val="hybridMultilevel"/>
    <w:tmpl w:val="5D8C3550"/>
    <w:lvl w:ilvl="0" w:tplc="61883D2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B110E6"/>
    <w:multiLevelType w:val="hybridMultilevel"/>
    <w:tmpl w:val="8EF6F808"/>
    <w:lvl w:ilvl="0" w:tplc="E5300F18">
      <w:start w:val="1"/>
      <w:numFmt w:val="lowerLetter"/>
      <w:lvlText w:val="%1)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F582C35"/>
    <w:multiLevelType w:val="hybridMultilevel"/>
    <w:tmpl w:val="CABAFC46"/>
    <w:lvl w:ilvl="0" w:tplc="92E6E8F6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685631"/>
    <w:multiLevelType w:val="hybridMultilevel"/>
    <w:tmpl w:val="F83EF550"/>
    <w:lvl w:ilvl="0" w:tplc="0A56E9D4">
      <w:start w:val="1"/>
      <w:numFmt w:val="decimal"/>
      <w:lvlText w:val="(%1)"/>
      <w:lvlJc w:val="left"/>
      <w:pPr>
        <w:ind w:left="1080" w:hanging="72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6096101"/>
    <w:multiLevelType w:val="hybridMultilevel"/>
    <w:tmpl w:val="5C28E212"/>
    <w:lvl w:ilvl="0" w:tplc="13F6126E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9DE6B74"/>
    <w:multiLevelType w:val="hybridMultilevel"/>
    <w:tmpl w:val="09A686E8"/>
    <w:lvl w:ilvl="0" w:tplc="1AAC958E">
      <w:start w:val="1"/>
      <w:numFmt w:val="lowerLetter"/>
      <w:lvlText w:val="%1)"/>
      <w:lvlJc w:val="left"/>
      <w:pPr>
        <w:ind w:left="1140" w:hanging="360"/>
      </w:pPr>
      <w:rPr>
        <w:rFonts w:ascii="Times New Roman" w:hAnsi="Times New Roman"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860" w:hanging="360"/>
      </w:pPr>
    </w:lvl>
    <w:lvl w:ilvl="2" w:tplc="0414001B" w:tentative="1">
      <w:start w:val="1"/>
      <w:numFmt w:val="lowerRoman"/>
      <w:lvlText w:val="%3."/>
      <w:lvlJc w:val="right"/>
      <w:pPr>
        <w:ind w:left="2580" w:hanging="180"/>
      </w:pPr>
    </w:lvl>
    <w:lvl w:ilvl="3" w:tplc="0414000F" w:tentative="1">
      <w:start w:val="1"/>
      <w:numFmt w:val="decimal"/>
      <w:lvlText w:val="%4."/>
      <w:lvlJc w:val="left"/>
      <w:pPr>
        <w:ind w:left="3300" w:hanging="360"/>
      </w:pPr>
    </w:lvl>
    <w:lvl w:ilvl="4" w:tplc="04140019" w:tentative="1">
      <w:start w:val="1"/>
      <w:numFmt w:val="lowerLetter"/>
      <w:lvlText w:val="%5."/>
      <w:lvlJc w:val="left"/>
      <w:pPr>
        <w:ind w:left="4020" w:hanging="360"/>
      </w:pPr>
    </w:lvl>
    <w:lvl w:ilvl="5" w:tplc="0414001B" w:tentative="1">
      <w:start w:val="1"/>
      <w:numFmt w:val="lowerRoman"/>
      <w:lvlText w:val="%6."/>
      <w:lvlJc w:val="right"/>
      <w:pPr>
        <w:ind w:left="4740" w:hanging="180"/>
      </w:pPr>
    </w:lvl>
    <w:lvl w:ilvl="6" w:tplc="0414000F" w:tentative="1">
      <w:start w:val="1"/>
      <w:numFmt w:val="decimal"/>
      <w:lvlText w:val="%7."/>
      <w:lvlJc w:val="left"/>
      <w:pPr>
        <w:ind w:left="5460" w:hanging="360"/>
      </w:pPr>
    </w:lvl>
    <w:lvl w:ilvl="7" w:tplc="04140019" w:tentative="1">
      <w:start w:val="1"/>
      <w:numFmt w:val="lowerLetter"/>
      <w:lvlText w:val="%8."/>
      <w:lvlJc w:val="left"/>
      <w:pPr>
        <w:ind w:left="6180" w:hanging="360"/>
      </w:pPr>
    </w:lvl>
    <w:lvl w:ilvl="8" w:tplc="0414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1" w15:restartNumberingAfterBreak="0">
    <w:nsid w:val="5ADB5C44"/>
    <w:multiLevelType w:val="hybridMultilevel"/>
    <w:tmpl w:val="46DE0490"/>
    <w:lvl w:ilvl="0" w:tplc="BC98CB56">
      <w:start w:val="1"/>
      <w:numFmt w:val="lowerLetter"/>
      <w:lvlText w:val="%1)"/>
      <w:lvlJc w:val="left"/>
      <w:pPr>
        <w:tabs>
          <w:tab w:val="num" w:pos="1425"/>
        </w:tabs>
        <w:ind w:left="1425" w:hanging="705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5CF311E9"/>
    <w:multiLevelType w:val="hybridMultilevel"/>
    <w:tmpl w:val="CD783062"/>
    <w:lvl w:ilvl="0" w:tplc="4F90ADA0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EF6FDC"/>
    <w:multiLevelType w:val="hybridMultilevel"/>
    <w:tmpl w:val="AE94F14E"/>
    <w:lvl w:ilvl="0" w:tplc="CF1E41C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19D0532"/>
    <w:multiLevelType w:val="multilevel"/>
    <w:tmpl w:val="21C8607E"/>
    <w:lvl w:ilvl="0">
      <w:start w:val="6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36D091C"/>
    <w:multiLevelType w:val="hybridMultilevel"/>
    <w:tmpl w:val="4CD276C8"/>
    <w:lvl w:ilvl="0" w:tplc="04140017">
      <w:start w:val="1"/>
      <w:numFmt w:val="lowerLetter"/>
      <w:lvlText w:val="%1)"/>
      <w:lvlJc w:val="left"/>
      <w:pPr>
        <w:ind w:left="1440" w:hanging="360"/>
      </w:p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63ED362A"/>
    <w:multiLevelType w:val="multilevel"/>
    <w:tmpl w:val="3992192A"/>
    <w:lvl w:ilvl="0">
      <w:start w:val="7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8D62EF6"/>
    <w:multiLevelType w:val="hybridMultilevel"/>
    <w:tmpl w:val="7ADA77AC"/>
    <w:lvl w:ilvl="0" w:tplc="04140017">
      <w:start w:val="1"/>
      <w:numFmt w:val="lowerLetter"/>
      <w:lvlText w:val="%1)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937953"/>
    <w:multiLevelType w:val="hybridMultilevel"/>
    <w:tmpl w:val="D95A0A76"/>
    <w:lvl w:ilvl="0" w:tplc="04140019">
      <w:start w:val="1"/>
      <w:numFmt w:val="lowerLetter"/>
      <w:lvlText w:val="%1."/>
      <w:lvlJc w:val="left"/>
      <w:pPr>
        <w:ind w:left="1440" w:hanging="360"/>
      </w:p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6F9B58F9"/>
    <w:multiLevelType w:val="hybridMultilevel"/>
    <w:tmpl w:val="1E644DC2"/>
    <w:lvl w:ilvl="0" w:tplc="10864FDC">
      <w:start w:val="1"/>
      <w:numFmt w:val="decimal"/>
      <w:lvlText w:val="(%1)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FB84262"/>
    <w:multiLevelType w:val="hybridMultilevel"/>
    <w:tmpl w:val="88AA80DC"/>
    <w:lvl w:ilvl="0" w:tplc="D304F81A">
      <w:start w:val="1"/>
      <w:numFmt w:val="lowerLetter"/>
      <w:lvlText w:val="%1)"/>
      <w:lvlJc w:val="left"/>
      <w:pPr>
        <w:ind w:left="360" w:hanging="360"/>
      </w:pPr>
      <w:rPr>
        <w:rFonts w:hint="default"/>
        <w:b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745654D4"/>
    <w:multiLevelType w:val="hybridMultilevel"/>
    <w:tmpl w:val="C186E062"/>
    <w:lvl w:ilvl="0" w:tplc="CED2CE4E">
      <w:start w:val="1"/>
      <w:numFmt w:val="lowerLetter"/>
      <w:lvlText w:val="%1)"/>
      <w:lvlJc w:val="left"/>
      <w:pPr>
        <w:tabs>
          <w:tab w:val="num" w:pos="1425"/>
        </w:tabs>
        <w:ind w:left="1425" w:hanging="705"/>
      </w:pPr>
      <w:rPr>
        <w:rFonts w:ascii="Times New Roman" w:eastAsia="Times New Roman" w:hAnsi="Times New Roman" w:cs="Times New Roman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2" w15:restartNumberingAfterBreak="0">
    <w:nsid w:val="765F776E"/>
    <w:multiLevelType w:val="hybridMultilevel"/>
    <w:tmpl w:val="628022F4"/>
    <w:lvl w:ilvl="0" w:tplc="42064D2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40017">
      <w:start w:val="1"/>
      <w:numFmt w:val="lowerLetter"/>
      <w:lvlText w:val="%2)"/>
      <w:lvlJc w:val="left"/>
      <w:pPr>
        <w:ind w:left="107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760604E"/>
    <w:multiLevelType w:val="hybridMultilevel"/>
    <w:tmpl w:val="13EEE39A"/>
    <w:lvl w:ilvl="0" w:tplc="744050EE">
      <w:start w:val="1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364" w:hanging="360"/>
      </w:pPr>
    </w:lvl>
    <w:lvl w:ilvl="2" w:tplc="0414001B" w:tentative="1">
      <w:start w:val="1"/>
      <w:numFmt w:val="lowerRoman"/>
      <w:lvlText w:val="%3."/>
      <w:lvlJc w:val="right"/>
      <w:pPr>
        <w:ind w:left="2084" w:hanging="180"/>
      </w:pPr>
    </w:lvl>
    <w:lvl w:ilvl="3" w:tplc="0414000F" w:tentative="1">
      <w:start w:val="1"/>
      <w:numFmt w:val="decimal"/>
      <w:lvlText w:val="%4."/>
      <w:lvlJc w:val="left"/>
      <w:pPr>
        <w:ind w:left="2804" w:hanging="360"/>
      </w:pPr>
    </w:lvl>
    <w:lvl w:ilvl="4" w:tplc="04140019" w:tentative="1">
      <w:start w:val="1"/>
      <w:numFmt w:val="lowerLetter"/>
      <w:lvlText w:val="%5."/>
      <w:lvlJc w:val="left"/>
      <w:pPr>
        <w:ind w:left="3524" w:hanging="360"/>
      </w:pPr>
    </w:lvl>
    <w:lvl w:ilvl="5" w:tplc="0414001B" w:tentative="1">
      <w:start w:val="1"/>
      <w:numFmt w:val="lowerRoman"/>
      <w:lvlText w:val="%6."/>
      <w:lvlJc w:val="right"/>
      <w:pPr>
        <w:ind w:left="4244" w:hanging="180"/>
      </w:pPr>
    </w:lvl>
    <w:lvl w:ilvl="6" w:tplc="0414000F" w:tentative="1">
      <w:start w:val="1"/>
      <w:numFmt w:val="decimal"/>
      <w:lvlText w:val="%7."/>
      <w:lvlJc w:val="left"/>
      <w:pPr>
        <w:ind w:left="4964" w:hanging="360"/>
      </w:pPr>
    </w:lvl>
    <w:lvl w:ilvl="7" w:tplc="04140019" w:tentative="1">
      <w:start w:val="1"/>
      <w:numFmt w:val="lowerLetter"/>
      <w:lvlText w:val="%8."/>
      <w:lvlJc w:val="left"/>
      <w:pPr>
        <w:ind w:left="5684" w:hanging="360"/>
      </w:pPr>
    </w:lvl>
    <w:lvl w:ilvl="8" w:tplc="0414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4" w15:restartNumberingAfterBreak="0">
    <w:nsid w:val="7B97215C"/>
    <w:multiLevelType w:val="hybridMultilevel"/>
    <w:tmpl w:val="59F4464C"/>
    <w:lvl w:ilvl="0" w:tplc="4F90ADA0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746A23"/>
    <w:multiLevelType w:val="hybridMultilevel"/>
    <w:tmpl w:val="4C8E56E4"/>
    <w:lvl w:ilvl="0" w:tplc="E46A4AC4">
      <w:start w:val="1"/>
      <w:numFmt w:val="lowerLetter"/>
      <w:lvlText w:val="%1)"/>
      <w:lvlJc w:val="left"/>
      <w:pPr>
        <w:ind w:left="1287" w:hanging="360"/>
      </w:pPr>
      <w:rPr>
        <w:rFonts w:ascii="Times New Roman" w:eastAsiaTheme="minorHAnsi" w:hAnsi="Times New Roman" w:cs="Times New Roman"/>
      </w:rPr>
    </w:lvl>
    <w:lvl w:ilvl="1" w:tplc="04140019">
      <w:start w:val="1"/>
      <w:numFmt w:val="lowerLetter"/>
      <w:lvlText w:val="%2."/>
      <w:lvlJc w:val="left"/>
      <w:pPr>
        <w:ind w:left="2007" w:hanging="360"/>
      </w:pPr>
    </w:lvl>
    <w:lvl w:ilvl="2" w:tplc="0414001B" w:tentative="1">
      <w:start w:val="1"/>
      <w:numFmt w:val="lowerRoman"/>
      <w:lvlText w:val="%3."/>
      <w:lvlJc w:val="right"/>
      <w:pPr>
        <w:ind w:left="2727" w:hanging="180"/>
      </w:pPr>
    </w:lvl>
    <w:lvl w:ilvl="3" w:tplc="0414000F" w:tentative="1">
      <w:start w:val="1"/>
      <w:numFmt w:val="decimal"/>
      <w:lvlText w:val="%4."/>
      <w:lvlJc w:val="left"/>
      <w:pPr>
        <w:ind w:left="3447" w:hanging="360"/>
      </w:pPr>
    </w:lvl>
    <w:lvl w:ilvl="4" w:tplc="04140019" w:tentative="1">
      <w:start w:val="1"/>
      <w:numFmt w:val="lowerLetter"/>
      <w:lvlText w:val="%5."/>
      <w:lvlJc w:val="left"/>
      <w:pPr>
        <w:ind w:left="4167" w:hanging="360"/>
      </w:pPr>
    </w:lvl>
    <w:lvl w:ilvl="5" w:tplc="0414001B" w:tentative="1">
      <w:start w:val="1"/>
      <w:numFmt w:val="lowerRoman"/>
      <w:lvlText w:val="%6."/>
      <w:lvlJc w:val="right"/>
      <w:pPr>
        <w:ind w:left="4887" w:hanging="180"/>
      </w:pPr>
    </w:lvl>
    <w:lvl w:ilvl="6" w:tplc="0414000F" w:tentative="1">
      <w:start w:val="1"/>
      <w:numFmt w:val="decimal"/>
      <w:lvlText w:val="%7."/>
      <w:lvlJc w:val="left"/>
      <w:pPr>
        <w:ind w:left="5607" w:hanging="360"/>
      </w:pPr>
    </w:lvl>
    <w:lvl w:ilvl="7" w:tplc="04140019" w:tentative="1">
      <w:start w:val="1"/>
      <w:numFmt w:val="lowerLetter"/>
      <w:lvlText w:val="%8."/>
      <w:lvlJc w:val="left"/>
      <w:pPr>
        <w:ind w:left="6327" w:hanging="360"/>
      </w:pPr>
    </w:lvl>
    <w:lvl w:ilvl="8" w:tplc="0414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6" w15:restartNumberingAfterBreak="0">
    <w:nsid w:val="7FC21468"/>
    <w:multiLevelType w:val="hybridMultilevel"/>
    <w:tmpl w:val="75E07DF0"/>
    <w:lvl w:ilvl="0" w:tplc="2522E88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146583686">
    <w:abstractNumId w:val="26"/>
  </w:num>
  <w:num w:numId="2" w16cid:durableId="1485008707">
    <w:abstractNumId w:val="39"/>
  </w:num>
  <w:num w:numId="3" w16cid:durableId="1916934537">
    <w:abstractNumId w:val="24"/>
  </w:num>
  <w:num w:numId="4" w16cid:durableId="366490488">
    <w:abstractNumId w:val="5"/>
  </w:num>
  <w:num w:numId="5" w16cid:durableId="760611146">
    <w:abstractNumId w:val="22"/>
  </w:num>
  <w:num w:numId="6" w16cid:durableId="734158737">
    <w:abstractNumId w:val="31"/>
  </w:num>
  <w:num w:numId="7" w16cid:durableId="665398346">
    <w:abstractNumId w:val="9"/>
  </w:num>
  <w:num w:numId="8" w16cid:durableId="538592255">
    <w:abstractNumId w:val="15"/>
  </w:num>
  <w:num w:numId="9" w16cid:durableId="1346899639">
    <w:abstractNumId w:val="29"/>
  </w:num>
  <w:num w:numId="10" w16cid:durableId="1975138565">
    <w:abstractNumId w:val="11"/>
  </w:num>
  <w:num w:numId="11" w16cid:durableId="1294872571">
    <w:abstractNumId w:val="19"/>
  </w:num>
  <w:num w:numId="12" w16cid:durableId="302004235">
    <w:abstractNumId w:val="10"/>
  </w:num>
  <w:num w:numId="13" w16cid:durableId="1930580481">
    <w:abstractNumId w:val="46"/>
  </w:num>
  <w:num w:numId="14" w16cid:durableId="324096402">
    <w:abstractNumId w:val="4"/>
  </w:num>
  <w:num w:numId="15" w16cid:durableId="385102725">
    <w:abstractNumId w:val="0"/>
  </w:num>
  <w:num w:numId="16" w16cid:durableId="390034647">
    <w:abstractNumId w:val="13"/>
  </w:num>
  <w:num w:numId="17" w16cid:durableId="1714118171">
    <w:abstractNumId w:val="25"/>
  </w:num>
  <w:num w:numId="18" w16cid:durableId="1967349184">
    <w:abstractNumId w:val="33"/>
  </w:num>
  <w:num w:numId="19" w16cid:durableId="1426683610">
    <w:abstractNumId w:val="6"/>
  </w:num>
  <w:num w:numId="20" w16cid:durableId="989020458">
    <w:abstractNumId w:val="27"/>
  </w:num>
  <w:num w:numId="21" w16cid:durableId="1668097835">
    <w:abstractNumId w:val="16"/>
  </w:num>
  <w:num w:numId="22" w16cid:durableId="684016821">
    <w:abstractNumId w:val="28"/>
  </w:num>
  <w:num w:numId="23" w16cid:durableId="905064936">
    <w:abstractNumId w:val="45"/>
  </w:num>
  <w:num w:numId="24" w16cid:durableId="667753216">
    <w:abstractNumId w:val="7"/>
  </w:num>
  <w:num w:numId="25" w16cid:durableId="1532300521">
    <w:abstractNumId w:val="40"/>
  </w:num>
  <w:num w:numId="26" w16cid:durableId="852375151">
    <w:abstractNumId w:val="21"/>
  </w:num>
  <w:num w:numId="27" w16cid:durableId="895245218">
    <w:abstractNumId w:val="14"/>
  </w:num>
  <w:num w:numId="28" w16cid:durableId="1484469091">
    <w:abstractNumId w:val="42"/>
  </w:num>
  <w:num w:numId="29" w16cid:durableId="1067219611">
    <w:abstractNumId w:val="43"/>
  </w:num>
  <w:num w:numId="30" w16cid:durableId="880869537">
    <w:abstractNumId w:val="41"/>
  </w:num>
  <w:num w:numId="31" w16cid:durableId="703017521">
    <w:abstractNumId w:val="18"/>
  </w:num>
  <w:num w:numId="32" w16cid:durableId="1713192533">
    <w:abstractNumId w:val="12"/>
  </w:num>
  <w:num w:numId="33" w16cid:durableId="1984776777">
    <w:abstractNumId w:val="44"/>
  </w:num>
  <w:num w:numId="34" w16cid:durableId="1791124942">
    <w:abstractNumId w:val="2"/>
  </w:num>
  <w:num w:numId="35" w16cid:durableId="1054237363">
    <w:abstractNumId w:val="32"/>
  </w:num>
  <w:num w:numId="36" w16cid:durableId="389185227">
    <w:abstractNumId w:val="8"/>
  </w:num>
  <w:num w:numId="37" w16cid:durableId="1600717777">
    <w:abstractNumId w:val="37"/>
  </w:num>
  <w:num w:numId="38" w16cid:durableId="2030839436">
    <w:abstractNumId w:val="30"/>
  </w:num>
  <w:num w:numId="39" w16cid:durableId="146939935">
    <w:abstractNumId w:val="35"/>
  </w:num>
  <w:num w:numId="40" w16cid:durableId="578441114">
    <w:abstractNumId w:val="3"/>
  </w:num>
  <w:num w:numId="41" w16cid:durableId="718020808">
    <w:abstractNumId w:val="17"/>
  </w:num>
  <w:num w:numId="42" w16cid:durableId="210389491">
    <w:abstractNumId w:val="23"/>
  </w:num>
  <w:num w:numId="43" w16cid:durableId="464936398">
    <w:abstractNumId w:val="1"/>
  </w:num>
  <w:num w:numId="44" w16cid:durableId="1203982239">
    <w:abstractNumId w:val="20"/>
  </w:num>
  <w:num w:numId="45" w16cid:durableId="1912109926">
    <w:abstractNumId w:val="34"/>
  </w:num>
  <w:num w:numId="46" w16cid:durableId="892959457">
    <w:abstractNumId w:val="36"/>
  </w:num>
  <w:num w:numId="47" w16cid:durableId="1222131242">
    <w:abstractNumId w:val="38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Smedsrud, Kjersti">
    <w15:presenceInfo w15:providerId="AD" w15:userId="S::Kjersti.Smedsrud@friidrett.no::393affb4-79bf-4f0c-aaab-1dba28162f8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50EA"/>
    <w:rsid w:val="00000215"/>
    <w:rsid w:val="000038A3"/>
    <w:rsid w:val="00005800"/>
    <w:rsid w:val="00005FA6"/>
    <w:rsid w:val="00006B46"/>
    <w:rsid w:val="0000763D"/>
    <w:rsid w:val="00007A8A"/>
    <w:rsid w:val="00013CF4"/>
    <w:rsid w:val="00014C82"/>
    <w:rsid w:val="000162D6"/>
    <w:rsid w:val="000175E3"/>
    <w:rsid w:val="00023465"/>
    <w:rsid w:val="00023A96"/>
    <w:rsid w:val="00023C42"/>
    <w:rsid w:val="000265B0"/>
    <w:rsid w:val="00027515"/>
    <w:rsid w:val="00030A6F"/>
    <w:rsid w:val="000325C6"/>
    <w:rsid w:val="00033459"/>
    <w:rsid w:val="00041568"/>
    <w:rsid w:val="00044299"/>
    <w:rsid w:val="0004630D"/>
    <w:rsid w:val="00046E11"/>
    <w:rsid w:val="0004733C"/>
    <w:rsid w:val="000501E8"/>
    <w:rsid w:val="00051045"/>
    <w:rsid w:val="00051179"/>
    <w:rsid w:val="0006006B"/>
    <w:rsid w:val="00061CC4"/>
    <w:rsid w:val="00062EB7"/>
    <w:rsid w:val="00066CE4"/>
    <w:rsid w:val="00067CAD"/>
    <w:rsid w:val="00071D06"/>
    <w:rsid w:val="0007527F"/>
    <w:rsid w:val="00077312"/>
    <w:rsid w:val="00077606"/>
    <w:rsid w:val="00080025"/>
    <w:rsid w:val="00080029"/>
    <w:rsid w:val="00081CFE"/>
    <w:rsid w:val="00082182"/>
    <w:rsid w:val="0008261D"/>
    <w:rsid w:val="00085911"/>
    <w:rsid w:val="00086840"/>
    <w:rsid w:val="00086C86"/>
    <w:rsid w:val="00091845"/>
    <w:rsid w:val="0009255A"/>
    <w:rsid w:val="00095A89"/>
    <w:rsid w:val="000A3E61"/>
    <w:rsid w:val="000A7304"/>
    <w:rsid w:val="000B138B"/>
    <w:rsid w:val="000B6944"/>
    <w:rsid w:val="000B703B"/>
    <w:rsid w:val="000B7A9B"/>
    <w:rsid w:val="000C12AE"/>
    <w:rsid w:val="000C156D"/>
    <w:rsid w:val="000C540C"/>
    <w:rsid w:val="000C7CB9"/>
    <w:rsid w:val="000D01FD"/>
    <w:rsid w:val="000D060D"/>
    <w:rsid w:val="000D28B0"/>
    <w:rsid w:val="000D47F3"/>
    <w:rsid w:val="000D6D9E"/>
    <w:rsid w:val="000E17F5"/>
    <w:rsid w:val="000E2151"/>
    <w:rsid w:val="000E5683"/>
    <w:rsid w:val="000E5C7D"/>
    <w:rsid w:val="000E5D76"/>
    <w:rsid w:val="000F307E"/>
    <w:rsid w:val="000F66AC"/>
    <w:rsid w:val="001004D7"/>
    <w:rsid w:val="00101FC3"/>
    <w:rsid w:val="00104449"/>
    <w:rsid w:val="00104EFB"/>
    <w:rsid w:val="001050EA"/>
    <w:rsid w:val="00110F5A"/>
    <w:rsid w:val="001179C7"/>
    <w:rsid w:val="00121C90"/>
    <w:rsid w:val="00122CE9"/>
    <w:rsid w:val="00124AD0"/>
    <w:rsid w:val="00125504"/>
    <w:rsid w:val="00126BE2"/>
    <w:rsid w:val="00127337"/>
    <w:rsid w:val="0013008D"/>
    <w:rsid w:val="001319FE"/>
    <w:rsid w:val="00132894"/>
    <w:rsid w:val="00133B8C"/>
    <w:rsid w:val="00135F24"/>
    <w:rsid w:val="001413B0"/>
    <w:rsid w:val="00144977"/>
    <w:rsid w:val="00146A32"/>
    <w:rsid w:val="001501D6"/>
    <w:rsid w:val="001510FE"/>
    <w:rsid w:val="001565D9"/>
    <w:rsid w:val="0015688E"/>
    <w:rsid w:val="0016087D"/>
    <w:rsid w:val="00163D43"/>
    <w:rsid w:val="00180BDE"/>
    <w:rsid w:val="00191BC2"/>
    <w:rsid w:val="00192CE1"/>
    <w:rsid w:val="001934C4"/>
    <w:rsid w:val="00194280"/>
    <w:rsid w:val="00194FAA"/>
    <w:rsid w:val="0019703E"/>
    <w:rsid w:val="001978A7"/>
    <w:rsid w:val="001B218A"/>
    <w:rsid w:val="001C08B3"/>
    <w:rsid w:val="001C37FC"/>
    <w:rsid w:val="001D46F7"/>
    <w:rsid w:val="001D4C6D"/>
    <w:rsid w:val="001D7583"/>
    <w:rsid w:val="001D7BA2"/>
    <w:rsid w:val="001D7EBA"/>
    <w:rsid w:val="001E585E"/>
    <w:rsid w:val="001E74AE"/>
    <w:rsid w:val="001E7874"/>
    <w:rsid w:val="001E7F10"/>
    <w:rsid w:val="001F1183"/>
    <w:rsid w:val="001F323D"/>
    <w:rsid w:val="001F51E4"/>
    <w:rsid w:val="001F71D5"/>
    <w:rsid w:val="00204828"/>
    <w:rsid w:val="00204CD7"/>
    <w:rsid w:val="00205DD2"/>
    <w:rsid w:val="00206A79"/>
    <w:rsid w:val="00211C3E"/>
    <w:rsid w:val="0021239A"/>
    <w:rsid w:val="002127FA"/>
    <w:rsid w:val="002164A7"/>
    <w:rsid w:val="0021744D"/>
    <w:rsid w:val="00221B1C"/>
    <w:rsid w:val="00226144"/>
    <w:rsid w:val="00227D03"/>
    <w:rsid w:val="00227D3B"/>
    <w:rsid w:val="002359FE"/>
    <w:rsid w:val="00235CA3"/>
    <w:rsid w:val="002364D7"/>
    <w:rsid w:val="00240786"/>
    <w:rsid w:val="00241070"/>
    <w:rsid w:val="002468FD"/>
    <w:rsid w:val="00246908"/>
    <w:rsid w:val="00250601"/>
    <w:rsid w:val="00250B51"/>
    <w:rsid w:val="00253F61"/>
    <w:rsid w:val="002543FD"/>
    <w:rsid w:val="002553B3"/>
    <w:rsid w:val="00255EEF"/>
    <w:rsid w:val="00257ED9"/>
    <w:rsid w:val="00267458"/>
    <w:rsid w:val="00270E38"/>
    <w:rsid w:val="00271F22"/>
    <w:rsid w:val="0027611D"/>
    <w:rsid w:val="002841BD"/>
    <w:rsid w:val="002871AF"/>
    <w:rsid w:val="00293248"/>
    <w:rsid w:val="002A0D8F"/>
    <w:rsid w:val="002A312D"/>
    <w:rsid w:val="002A3BEC"/>
    <w:rsid w:val="002A77C3"/>
    <w:rsid w:val="002B0753"/>
    <w:rsid w:val="002B0D21"/>
    <w:rsid w:val="002B1EA8"/>
    <w:rsid w:val="002B2D7D"/>
    <w:rsid w:val="002B7695"/>
    <w:rsid w:val="002C0439"/>
    <w:rsid w:val="002C0A8F"/>
    <w:rsid w:val="002C1A98"/>
    <w:rsid w:val="002C4287"/>
    <w:rsid w:val="002C4A60"/>
    <w:rsid w:val="002C5530"/>
    <w:rsid w:val="002C7A15"/>
    <w:rsid w:val="002D0B13"/>
    <w:rsid w:val="002D1844"/>
    <w:rsid w:val="002D3B72"/>
    <w:rsid w:val="002D61CE"/>
    <w:rsid w:val="002E051D"/>
    <w:rsid w:val="002E41F1"/>
    <w:rsid w:val="002F0719"/>
    <w:rsid w:val="002F245B"/>
    <w:rsid w:val="002F4561"/>
    <w:rsid w:val="002F6158"/>
    <w:rsid w:val="002F6C1B"/>
    <w:rsid w:val="002F7DC5"/>
    <w:rsid w:val="00302BD2"/>
    <w:rsid w:val="00302EB3"/>
    <w:rsid w:val="00305500"/>
    <w:rsid w:val="00313916"/>
    <w:rsid w:val="00313FCC"/>
    <w:rsid w:val="00315065"/>
    <w:rsid w:val="00315DF2"/>
    <w:rsid w:val="00315EB8"/>
    <w:rsid w:val="00316DD4"/>
    <w:rsid w:val="003203D6"/>
    <w:rsid w:val="00321B1A"/>
    <w:rsid w:val="003252C1"/>
    <w:rsid w:val="003265C8"/>
    <w:rsid w:val="00327DC4"/>
    <w:rsid w:val="003315AD"/>
    <w:rsid w:val="00331B77"/>
    <w:rsid w:val="003332AD"/>
    <w:rsid w:val="00340243"/>
    <w:rsid w:val="00340B81"/>
    <w:rsid w:val="0034145D"/>
    <w:rsid w:val="003423C2"/>
    <w:rsid w:val="00343AFB"/>
    <w:rsid w:val="00347269"/>
    <w:rsid w:val="00351858"/>
    <w:rsid w:val="00353C6E"/>
    <w:rsid w:val="00361C25"/>
    <w:rsid w:val="00361CF0"/>
    <w:rsid w:val="00364333"/>
    <w:rsid w:val="00365734"/>
    <w:rsid w:val="003707EC"/>
    <w:rsid w:val="00370E1E"/>
    <w:rsid w:val="00371180"/>
    <w:rsid w:val="0037718F"/>
    <w:rsid w:val="003811E7"/>
    <w:rsid w:val="00384114"/>
    <w:rsid w:val="00385843"/>
    <w:rsid w:val="003874ED"/>
    <w:rsid w:val="003911BA"/>
    <w:rsid w:val="003919FE"/>
    <w:rsid w:val="00393409"/>
    <w:rsid w:val="00393427"/>
    <w:rsid w:val="003937AB"/>
    <w:rsid w:val="00397526"/>
    <w:rsid w:val="00397FE8"/>
    <w:rsid w:val="003A306E"/>
    <w:rsid w:val="003A3382"/>
    <w:rsid w:val="003A5E4D"/>
    <w:rsid w:val="003A68F2"/>
    <w:rsid w:val="003A7E88"/>
    <w:rsid w:val="003B116A"/>
    <w:rsid w:val="003B3BA2"/>
    <w:rsid w:val="003B450A"/>
    <w:rsid w:val="003B712F"/>
    <w:rsid w:val="003C28E2"/>
    <w:rsid w:val="003C2DEB"/>
    <w:rsid w:val="003C5713"/>
    <w:rsid w:val="003C6A0E"/>
    <w:rsid w:val="003D0327"/>
    <w:rsid w:val="003D1404"/>
    <w:rsid w:val="003D148C"/>
    <w:rsid w:val="003D16E1"/>
    <w:rsid w:val="003D2E54"/>
    <w:rsid w:val="003D5941"/>
    <w:rsid w:val="003D61A3"/>
    <w:rsid w:val="003D7649"/>
    <w:rsid w:val="003D7988"/>
    <w:rsid w:val="003E3226"/>
    <w:rsid w:val="003E3CE9"/>
    <w:rsid w:val="003E4949"/>
    <w:rsid w:val="003E5BBD"/>
    <w:rsid w:val="003E67E1"/>
    <w:rsid w:val="003E763A"/>
    <w:rsid w:val="003F01A7"/>
    <w:rsid w:val="003F2455"/>
    <w:rsid w:val="003F2643"/>
    <w:rsid w:val="003F3D91"/>
    <w:rsid w:val="003F5D78"/>
    <w:rsid w:val="004048F2"/>
    <w:rsid w:val="00404DE4"/>
    <w:rsid w:val="004075EA"/>
    <w:rsid w:val="0041114B"/>
    <w:rsid w:val="00412A5C"/>
    <w:rsid w:val="004142AD"/>
    <w:rsid w:val="00421480"/>
    <w:rsid w:val="00421825"/>
    <w:rsid w:val="00422830"/>
    <w:rsid w:val="00422BBF"/>
    <w:rsid w:val="00430F8A"/>
    <w:rsid w:val="004322E4"/>
    <w:rsid w:val="004331F3"/>
    <w:rsid w:val="00434C3E"/>
    <w:rsid w:val="004364C5"/>
    <w:rsid w:val="00437874"/>
    <w:rsid w:val="00441641"/>
    <w:rsid w:val="00444B75"/>
    <w:rsid w:val="004514AC"/>
    <w:rsid w:val="004528D1"/>
    <w:rsid w:val="00454241"/>
    <w:rsid w:val="00454ED6"/>
    <w:rsid w:val="004575B5"/>
    <w:rsid w:val="00463DF6"/>
    <w:rsid w:val="00464A54"/>
    <w:rsid w:val="00471D2C"/>
    <w:rsid w:val="00472B29"/>
    <w:rsid w:val="00480D6D"/>
    <w:rsid w:val="00480F33"/>
    <w:rsid w:val="004834FB"/>
    <w:rsid w:val="004848A5"/>
    <w:rsid w:val="0048612D"/>
    <w:rsid w:val="004937D7"/>
    <w:rsid w:val="00496426"/>
    <w:rsid w:val="004A1151"/>
    <w:rsid w:val="004A11FA"/>
    <w:rsid w:val="004A26A7"/>
    <w:rsid w:val="004A2DE1"/>
    <w:rsid w:val="004A5D1C"/>
    <w:rsid w:val="004C116C"/>
    <w:rsid w:val="004D0947"/>
    <w:rsid w:val="004D2E00"/>
    <w:rsid w:val="004D33E2"/>
    <w:rsid w:val="004D4558"/>
    <w:rsid w:val="004D48AF"/>
    <w:rsid w:val="004D739F"/>
    <w:rsid w:val="004D7706"/>
    <w:rsid w:val="004E3EB5"/>
    <w:rsid w:val="004F40FC"/>
    <w:rsid w:val="00501B77"/>
    <w:rsid w:val="00502758"/>
    <w:rsid w:val="00504467"/>
    <w:rsid w:val="00504A3E"/>
    <w:rsid w:val="00510AEC"/>
    <w:rsid w:val="00512B98"/>
    <w:rsid w:val="00512F63"/>
    <w:rsid w:val="005138CD"/>
    <w:rsid w:val="005145F2"/>
    <w:rsid w:val="00515D91"/>
    <w:rsid w:val="00523DB7"/>
    <w:rsid w:val="00526FBA"/>
    <w:rsid w:val="005273D1"/>
    <w:rsid w:val="00527C41"/>
    <w:rsid w:val="005328C5"/>
    <w:rsid w:val="00533D91"/>
    <w:rsid w:val="00534287"/>
    <w:rsid w:val="00540135"/>
    <w:rsid w:val="005403E4"/>
    <w:rsid w:val="00540542"/>
    <w:rsid w:val="00541F85"/>
    <w:rsid w:val="00542B41"/>
    <w:rsid w:val="00547D70"/>
    <w:rsid w:val="005534C4"/>
    <w:rsid w:val="00554275"/>
    <w:rsid w:val="00555A7B"/>
    <w:rsid w:val="00556916"/>
    <w:rsid w:val="00556ED5"/>
    <w:rsid w:val="00556F74"/>
    <w:rsid w:val="005606B9"/>
    <w:rsid w:val="005631D2"/>
    <w:rsid w:val="00567CC8"/>
    <w:rsid w:val="005705A5"/>
    <w:rsid w:val="00572436"/>
    <w:rsid w:val="005735DD"/>
    <w:rsid w:val="00580363"/>
    <w:rsid w:val="00593014"/>
    <w:rsid w:val="005A23F4"/>
    <w:rsid w:val="005A2F16"/>
    <w:rsid w:val="005A4E19"/>
    <w:rsid w:val="005A64A5"/>
    <w:rsid w:val="005A65A6"/>
    <w:rsid w:val="005B00C7"/>
    <w:rsid w:val="005B156B"/>
    <w:rsid w:val="005B33FE"/>
    <w:rsid w:val="005B36BD"/>
    <w:rsid w:val="005B45A7"/>
    <w:rsid w:val="005B47EE"/>
    <w:rsid w:val="005B6970"/>
    <w:rsid w:val="005C4C9E"/>
    <w:rsid w:val="005C54A0"/>
    <w:rsid w:val="005C6C73"/>
    <w:rsid w:val="005C6F52"/>
    <w:rsid w:val="005D2AC0"/>
    <w:rsid w:val="005D4CD2"/>
    <w:rsid w:val="005D5BC1"/>
    <w:rsid w:val="005E1652"/>
    <w:rsid w:val="005E5687"/>
    <w:rsid w:val="005E7F52"/>
    <w:rsid w:val="005F0542"/>
    <w:rsid w:val="005F3833"/>
    <w:rsid w:val="005F3A7C"/>
    <w:rsid w:val="005F3F30"/>
    <w:rsid w:val="005F4C0A"/>
    <w:rsid w:val="005F5077"/>
    <w:rsid w:val="00603407"/>
    <w:rsid w:val="00604356"/>
    <w:rsid w:val="00621D4D"/>
    <w:rsid w:val="00622E91"/>
    <w:rsid w:val="006254B8"/>
    <w:rsid w:val="006312FE"/>
    <w:rsid w:val="00632640"/>
    <w:rsid w:val="006362F1"/>
    <w:rsid w:val="00644843"/>
    <w:rsid w:val="00644BA1"/>
    <w:rsid w:val="0064647B"/>
    <w:rsid w:val="00647828"/>
    <w:rsid w:val="006643BF"/>
    <w:rsid w:val="00666184"/>
    <w:rsid w:val="0066697D"/>
    <w:rsid w:val="00666B93"/>
    <w:rsid w:val="00670162"/>
    <w:rsid w:val="006724D4"/>
    <w:rsid w:val="006810A9"/>
    <w:rsid w:val="0069023B"/>
    <w:rsid w:val="00690DAC"/>
    <w:rsid w:val="00693108"/>
    <w:rsid w:val="00693FEB"/>
    <w:rsid w:val="006953AB"/>
    <w:rsid w:val="006A0F39"/>
    <w:rsid w:val="006A1AF2"/>
    <w:rsid w:val="006A29F0"/>
    <w:rsid w:val="006A49C3"/>
    <w:rsid w:val="006A4AAC"/>
    <w:rsid w:val="006A4F2E"/>
    <w:rsid w:val="006A579A"/>
    <w:rsid w:val="006B10C7"/>
    <w:rsid w:val="006B219A"/>
    <w:rsid w:val="006B6F10"/>
    <w:rsid w:val="006C013D"/>
    <w:rsid w:val="006C06D8"/>
    <w:rsid w:val="006C17E7"/>
    <w:rsid w:val="006C2214"/>
    <w:rsid w:val="006C5658"/>
    <w:rsid w:val="006D1BF8"/>
    <w:rsid w:val="006D1F78"/>
    <w:rsid w:val="006D2AB3"/>
    <w:rsid w:val="006D68AB"/>
    <w:rsid w:val="006D76DB"/>
    <w:rsid w:val="006E10DE"/>
    <w:rsid w:val="006E15EC"/>
    <w:rsid w:val="006E2E10"/>
    <w:rsid w:val="006E3269"/>
    <w:rsid w:val="006E537B"/>
    <w:rsid w:val="006E5409"/>
    <w:rsid w:val="006E6049"/>
    <w:rsid w:val="006F1368"/>
    <w:rsid w:val="006F218C"/>
    <w:rsid w:val="006F3374"/>
    <w:rsid w:val="006F4DBC"/>
    <w:rsid w:val="006F63E6"/>
    <w:rsid w:val="006F69DA"/>
    <w:rsid w:val="007003D9"/>
    <w:rsid w:val="00704274"/>
    <w:rsid w:val="00704B63"/>
    <w:rsid w:val="00705B22"/>
    <w:rsid w:val="0070637A"/>
    <w:rsid w:val="0070700B"/>
    <w:rsid w:val="00710F92"/>
    <w:rsid w:val="00720270"/>
    <w:rsid w:val="007211B7"/>
    <w:rsid w:val="007222F7"/>
    <w:rsid w:val="00722903"/>
    <w:rsid w:val="007242BB"/>
    <w:rsid w:val="00727C5B"/>
    <w:rsid w:val="00730DAD"/>
    <w:rsid w:val="00746616"/>
    <w:rsid w:val="007578E5"/>
    <w:rsid w:val="00764EB1"/>
    <w:rsid w:val="00770240"/>
    <w:rsid w:val="0077267F"/>
    <w:rsid w:val="007737A9"/>
    <w:rsid w:val="00773A8D"/>
    <w:rsid w:val="00775298"/>
    <w:rsid w:val="00782703"/>
    <w:rsid w:val="0078308E"/>
    <w:rsid w:val="00784F37"/>
    <w:rsid w:val="00786785"/>
    <w:rsid w:val="0079079C"/>
    <w:rsid w:val="00790B10"/>
    <w:rsid w:val="00793347"/>
    <w:rsid w:val="007945E4"/>
    <w:rsid w:val="007964B7"/>
    <w:rsid w:val="007972CC"/>
    <w:rsid w:val="007A1EBB"/>
    <w:rsid w:val="007A44A4"/>
    <w:rsid w:val="007A6063"/>
    <w:rsid w:val="007A7875"/>
    <w:rsid w:val="007B05DC"/>
    <w:rsid w:val="007B0850"/>
    <w:rsid w:val="007B4E51"/>
    <w:rsid w:val="007B66A6"/>
    <w:rsid w:val="007C2664"/>
    <w:rsid w:val="007C4CC2"/>
    <w:rsid w:val="007C5AB3"/>
    <w:rsid w:val="007D33B9"/>
    <w:rsid w:val="007D4776"/>
    <w:rsid w:val="007D6CC5"/>
    <w:rsid w:val="007D6D26"/>
    <w:rsid w:val="007D7290"/>
    <w:rsid w:val="007E033F"/>
    <w:rsid w:val="007E3BB5"/>
    <w:rsid w:val="007E6D4B"/>
    <w:rsid w:val="007F312F"/>
    <w:rsid w:val="007F4054"/>
    <w:rsid w:val="00803605"/>
    <w:rsid w:val="00806C16"/>
    <w:rsid w:val="008113CF"/>
    <w:rsid w:val="00811650"/>
    <w:rsid w:val="00814A30"/>
    <w:rsid w:val="00816664"/>
    <w:rsid w:val="008219D0"/>
    <w:rsid w:val="008228DB"/>
    <w:rsid w:val="00824762"/>
    <w:rsid w:val="008249D2"/>
    <w:rsid w:val="008249EC"/>
    <w:rsid w:val="008257E0"/>
    <w:rsid w:val="008271DE"/>
    <w:rsid w:val="00827ED2"/>
    <w:rsid w:val="00834EE0"/>
    <w:rsid w:val="00840860"/>
    <w:rsid w:val="00841A4E"/>
    <w:rsid w:val="00842442"/>
    <w:rsid w:val="008445B7"/>
    <w:rsid w:val="00844BD2"/>
    <w:rsid w:val="008461C0"/>
    <w:rsid w:val="00846C63"/>
    <w:rsid w:val="00847520"/>
    <w:rsid w:val="008504A0"/>
    <w:rsid w:val="00850634"/>
    <w:rsid w:val="00850919"/>
    <w:rsid w:val="00860A72"/>
    <w:rsid w:val="00862664"/>
    <w:rsid w:val="00862A21"/>
    <w:rsid w:val="0086714C"/>
    <w:rsid w:val="008702C7"/>
    <w:rsid w:val="00870747"/>
    <w:rsid w:val="00872702"/>
    <w:rsid w:val="008760C4"/>
    <w:rsid w:val="00880049"/>
    <w:rsid w:val="008807D3"/>
    <w:rsid w:val="0088159A"/>
    <w:rsid w:val="0088253A"/>
    <w:rsid w:val="008829B7"/>
    <w:rsid w:val="008901AD"/>
    <w:rsid w:val="00893903"/>
    <w:rsid w:val="0089643F"/>
    <w:rsid w:val="008977FB"/>
    <w:rsid w:val="00897F70"/>
    <w:rsid w:val="008A3F92"/>
    <w:rsid w:val="008A5E1E"/>
    <w:rsid w:val="008B260F"/>
    <w:rsid w:val="008B28EF"/>
    <w:rsid w:val="008B3243"/>
    <w:rsid w:val="008B3389"/>
    <w:rsid w:val="008B5F9B"/>
    <w:rsid w:val="008B6090"/>
    <w:rsid w:val="008B6BF2"/>
    <w:rsid w:val="008C0336"/>
    <w:rsid w:val="008C1208"/>
    <w:rsid w:val="008C142A"/>
    <w:rsid w:val="008C5BEA"/>
    <w:rsid w:val="008D22D7"/>
    <w:rsid w:val="008D4E2D"/>
    <w:rsid w:val="008D6276"/>
    <w:rsid w:val="008E0876"/>
    <w:rsid w:val="008E256F"/>
    <w:rsid w:val="008E2C65"/>
    <w:rsid w:val="008E3B10"/>
    <w:rsid w:val="008E45B3"/>
    <w:rsid w:val="008F027A"/>
    <w:rsid w:val="008F722E"/>
    <w:rsid w:val="008F7829"/>
    <w:rsid w:val="0090245A"/>
    <w:rsid w:val="0090351D"/>
    <w:rsid w:val="00903861"/>
    <w:rsid w:val="00911DC8"/>
    <w:rsid w:val="00913308"/>
    <w:rsid w:val="00916490"/>
    <w:rsid w:val="0091B795"/>
    <w:rsid w:val="009200F4"/>
    <w:rsid w:val="00921EC5"/>
    <w:rsid w:val="00924212"/>
    <w:rsid w:val="00924516"/>
    <w:rsid w:val="00924D77"/>
    <w:rsid w:val="00933206"/>
    <w:rsid w:val="00933A01"/>
    <w:rsid w:val="00935CF9"/>
    <w:rsid w:val="0093748E"/>
    <w:rsid w:val="009441AB"/>
    <w:rsid w:val="00945E62"/>
    <w:rsid w:val="009469B0"/>
    <w:rsid w:val="00953825"/>
    <w:rsid w:val="00955046"/>
    <w:rsid w:val="00955D07"/>
    <w:rsid w:val="009564C7"/>
    <w:rsid w:val="009612B3"/>
    <w:rsid w:val="009630E7"/>
    <w:rsid w:val="009632A5"/>
    <w:rsid w:val="009711B7"/>
    <w:rsid w:val="00973588"/>
    <w:rsid w:val="00974173"/>
    <w:rsid w:val="00974C82"/>
    <w:rsid w:val="00974E06"/>
    <w:rsid w:val="0097616F"/>
    <w:rsid w:val="0097667D"/>
    <w:rsid w:val="00976FFE"/>
    <w:rsid w:val="00980ABB"/>
    <w:rsid w:val="0098278C"/>
    <w:rsid w:val="00983E72"/>
    <w:rsid w:val="00987E76"/>
    <w:rsid w:val="0099237C"/>
    <w:rsid w:val="0099312E"/>
    <w:rsid w:val="00996CDA"/>
    <w:rsid w:val="009A755B"/>
    <w:rsid w:val="009B09F0"/>
    <w:rsid w:val="009B3904"/>
    <w:rsid w:val="009B46CC"/>
    <w:rsid w:val="009B505D"/>
    <w:rsid w:val="009B74A4"/>
    <w:rsid w:val="009C08B8"/>
    <w:rsid w:val="009C2B15"/>
    <w:rsid w:val="009C4B1A"/>
    <w:rsid w:val="009C661A"/>
    <w:rsid w:val="009C6D7E"/>
    <w:rsid w:val="009C6DF1"/>
    <w:rsid w:val="009C7ACB"/>
    <w:rsid w:val="009D30BB"/>
    <w:rsid w:val="009D436D"/>
    <w:rsid w:val="009D4A28"/>
    <w:rsid w:val="009D7195"/>
    <w:rsid w:val="009E1A18"/>
    <w:rsid w:val="009E5A49"/>
    <w:rsid w:val="009F1E48"/>
    <w:rsid w:val="009F3282"/>
    <w:rsid w:val="009F4341"/>
    <w:rsid w:val="009F4493"/>
    <w:rsid w:val="009F5BF9"/>
    <w:rsid w:val="009F5D5D"/>
    <w:rsid w:val="009F6E3C"/>
    <w:rsid w:val="00A028E9"/>
    <w:rsid w:val="00A02C3D"/>
    <w:rsid w:val="00A04345"/>
    <w:rsid w:val="00A04EFC"/>
    <w:rsid w:val="00A0742F"/>
    <w:rsid w:val="00A1230B"/>
    <w:rsid w:val="00A1282B"/>
    <w:rsid w:val="00A12E7A"/>
    <w:rsid w:val="00A20622"/>
    <w:rsid w:val="00A20B02"/>
    <w:rsid w:val="00A22A85"/>
    <w:rsid w:val="00A22E8D"/>
    <w:rsid w:val="00A24679"/>
    <w:rsid w:val="00A26558"/>
    <w:rsid w:val="00A27C3B"/>
    <w:rsid w:val="00A30FC4"/>
    <w:rsid w:val="00A32C98"/>
    <w:rsid w:val="00A3381D"/>
    <w:rsid w:val="00A40602"/>
    <w:rsid w:val="00A4084B"/>
    <w:rsid w:val="00A40F15"/>
    <w:rsid w:val="00A42983"/>
    <w:rsid w:val="00A4376D"/>
    <w:rsid w:val="00A46B88"/>
    <w:rsid w:val="00A53965"/>
    <w:rsid w:val="00A53B7F"/>
    <w:rsid w:val="00A5549D"/>
    <w:rsid w:val="00A567AA"/>
    <w:rsid w:val="00A56B59"/>
    <w:rsid w:val="00A56B9D"/>
    <w:rsid w:val="00A6314B"/>
    <w:rsid w:val="00A634FB"/>
    <w:rsid w:val="00A66DE6"/>
    <w:rsid w:val="00A67778"/>
    <w:rsid w:val="00A71CA0"/>
    <w:rsid w:val="00A72E5E"/>
    <w:rsid w:val="00A76D8F"/>
    <w:rsid w:val="00A80699"/>
    <w:rsid w:val="00A82B87"/>
    <w:rsid w:val="00A87578"/>
    <w:rsid w:val="00A930A1"/>
    <w:rsid w:val="00A9577E"/>
    <w:rsid w:val="00A966DC"/>
    <w:rsid w:val="00A96963"/>
    <w:rsid w:val="00A96FB2"/>
    <w:rsid w:val="00A978C1"/>
    <w:rsid w:val="00AA01DB"/>
    <w:rsid w:val="00AA203A"/>
    <w:rsid w:val="00AA230E"/>
    <w:rsid w:val="00AA4205"/>
    <w:rsid w:val="00AA4AB0"/>
    <w:rsid w:val="00AA7948"/>
    <w:rsid w:val="00AA7A75"/>
    <w:rsid w:val="00AA7FAA"/>
    <w:rsid w:val="00AB16A7"/>
    <w:rsid w:val="00AB1BF3"/>
    <w:rsid w:val="00AB2B3B"/>
    <w:rsid w:val="00AB3417"/>
    <w:rsid w:val="00AB34BD"/>
    <w:rsid w:val="00AB374E"/>
    <w:rsid w:val="00AB6113"/>
    <w:rsid w:val="00AC1F9C"/>
    <w:rsid w:val="00AC4AD3"/>
    <w:rsid w:val="00AD1E8A"/>
    <w:rsid w:val="00AD2245"/>
    <w:rsid w:val="00AD2E0E"/>
    <w:rsid w:val="00AD7E7C"/>
    <w:rsid w:val="00AE4699"/>
    <w:rsid w:val="00AE481E"/>
    <w:rsid w:val="00AE5D95"/>
    <w:rsid w:val="00AE5EC8"/>
    <w:rsid w:val="00AE62F0"/>
    <w:rsid w:val="00AF2FB4"/>
    <w:rsid w:val="00AF6D7B"/>
    <w:rsid w:val="00B06FC6"/>
    <w:rsid w:val="00B070AF"/>
    <w:rsid w:val="00B12E40"/>
    <w:rsid w:val="00B14748"/>
    <w:rsid w:val="00B15551"/>
    <w:rsid w:val="00B16D3E"/>
    <w:rsid w:val="00B227FF"/>
    <w:rsid w:val="00B2453C"/>
    <w:rsid w:val="00B27F0E"/>
    <w:rsid w:val="00B3222B"/>
    <w:rsid w:val="00B33EA8"/>
    <w:rsid w:val="00B41C2F"/>
    <w:rsid w:val="00B420D6"/>
    <w:rsid w:val="00B46A83"/>
    <w:rsid w:val="00B47EBF"/>
    <w:rsid w:val="00B51E53"/>
    <w:rsid w:val="00B5325B"/>
    <w:rsid w:val="00B53A2F"/>
    <w:rsid w:val="00B546FB"/>
    <w:rsid w:val="00B6096E"/>
    <w:rsid w:val="00B66A28"/>
    <w:rsid w:val="00B67A3B"/>
    <w:rsid w:val="00B82588"/>
    <w:rsid w:val="00B957C4"/>
    <w:rsid w:val="00BA167C"/>
    <w:rsid w:val="00BA3712"/>
    <w:rsid w:val="00BA44F4"/>
    <w:rsid w:val="00BA6242"/>
    <w:rsid w:val="00BB35E6"/>
    <w:rsid w:val="00BB4FC2"/>
    <w:rsid w:val="00BB68E7"/>
    <w:rsid w:val="00BB6B9B"/>
    <w:rsid w:val="00BC1D5D"/>
    <w:rsid w:val="00BC1E24"/>
    <w:rsid w:val="00BC5A4B"/>
    <w:rsid w:val="00BD25F0"/>
    <w:rsid w:val="00BD4F4B"/>
    <w:rsid w:val="00BD5DE0"/>
    <w:rsid w:val="00BD7A97"/>
    <w:rsid w:val="00BE10D2"/>
    <w:rsid w:val="00BE1C65"/>
    <w:rsid w:val="00BE4246"/>
    <w:rsid w:val="00BE7B28"/>
    <w:rsid w:val="00BE7F3A"/>
    <w:rsid w:val="00BF2E34"/>
    <w:rsid w:val="00BF3930"/>
    <w:rsid w:val="00BF3EB0"/>
    <w:rsid w:val="00BF5201"/>
    <w:rsid w:val="00BF5725"/>
    <w:rsid w:val="00BF6F95"/>
    <w:rsid w:val="00BF6FC3"/>
    <w:rsid w:val="00C07133"/>
    <w:rsid w:val="00C106FD"/>
    <w:rsid w:val="00C10934"/>
    <w:rsid w:val="00C115DE"/>
    <w:rsid w:val="00C119E8"/>
    <w:rsid w:val="00C12E03"/>
    <w:rsid w:val="00C131E8"/>
    <w:rsid w:val="00C2132E"/>
    <w:rsid w:val="00C21DF8"/>
    <w:rsid w:val="00C227CE"/>
    <w:rsid w:val="00C30AB2"/>
    <w:rsid w:val="00C31224"/>
    <w:rsid w:val="00C31C2C"/>
    <w:rsid w:val="00C32968"/>
    <w:rsid w:val="00C351C2"/>
    <w:rsid w:val="00C369D7"/>
    <w:rsid w:val="00C43F8B"/>
    <w:rsid w:val="00C4498C"/>
    <w:rsid w:val="00C50ED6"/>
    <w:rsid w:val="00C5246C"/>
    <w:rsid w:val="00C55252"/>
    <w:rsid w:val="00C6092C"/>
    <w:rsid w:val="00C63F97"/>
    <w:rsid w:val="00C65701"/>
    <w:rsid w:val="00C67FEC"/>
    <w:rsid w:val="00C70AC9"/>
    <w:rsid w:val="00C7401A"/>
    <w:rsid w:val="00C770E5"/>
    <w:rsid w:val="00C818AB"/>
    <w:rsid w:val="00C81EA0"/>
    <w:rsid w:val="00C8617A"/>
    <w:rsid w:val="00C87DD7"/>
    <w:rsid w:val="00C92789"/>
    <w:rsid w:val="00C96368"/>
    <w:rsid w:val="00CA0567"/>
    <w:rsid w:val="00CA6370"/>
    <w:rsid w:val="00CB4D7D"/>
    <w:rsid w:val="00CB6818"/>
    <w:rsid w:val="00CC084B"/>
    <w:rsid w:val="00CC27E6"/>
    <w:rsid w:val="00CC30B6"/>
    <w:rsid w:val="00CC5DE3"/>
    <w:rsid w:val="00CD0C97"/>
    <w:rsid w:val="00CD13EB"/>
    <w:rsid w:val="00CD242E"/>
    <w:rsid w:val="00CD4C9B"/>
    <w:rsid w:val="00CD50B4"/>
    <w:rsid w:val="00CE4832"/>
    <w:rsid w:val="00CE5BC7"/>
    <w:rsid w:val="00CE63D3"/>
    <w:rsid w:val="00CE6688"/>
    <w:rsid w:val="00CE6785"/>
    <w:rsid w:val="00CF5D03"/>
    <w:rsid w:val="00CF6F93"/>
    <w:rsid w:val="00CF723E"/>
    <w:rsid w:val="00D0056C"/>
    <w:rsid w:val="00D0137D"/>
    <w:rsid w:val="00D10C9D"/>
    <w:rsid w:val="00D14229"/>
    <w:rsid w:val="00D1531B"/>
    <w:rsid w:val="00D157E3"/>
    <w:rsid w:val="00D15958"/>
    <w:rsid w:val="00D15A6F"/>
    <w:rsid w:val="00D1658A"/>
    <w:rsid w:val="00D22034"/>
    <w:rsid w:val="00D32858"/>
    <w:rsid w:val="00D32B04"/>
    <w:rsid w:val="00D34DAF"/>
    <w:rsid w:val="00D3679F"/>
    <w:rsid w:val="00D426C2"/>
    <w:rsid w:val="00D42B97"/>
    <w:rsid w:val="00D46D1F"/>
    <w:rsid w:val="00D51AD7"/>
    <w:rsid w:val="00D52628"/>
    <w:rsid w:val="00D5292D"/>
    <w:rsid w:val="00D52C64"/>
    <w:rsid w:val="00D5350F"/>
    <w:rsid w:val="00D55C24"/>
    <w:rsid w:val="00D56415"/>
    <w:rsid w:val="00D6657A"/>
    <w:rsid w:val="00D666DB"/>
    <w:rsid w:val="00D67ADA"/>
    <w:rsid w:val="00D77494"/>
    <w:rsid w:val="00D82339"/>
    <w:rsid w:val="00D845D8"/>
    <w:rsid w:val="00D84D19"/>
    <w:rsid w:val="00D86248"/>
    <w:rsid w:val="00D86C10"/>
    <w:rsid w:val="00D90BDD"/>
    <w:rsid w:val="00D930C2"/>
    <w:rsid w:val="00DA00B3"/>
    <w:rsid w:val="00DA7AA7"/>
    <w:rsid w:val="00DB05E3"/>
    <w:rsid w:val="00DB1B0A"/>
    <w:rsid w:val="00DB1EA9"/>
    <w:rsid w:val="00DB239B"/>
    <w:rsid w:val="00DB2AC5"/>
    <w:rsid w:val="00DB5949"/>
    <w:rsid w:val="00DB631D"/>
    <w:rsid w:val="00DB6917"/>
    <w:rsid w:val="00DC3E2D"/>
    <w:rsid w:val="00DC4422"/>
    <w:rsid w:val="00DC55C8"/>
    <w:rsid w:val="00DD2C7E"/>
    <w:rsid w:val="00DD7624"/>
    <w:rsid w:val="00DE1DBC"/>
    <w:rsid w:val="00DF093A"/>
    <w:rsid w:val="00DF381B"/>
    <w:rsid w:val="00DF7BA3"/>
    <w:rsid w:val="00E02BF2"/>
    <w:rsid w:val="00E065C4"/>
    <w:rsid w:val="00E1178E"/>
    <w:rsid w:val="00E14F7B"/>
    <w:rsid w:val="00E15155"/>
    <w:rsid w:val="00E159E4"/>
    <w:rsid w:val="00E16160"/>
    <w:rsid w:val="00E202B4"/>
    <w:rsid w:val="00E2327D"/>
    <w:rsid w:val="00E3102A"/>
    <w:rsid w:val="00E320AD"/>
    <w:rsid w:val="00E32828"/>
    <w:rsid w:val="00E32A63"/>
    <w:rsid w:val="00E40CB9"/>
    <w:rsid w:val="00E424AF"/>
    <w:rsid w:val="00E42904"/>
    <w:rsid w:val="00E42B38"/>
    <w:rsid w:val="00E44BD3"/>
    <w:rsid w:val="00E4791F"/>
    <w:rsid w:val="00E47B17"/>
    <w:rsid w:val="00E47BDE"/>
    <w:rsid w:val="00E54371"/>
    <w:rsid w:val="00E54EE3"/>
    <w:rsid w:val="00E55830"/>
    <w:rsid w:val="00E56421"/>
    <w:rsid w:val="00E569D1"/>
    <w:rsid w:val="00E57106"/>
    <w:rsid w:val="00E5739A"/>
    <w:rsid w:val="00E62CED"/>
    <w:rsid w:val="00E65604"/>
    <w:rsid w:val="00E66D65"/>
    <w:rsid w:val="00E677B2"/>
    <w:rsid w:val="00E70FD0"/>
    <w:rsid w:val="00E731AC"/>
    <w:rsid w:val="00E741AE"/>
    <w:rsid w:val="00E9111E"/>
    <w:rsid w:val="00E9286C"/>
    <w:rsid w:val="00E929A1"/>
    <w:rsid w:val="00E962D3"/>
    <w:rsid w:val="00E96DF7"/>
    <w:rsid w:val="00EA54BA"/>
    <w:rsid w:val="00EA6FA6"/>
    <w:rsid w:val="00EA713C"/>
    <w:rsid w:val="00EB6D42"/>
    <w:rsid w:val="00EC3EA3"/>
    <w:rsid w:val="00EC56B7"/>
    <w:rsid w:val="00EC5A80"/>
    <w:rsid w:val="00EC6C78"/>
    <w:rsid w:val="00ED1674"/>
    <w:rsid w:val="00ED3FCB"/>
    <w:rsid w:val="00ED4689"/>
    <w:rsid w:val="00ED4B87"/>
    <w:rsid w:val="00ED5D4C"/>
    <w:rsid w:val="00EE1AB3"/>
    <w:rsid w:val="00EE3B3C"/>
    <w:rsid w:val="00EE5820"/>
    <w:rsid w:val="00EE673B"/>
    <w:rsid w:val="00EF014D"/>
    <w:rsid w:val="00EF0B51"/>
    <w:rsid w:val="00EF1E1C"/>
    <w:rsid w:val="00EF3A33"/>
    <w:rsid w:val="00EF3ED6"/>
    <w:rsid w:val="00EF4CAF"/>
    <w:rsid w:val="00EF6380"/>
    <w:rsid w:val="00EF7B61"/>
    <w:rsid w:val="00F01725"/>
    <w:rsid w:val="00F05E29"/>
    <w:rsid w:val="00F064CA"/>
    <w:rsid w:val="00F12279"/>
    <w:rsid w:val="00F1406B"/>
    <w:rsid w:val="00F1600B"/>
    <w:rsid w:val="00F2122B"/>
    <w:rsid w:val="00F21C4D"/>
    <w:rsid w:val="00F22663"/>
    <w:rsid w:val="00F22E5D"/>
    <w:rsid w:val="00F266DC"/>
    <w:rsid w:val="00F30074"/>
    <w:rsid w:val="00F335B3"/>
    <w:rsid w:val="00F344FF"/>
    <w:rsid w:val="00F353AA"/>
    <w:rsid w:val="00F475AA"/>
    <w:rsid w:val="00F554AE"/>
    <w:rsid w:val="00F61D5C"/>
    <w:rsid w:val="00F7069B"/>
    <w:rsid w:val="00F70CE0"/>
    <w:rsid w:val="00F70DA5"/>
    <w:rsid w:val="00F73F69"/>
    <w:rsid w:val="00F76CFE"/>
    <w:rsid w:val="00F7739C"/>
    <w:rsid w:val="00F77EDE"/>
    <w:rsid w:val="00F80BD2"/>
    <w:rsid w:val="00F81AFC"/>
    <w:rsid w:val="00F8267B"/>
    <w:rsid w:val="00F8467D"/>
    <w:rsid w:val="00F91760"/>
    <w:rsid w:val="00F9307E"/>
    <w:rsid w:val="00F9720C"/>
    <w:rsid w:val="00F975AD"/>
    <w:rsid w:val="00FA02E2"/>
    <w:rsid w:val="00FA1A29"/>
    <w:rsid w:val="00FA2310"/>
    <w:rsid w:val="00FA6A03"/>
    <w:rsid w:val="00FA7EEA"/>
    <w:rsid w:val="00FB2733"/>
    <w:rsid w:val="00FB31B1"/>
    <w:rsid w:val="00FB6E58"/>
    <w:rsid w:val="00FB74AE"/>
    <w:rsid w:val="00FC200B"/>
    <w:rsid w:val="00FC47DB"/>
    <w:rsid w:val="00FC5D26"/>
    <w:rsid w:val="00FD0564"/>
    <w:rsid w:val="00FD3CE6"/>
    <w:rsid w:val="00FD566B"/>
    <w:rsid w:val="00FD60BC"/>
    <w:rsid w:val="00FD6411"/>
    <w:rsid w:val="00FE183D"/>
    <w:rsid w:val="00FE1DD8"/>
    <w:rsid w:val="00FE31D9"/>
    <w:rsid w:val="00FE4E71"/>
    <w:rsid w:val="00FE679A"/>
    <w:rsid w:val="00FE7611"/>
    <w:rsid w:val="00FF1161"/>
    <w:rsid w:val="00FF1CF0"/>
    <w:rsid w:val="00FF6025"/>
    <w:rsid w:val="2ADE8595"/>
    <w:rsid w:val="322352E0"/>
    <w:rsid w:val="38B46C95"/>
    <w:rsid w:val="5947A955"/>
    <w:rsid w:val="5EAEC210"/>
    <w:rsid w:val="615D186F"/>
    <w:rsid w:val="720B648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0BD513"/>
  <w15:docId w15:val="{29E66850-89DA-4CBD-BDBF-389616B98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="Cambria" w:hAnsi="Cambria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50EA"/>
    <w:rPr>
      <w:rFonts w:ascii="Times New Roman" w:eastAsia="Times New Roman" w:hAnsi="Times New Roman"/>
      <w:sz w:val="24"/>
      <w:szCs w:val="24"/>
    </w:rPr>
  </w:style>
  <w:style w:type="paragraph" w:styleId="Overskrift1">
    <w:name w:val="heading 1"/>
    <w:basedOn w:val="Normal"/>
    <w:next w:val="Normal"/>
    <w:link w:val="Overskrift1Tegn"/>
    <w:qFormat/>
    <w:rsid w:val="001050EA"/>
    <w:pPr>
      <w:keepNext/>
      <w:jc w:val="center"/>
      <w:outlineLvl w:val="0"/>
    </w:pPr>
    <w:rPr>
      <w:b/>
      <w:bCs/>
      <w:sz w:val="40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BF6F95"/>
    <w:pPr>
      <w:keepNext/>
      <w:keepLines/>
      <w:spacing w:before="40"/>
      <w:outlineLvl w:val="2"/>
    </w:pPr>
    <w:rPr>
      <w:rFonts w:ascii="Calibri" w:hAnsi="Calibri"/>
      <w:color w:val="243F6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link w:val="Overskrift1"/>
    <w:rsid w:val="001050EA"/>
    <w:rPr>
      <w:rFonts w:ascii="Times New Roman" w:eastAsia="Times New Roman" w:hAnsi="Times New Roman" w:cs="Times New Roman"/>
      <w:b/>
      <w:bCs/>
      <w:sz w:val="40"/>
      <w:lang w:eastAsia="nb-NO"/>
    </w:rPr>
  </w:style>
  <w:style w:type="paragraph" w:styleId="Brdtekst">
    <w:name w:val="Body Text"/>
    <w:basedOn w:val="Normal"/>
    <w:link w:val="BrdtekstTegn"/>
    <w:rsid w:val="001050EA"/>
    <w:rPr>
      <w:i/>
    </w:rPr>
  </w:style>
  <w:style w:type="character" w:customStyle="1" w:styleId="BrdtekstTegn">
    <w:name w:val="Brødtekst Tegn"/>
    <w:link w:val="Brdtekst"/>
    <w:rsid w:val="001050EA"/>
    <w:rPr>
      <w:rFonts w:ascii="Times New Roman" w:eastAsia="Times New Roman" w:hAnsi="Times New Roman" w:cs="Times New Roman"/>
      <w:i/>
      <w:lang w:eastAsia="nb-NO"/>
    </w:rPr>
  </w:style>
  <w:style w:type="table" w:styleId="Tabellrutenett">
    <w:name w:val="Table Grid"/>
    <w:basedOn w:val="Vanligtabell"/>
    <w:rsid w:val="001050EA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semiHidden/>
    <w:rsid w:val="001050EA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semiHidden/>
    <w:rsid w:val="001050EA"/>
    <w:rPr>
      <w:rFonts w:ascii="Tahoma" w:eastAsia="Times New Roman" w:hAnsi="Tahoma" w:cs="Tahoma"/>
      <w:sz w:val="16"/>
      <w:szCs w:val="16"/>
      <w:lang w:eastAsia="nb-NO"/>
    </w:rPr>
  </w:style>
  <w:style w:type="character" w:styleId="Merknadsreferanse">
    <w:name w:val="annotation reference"/>
    <w:uiPriority w:val="99"/>
    <w:rsid w:val="001050EA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rsid w:val="001050EA"/>
    <w:rPr>
      <w:sz w:val="20"/>
      <w:szCs w:val="20"/>
    </w:rPr>
  </w:style>
  <w:style w:type="character" w:customStyle="1" w:styleId="MerknadstekstTegn">
    <w:name w:val="Merknadstekst Tegn"/>
    <w:link w:val="Merknadstekst"/>
    <w:uiPriority w:val="99"/>
    <w:rsid w:val="001050EA"/>
    <w:rPr>
      <w:rFonts w:ascii="Times New Roman" w:eastAsia="Times New Roman" w:hAnsi="Times New Roman" w:cs="Times New Roman"/>
      <w:sz w:val="20"/>
      <w:szCs w:val="20"/>
      <w:lang w:eastAsia="nb-NO"/>
    </w:rPr>
  </w:style>
  <w:style w:type="paragraph" w:styleId="Kommentaremne">
    <w:name w:val="annotation subject"/>
    <w:basedOn w:val="Merknadstekst"/>
    <w:next w:val="Merknadstekst"/>
    <w:link w:val="KommentaremneTegn"/>
    <w:semiHidden/>
    <w:rsid w:val="001050EA"/>
    <w:rPr>
      <w:b/>
      <w:bCs/>
    </w:rPr>
  </w:style>
  <w:style w:type="character" w:customStyle="1" w:styleId="KommentaremneTegn">
    <w:name w:val="Kommentaremne Tegn"/>
    <w:link w:val="Kommentaremne"/>
    <w:semiHidden/>
    <w:rsid w:val="001050EA"/>
    <w:rPr>
      <w:rFonts w:ascii="Times New Roman" w:eastAsia="Times New Roman" w:hAnsi="Times New Roman" w:cs="Times New Roman"/>
      <w:b/>
      <w:bCs/>
      <w:sz w:val="20"/>
      <w:szCs w:val="20"/>
      <w:lang w:eastAsia="nb-NO"/>
    </w:rPr>
  </w:style>
  <w:style w:type="paragraph" w:styleId="Fotnotetekst">
    <w:name w:val="footnote text"/>
    <w:basedOn w:val="Normal"/>
    <w:link w:val="FotnotetekstTegn"/>
    <w:rsid w:val="001050EA"/>
    <w:rPr>
      <w:sz w:val="20"/>
      <w:szCs w:val="20"/>
    </w:rPr>
  </w:style>
  <w:style w:type="character" w:customStyle="1" w:styleId="FotnotetekstTegn">
    <w:name w:val="Fotnotetekst Tegn"/>
    <w:link w:val="Fotnotetekst"/>
    <w:rsid w:val="001050EA"/>
    <w:rPr>
      <w:rFonts w:ascii="Times New Roman" w:eastAsia="Times New Roman" w:hAnsi="Times New Roman" w:cs="Times New Roman"/>
      <w:sz w:val="20"/>
      <w:szCs w:val="20"/>
      <w:lang w:eastAsia="nb-NO"/>
    </w:rPr>
  </w:style>
  <w:style w:type="character" w:styleId="Fotnotereferanse">
    <w:name w:val="footnote reference"/>
    <w:semiHidden/>
    <w:rsid w:val="001050EA"/>
    <w:rPr>
      <w:vertAlign w:val="superscript"/>
    </w:rPr>
  </w:style>
  <w:style w:type="paragraph" w:styleId="NormalWeb">
    <w:name w:val="Normal (Web)"/>
    <w:basedOn w:val="Normal"/>
    <w:uiPriority w:val="99"/>
    <w:unhideWhenUsed/>
    <w:rsid w:val="001050EA"/>
    <w:pPr>
      <w:spacing w:before="180"/>
    </w:pPr>
  </w:style>
  <w:style w:type="character" w:styleId="Hyperkobling">
    <w:name w:val="Hyperlink"/>
    <w:rsid w:val="001050EA"/>
    <w:rPr>
      <w:color w:val="0000FF"/>
      <w:u w:val="single"/>
    </w:rPr>
  </w:style>
  <w:style w:type="paragraph" w:styleId="Listeavsnitt">
    <w:name w:val="List Paragraph"/>
    <w:basedOn w:val="Normal"/>
    <w:uiPriority w:val="34"/>
    <w:qFormat/>
    <w:rsid w:val="008113CF"/>
    <w:pPr>
      <w:ind w:left="720"/>
      <w:contextualSpacing/>
    </w:pPr>
  </w:style>
  <w:style w:type="character" w:customStyle="1" w:styleId="Overskrift3Tegn">
    <w:name w:val="Overskrift 3 Tegn"/>
    <w:link w:val="Overskrift3"/>
    <w:uiPriority w:val="9"/>
    <w:semiHidden/>
    <w:rsid w:val="00BF6F95"/>
    <w:rPr>
      <w:rFonts w:ascii="Calibri" w:eastAsia="Times New Roman" w:hAnsi="Calibri" w:cs="Times New Roman"/>
      <w:color w:val="243F60"/>
      <w:lang w:eastAsia="nb-NO"/>
    </w:rPr>
  </w:style>
  <w:style w:type="paragraph" w:styleId="Revisjon">
    <w:name w:val="Revision"/>
    <w:hidden/>
    <w:uiPriority w:val="99"/>
    <w:semiHidden/>
    <w:rsid w:val="002B7695"/>
    <w:rPr>
      <w:rFonts w:ascii="Times New Roman" w:eastAsia="Times New Roman" w:hAnsi="Times New Roman"/>
      <w:sz w:val="24"/>
      <w:szCs w:val="24"/>
    </w:rPr>
  </w:style>
  <w:style w:type="paragraph" w:styleId="Topptekst">
    <w:name w:val="header"/>
    <w:basedOn w:val="Normal"/>
    <w:link w:val="TopptekstTegn"/>
    <w:uiPriority w:val="99"/>
    <w:unhideWhenUsed/>
    <w:rsid w:val="003D7988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link w:val="Topptekst"/>
    <w:uiPriority w:val="99"/>
    <w:rsid w:val="003D7988"/>
    <w:rPr>
      <w:rFonts w:ascii="Times New Roman" w:eastAsia="Times New Roman" w:hAnsi="Times New Roman" w:cs="Times New Roman"/>
      <w:lang w:eastAsia="nb-NO"/>
    </w:rPr>
  </w:style>
  <w:style w:type="paragraph" w:styleId="Bunntekst">
    <w:name w:val="footer"/>
    <w:basedOn w:val="Normal"/>
    <w:link w:val="BunntekstTegn"/>
    <w:uiPriority w:val="99"/>
    <w:unhideWhenUsed/>
    <w:rsid w:val="003D7988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link w:val="Bunntekst"/>
    <w:uiPriority w:val="99"/>
    <w:rsid w:val="003D7988"/>
    <w:rPr>
      <w:rFonts w:ascii="Times New Roman" w:eastAsia="Times New Roman" w:hAnsi="Times New Roman" w:cs="Times New Roman"/>
      <w:lang w:eastAsia="nb-NO"/>
    </w:rPr>
  </w:style>
  <w:style w:type="paragraph" w:styleId="Liste2">
    <w:name w:val="List 2"/>
    <w:basedOn w:val="Normal"/>
    <w:rsid w:val="00C92789"/>
    <w:pPr>
      <w:ind w:left="566" w:hanging="283"/>
    </w:pPr>
  </w:style>
  <w:style w:type="paragraph" w:styleId="Liste3">
    <w:name w:val="List 3"/>
    <w:basedOn w:val="Normal"/>
    <w:uiPriority w:val="99"/>
    <w:unhideWhenUsed/>
    <w:rsid w:val="009711B7"/>
    <w:pPr>
      <w:ind w:left="849" w:hanging="283"/>
      <w:contextualSpacing/>
    </w:pPr>
  </w:style>
  <w:style w:type="character" w:styleId="Ulstomtale">
    <w:name w:val="Unresolved Mention"/>
    <w:basedOn w:val="Standardskriftforavsnitt"/>
    <w:uiPriority w:val="99"/>
    <w:unhideWhenUsed/>
    <w:rsid w:val="00FA02E2"/>
    <w:rPr>
      <w:color w:val="605E5C"/>
      <w:shd w:val="clear" w:color="auto" w:fill="E1DFDD"/>
    </w:rPr>
  </w:style>
  <w:style w:type="character" w:styleId="Omtale">
    <w:name w:val="Mention"/>
    <w:basedOn w:val="Standardskriftforavsnitt"/>
    <w:uiPriority w:val="99"/>
    <w:unhideWhenUsed/>
    <w:rsid w:val="00FA02E2"/>
    <w:rPr>
      <w:color w:val="2B579A"/>
      <w:shd w:val="clear" w:color="auto" w:fill="E1DFDD"/>
    </w:rPr>
  </w:style>
  <w:style w:type="character" w:customStyle="1" w:styleId="normaltextrun">
    <w:name w:val="normaltextrun"/>
    <w:basedOn w:val="Standardskriftforavsnitt"/>
    <w:rsid w:val="00790B10"/>
  </w:style>
  <w:style w:type="character" w:customStyle="1" w:styleId="superscript">
    <w:name w:val="superscript"/>
    <w:basedOn w:val="Standardskriftforavsnitt"/>
    <w:rsid w:val="00790B10"/>
  </w:style>
  <w:style w:type="character" w:customStyle="1" w:styleId="eop">
    <w:name w:val="eop"/>
    <w:basedOn w:val="Standardskriftforavsnitt"/>
    <w:rsid w:val="00790B10"/>
  </w:style>
  <w:style w:type="paragraph" w:customStyle="1" w:styleId="paragraph">
    <w:name w:val="paragraph"/>
    <w:basedOn w:val="Normal"/>
    <w:rsid w:val="00204CD7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988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5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9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03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7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47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17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6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72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32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00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22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875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342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9086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13" Type="http://schemas.microsoft.com/office/2011/relationships/commentsExtended" Target="commentsExtended.xml"/><Relationship Id="rId18" Type="http://schemas.openxmlformats.org/officeDocument/2006/relationships/hyperlink" Target="https://www.idrettsforbundet.no/tema/juss/nifs-lov/kapittel-2-felles-bestemmelser-for-hele-organisasjonen/" TargetMode="External"/><Relationship Id="rId26" Type="http://schemas.openxmlformats.org/officeDocument/2006/relationships/hyperlink" Target="https://www.idrettsforbundet.no/tema/juss/nifs-lov/kapittel-2-felles-bestemmelser-for-hele-organisasjonen/" TargetMode="External"/><Relationship Id="rId39" Type="http://schemas.openxmlformats.org/officeDocument/2006/relationships/hyperlink" Target="https://www.idrettsforbundet.no/tema/juss/nifs-lov/kapittel-13-avtaler-og-samarbeid-mellom-idrettens-organisasjonsledd-og-naringslivet/" TargetMode="External"/><Relationship Id="rId21" Type="http://schemas.openxmlformats.org/officeDocument/2006/relationships/hyperlink" Target="https://www.idrettsforbundet.no/tema/juss/nifs-lov/kapittel-2-felles-bestemmelser-for-hele-organisasjonen/" TargetMode="External"/><Relationship Id="rId34" Type="http://schemas.openxmlformats.org/officeDocument/2006/relationships/hyperlink" Target="https://www.idrettsforbundet.no/tema/juss/nifs-lov/kapittel-2-felles-bestemmelser-for-hele-organisasjonen/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50" Type="http://schemas.openxmlformats.org/officeDocument/2006/relationships/theme" Target="theme/theme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hyperlink" Target="https://www.idrettsforbundet.no/tema/juss/nifs-lov/kapittel-2-felles-bestemmelser-for-hele-organisasjonen/" TargetMode="External"/><Relationship Id="rId29" Type="http://schemas.openxmlformats.org/officeDocument/2006/relationships/hyperlink" Target="https://www.idrettsforbundet.no/tema/juss/nifs-lov/kapittel-2-felles-bestemmelser-for-hele-organisasjonen/" TargetMode="External"/><Relationship Id="rId11" Type="http://schemas.openxmlformats.org/officeDocument/2006/relationships/hyperlink" Target="https://www.idrettsforbundet.no/tema/juss/nifs-lov/kapittel-2-felles-bestemmelser-for-hele-organisasjonen/" TargetMode="External"/><Relationship Id="rId24" Type="http://schemas.openxmlformats.org/officeDocument/2006/relationships/hyperlink" Target="https://www.idrettsforbundet.no/tema/juss/nifs-lov/kapittel-2-felles-bestemmelser-for-hele-organisasjonen/" TargetMode="External"/><Relationship Id="rId32" Type="http://schemas.openxmlformats.org/officeDocument/2006/relationships/hyperlink" Target="https://www.idrettsforbundet.no/tema/juss/nifs-lov/kapittel-10-idrettslag/" TargetMode="External"/><Relationship Id="rId37" Type="http://schemas.openxmlformats.org/officeDocument/2006/relationships/hyperlink" Target="https://www.idrettsforbundet.no/tema/juss/nifs-lov/kapittel-12-antidopingbestemmelser/" TargetMode="External"/><Relationship Id="rId40" Type="http://schemas.openxmlformats.org/officeDocument/2006/relationships/hyperlink" Target="https://www.idrettsforbundet.no/tema/juss/nifs-lov/kapittel-14-idrettens-markeds-og-rettighetsbestemmelser/" TargetMode="External"/><Relationship Id="rId45" Type="http://schemas.openxmlformats.org/officeDocument/2006/relationships/footer" Target="footer2.xml"/><Relationship Id="rId5" Type="http://schemas.openxmlformats.org/officeDocument/2006/relationships/numbering" Target="numbering.xml"/><Relationship Id="rId15" Type="http://schemas.microsoft.com/office/2018/08/relationships/commentsExtensible" Target="commentsExtensible.xml"/><Relationship Id="rId23" Type="http://schemas.openxmlformats.org/officeDocument/2006/relationships/hyperlink" Target="https://www.idrettsforbundet.no/tema/juss/nifs-lov/kapittel-1-innledende-bestemmelser/" TargetMode="External"/><Relationship Id="rId28" Type="http://schemas.openxmlformats.org/officeDocument/2006/relationships/hyperlink" Target="https://www.idrettsforbundet.no/tema/juss/nifs-lov/kapittel-2-felles-bestemmelser-for-hele-organisasjonen/" TargetMode="External"/><Relationship Id="rId36" Type="http://schemas.openxmlformats.org/officeDocument/2006/relationships/hyperlink" Target="https://www.idrettsforbundet.no/tema/juss/nifs-lov/kapittel-11-alminnelige-disiplinarforfoyninger-sanksjoner-etter-sarforbundets-regelverk-og-straffebestemmelser/" TargetMode="External"/><Relationship Id="rId49" Type="http://schemas.microsoft.com/office/2011/relationships/people" Target="people.xml"/><Relationship Id="rId10" Type="http://schemas.openxmlformats.org/officeDocument/2006/relationships/endnotes" Target="endnotes.xml"/><Relationship Id="rId19" Type="http://schemas.openxmlformats.org/officeDocument/2006/relationships/hyperlink" Target="https://www.idrettsforbundet.no/tema/juss/nifs-lov/kapittel-2-felles-bestemmelser-for-hele-organisasjonen/" TargetMode="External"/><Relationship Id="rId31" Type="http://schemas.openxmlformats.org/officeDocument/2006/relationships/hyperlink" Target="https://www.idrettsforbundet.no/tema/juss/nifs-lov/kapittel-2-felles-bestemmelser-for-hele-organisasjonen/" TargetMode="External"/><Relationship Id="rId44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6/09/relationships/commentsIds" Target="commentsIds.xml"/><Relationship Id="rId22" Type="http://schemas.openxmlformats.org/officeDocument/2006/relationships/hyperlink" Target="https://www.idrettsforbundet.no/tema/juss/nifs-lov/kapittel-2-felles-bestemmelser-for-hele-organisasjonen/" TargetMode="External"/><Relationship Id="rId27" Type="http://schemas.openxmlformats.org/officeDocument/2006/relationships/hyperlink" Target="https://www.idrettsforbundet.no/tema/juss/nifs-lov/kapittel-2-felles-bestemmelser-for-hele-organisasjonen/" TargetMode="External"/><Relationship Id="rId30" Type="http://schemas.openxmlformats.org/officeDocument/2006/relationships/hyperlink" Target="https://www.idrettsforbundet.no/tema/juss/nifs-lov/kapittel-2-felles-bestemmelser-for-hele-organisasjonen/" TargetMode="External"/><Relationship Id="rId35" Type="http://schemas.openxmlformats.org/officeDocument/2006/relationships/hyperlink" Target="https://www.idrettsforbundet.no/tema/juss/nifs-lov/kapittel-2-felles-bestemmelser-for-hele-organisasjonen/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comments" Target="comments.xml"/><Relationship Id="rId17" Type="http://schemas.openxmlformats.org/officeDocument/2006/relationships/hyperlink" Target="https://www.idrettsforbundet.no/tema/juss/nifs-lov/kapittel-2-felles-bestemmelser-for-hele-organisasjonen/" TargetMode="External"/><Relationship Id="rId25" Type="http://schemas.openxmlformats.org/officeDocument/2006/relationships/hyperlink" Target="https://www.idrettsforbundet.no/tema/juss/nifs-lov/kapittel-2-felles-bestemmelser-for-hele-organisasjonen/" TargetMode="External"/><Relationship Id="rId33" Type="http://schemas.openxmlformats.org/officeDocument/2006/relationships/hyperlink" Target="https://www.idrettsforbundet.no/tema/juss/nifs-lov/kapittel-2-felles-bestemmelser-for-hele-organisasjonen/" TargetMode="External"/><Relationship Id="rId38" Type="http://schemas.openxmlformats.org/officeDocument/2006/relationships/hyperlink" Target="https://www.idrettsforbundet.no/tema/juss/" TargetMode="External"/><Relationship Id="rId46" Type="http://schemas.openxmlformats.org/officeDocument/2006/relationships/header" Target="header3.xml"/><Relationship Id="rId20" Type="http://schemas.openxmlformats.org/officeDocument/2006/relationships/hyperlink" Target="https://www.idrettsforbundet.no/tema/juss/nifs-lov/kapittel-2-felles-bestemmelser-for-hele-organisasjonen/" TargetMode="External"/><Relationship Id="rId41" Type="http://schemas.openxmlformats.org/officeDocument/2006/relationships/hyperlink" Target="https://www.idrettsforbundet.no/tema/juss/nifs-lov/kapittel-2-felles-bestemmelser-for-hele-organisasjonen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e538389-cabc-4d4e-918a-8beb7ac0ecaa" xsi:nil="true"/>
    <lcf76f155ced4ddcb4097134ff3c332f xmlns="4ccb0f41-b047-4200-8b36-3cca7e85243c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8" ma:contentTypeDescription="Opprett et nytt dokument." ma:contentTypeScope="" ma:versionID="fc8ea0d1c42c08b6d572763fbce469d2">
  <xsd:schema xmlns:xsd="http://www.w3.org/2001/XMLSchema" xmlns:xs="http://www.w3.org/2001/XMLSchema" xmlns:p="http://schemas.microsoft.com/office/2006/metadata/properties" xmlns:ns2="4ccb0f41-b047-4200-8b36-3cca7e85243c" xmlns:ns3="ea43b148-a256-4b62-92c6-7ae2014cb30f" xmlns:ns4="9e538389-cabc-4d4e-918a-8beb7ac0ecaa" targetNamespace="http://schemas.microsoft.com/office/2006/metadata/properties" ma:root="true" ma:fieldsID="52cf61ef3223dcb33208ce10ee809c48" ns2:_="" ns3:_="" ns4:_="">
    <xsd:import namespace="4ccb0f41-b047-4200-8b36-3cca7e85243c"/>
    <xsd:import namespace="ea43b148-a256-4b62-92c6-7ae2014cb30f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660b2e57-8606-420b-a4be-ea2130158a69}" ma:internalName="TaxCatchAll" ma:showField="CatchAllData" ma:web="ea43b148-a256-4b62-92c6-7ae2014cb3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7C3ED1A-C7A7-4745-9C3A-3A46B807C8F7}">
  <ds:schemaRefs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  <ds:schemaRef ds:uri="9e538389-cabc-4d4e-918a-8beb7ac0ecaa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ea43b148-a256-4b62-92c6-7ae2014cb30f"/>
    <ds:schemaRef ds:uri="4ccb0f41-b047-4200-8b36-3cca7e85243c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8C668D81-79BB-4CC7-9429-E74A60091FA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99D0504-7350-4026-B8EE-0676D2962B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3435BEB-11AC-40A5-A0A0-7A4EE866F2CE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5ca93399-1184-430d-88a8-107721ef7b66}" enabled="0" method="" siteId="{5ca93399-1184-430d-88a8-107721ef7b6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1913</Words>
  <Characters>10144</Characters>
  <Application>Microsoft Office Word</Application>
  <DocSecurity>0</DocSecurity>
  <Lines>84</Lines>
  <Paragraphs>24</Paragraphs>
  <ScaleCrop>false</ScaleCrop>
  <Company/>
  <LinksUpToDate>false</LinksUpToDate>
  <CharactersWithSpaces>12033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Thune, Henriette Hillestad</dc:creator>
  <cp:keywords/>
  <cp:lastModifiedBy>Dale, Mette</cp:lastModifiedBy>
  <cp:revision>2</cp:revision>
  <cp:lastPrinted>2019-09-17T12:17:00Z</cp:lastPrinted>
  <dcterms:created xsi:type="dcterms:W3CDTF">2025-01-14T09:58:00Z</dcterms:created>
  <dcterms:modified xsi:type="dcterms:W3CDTF">2025-01-14T09:58:00Z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  <property fmtid="{D5CDD505-2E9C-101B-9397-08002B2CF9AE}" pid="3" name="Dokumentkategori">
    <vt:lpwstr/>
  </property>
  <property fmtid="{D5CDD505-2E9C-101B-9397-08002B2CF9AE}" pid="4" name="OrgTilhorighet">
    <vt:lpwstr>1;#SF01 Norges Idrettsforbund|c1ca8435-9635-48b0-8fd0-127d70284636</vt:lpwstr>
  </property>
  <property fmtid="{D5CDD505-2E9C-101B-9397-08002B2CF9AE}" pid="5" name="_dlc_DocIdItemGuid">
    <vt:lpwstr>acc21e49-efcc-4e2f-87c8-21a821ad4e9a</vt:lpwstr>
  </property>
  <property fmtid="{D5CDD505-2E9C-101B-9397-08002B2CF9AE}" pid="6" name="MediaServiceImageTags">
    <vt:lpwstr/>
  </property>
</Properties>
</file>