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A0" w:rsidRDefault="004578A0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44"/>
          <w:szCs w:val="44"/>
        </w:rPr>
      </w:pPr>
    </w:p>
    <w:p w:rsidR="00C974F5" w:rsidRDefault="003A0C12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52"/>
        </w:rPr>
      </w:pPr>
      <w:r w:rsidRPr="003A0C12">
        <w:rPr>
          <w:rFonts w:ascii="Calibri" w:hAnsi="Calibri" w:cs="Calibri"/>
          <w:b/>
          <w:sz w:val="44"/>
          <w:szCs w:val="44"/>
        </w:rPr>
        <w:t>Allsidighetsprisen</w:t>
      </w:r>
      <w:r w:rsidR="00C974F5" w:rsidRPr="003A0C12">
        <w:rPr>
          <w:rFonts w:ascii="Calibri" w:hAnsi="Calibri" w:cs="Calibri"/>
          <w:b/>
          <w:sz w:val="44"/>
          <w:szCs w:val="44"/>
        </w:rPr>
        <w:t xml:space="preserve"> 201</w:t>
      </w:r>
      <w:r w:rsidR="00A605DC" w:rsidRPr="003A0C12">
        <w:rPr>
          <w:rFonts w:ascii="Calibri" w:hAnsi="Calibri" w:cs="Calibri"/>
          <w:b/>
          <w:sz w:val="44"/>
          <w:szCs w:val="44"/>
        </w:rPr>
        <w:t>8</w:t>
      </w:r>
      <w:r w:rsidR="004578A0">
        <w:rPr>
          <w:rFonts w:ascii="Calibri" w:hAnsi="Calibri" w:cs="Calibri"/>
          <w:b/>
          <w:sz w:val="44"/>
          <w:szCs w:val="44"/>
        </w:rPr>
        <w:t xml:space="preserve"> </w:t>
      </w:r>
      <w:r w:rsidR="004578A0">
        <w:rPr>
          <w:rFonts w:ascii="Calibri" w:hAnsi="Calibri" w:cs="Calibri"/>
          <w:b/>
          <w:sz w:val="52"/>
        </w:rPr>
        <w:t xml:space="preserve">- </w:t>
      </w:r>
      <w:r w:rsidR="004578A0">
        <w:rPr>
          <w:rFonts w:ascii="Calibri" w:hAnsi="Calibri" w:cs="Calibri"/>
          <w:b/>
          <w:sz w:val="44"/>
          <w:szCs w:val="44"/>
        </w:rPr>
        <w:t>Oslo</w:t>
      </w:r>
      <w:r w:rsidR="004578A0" w:rsidRPr="003A0C12">
        <w:rPr>
          <w:rFonts w:ascii="Calibri" w:hAnsi="Calibri" w:cs="Calibri"/>
          <w:b/>
          <w:sz w:val="44"/>
          <w:szCs w:val="44"/>
        </w:rPr>
        <w:t xml:space="preserve"> Friidrettskrets </w:t>
      </w:r>
      <w:r w:rsidR="00115565">
        <w:rPr>
          <w:rFonts w:ascii="Calibri" w:hAnsi="Calibri" w:cs="Calibri"/>
          <w:b/>
          <w:sz w:val="52"/>
        </w:rPr>
        <w:t xml:space="preserve">                   </w:t>
      </w:r>
    </w:p>
    <w:p w:rsidR="00C974F5" w:rsidRPr="00A605DC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C974F5" w:rsidRPr="00A605DC" w:rsidRDefault="003A0C12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1D2129"/>
          <w:sz w:val="22"/>
          <w:szCs w:val="22"/>
        </w:rPr>
      </w:pPr>
      <w:bookmarkStart w:id="0" w:name="_Hlk498334361"/>
      <w:r>
        <w:rPr>
          <w:rFonts w:ascii="Calibri" w:hAnsi="Calibri" w:cs="Calibri"/>
          <w:b/>
          <w:i/>
          <w:color w:val="1D2129"/>
          <w:sz w:val="22"/>
          <w:szCs w:val="22"/>
        </w:rPr>
        <w:t>Allsidighetsprisen</w:t>
      </w:r>
      <w:bookmarkEnd w:id="0"/>
      <w:r w:rsidR="00C974F5" w:rsidRPr="00A605DC">
        <w:rPr>
          <w:rFonts w:ascii="Calibri" w:hAnsi="Calibri" w:cs="Calibri"/>
          <w:b/>
          <w:i/>
          <w:color w:val="1D2129"/>
          <w:sz w:val="22"/>
          <w:szCs w:val="22"/>
        </w:rPr>
        <w:t xml:space="preserve"> </w:t>
      </w:r>
      <w:r w:rsidR="00A605DC" w:rsidRPr="00A605DC">
        <w:rPr>
          <w:rFonts w:ascii="Calibri" w:hAnsi="Calibri" w:cs="Calibri"/>
          <w:b/>
          <w:i/>
          <w:color w:val="1D2129"/>
          <w:sz w:val="22"/>
          <w:szCs w:val="22"/>
        </w:rPr>
        <w:t>–</w:t>
      </w:r>
      <w:r w:rsidR="00C974F5" w:rsidRPr="00A605DC">
        <w:rPr>
          <w:rFonts w:ascii="Calibri" w:hAnsi="Calibri" w:cs="Calibri"/>
          <w:b/>
          <w:i/>
          <w:color w:val="1D2129"/>
          <w:sz w:val="22"/>
          <w:szCs w:val="22"/>
        </w:rPr>
        <w:t xml:space="preserve"> </w:t>
      </w:r>
      <w:r w:rsidR="00A278C5">
        <w:rPr>
          <w:rFonts w:ascii="Calibri" w:hAnsi="Calibri" w:cs="Calibri"/>
          <w:b/>
          <w:i/>
          <w:color w:val="1D2129"/>
          <w:sz w:val="22"/>
          <w:szCs w:val="22"/>
        </w:rPr>
        <w:t xml:space="preserve">Oslo </w:t>
      </w:r>
      <w:r w:rsidR="00115565">
        <w:rPr>
          <w:rFonts w:ascii="Calibri" w:hAnsi="Calibri" w:cs="Calibri"/>
          <w:b/>
          <w:i/>
          <w:color w:val="1D2129"/>
          <w:sz w:val="22"/>
          <w:szCs w:val="22"/>
        </w:rPr>
        <w:t xml:space="preserve">Friidrettskrets </w:t>
      </w:r>
      <w:r w:rsidR="00C974F5" w:rsidRPr="00A605DC">
        <w:rPr>
          <w:rFonts w:ascii="Calibri" w:hAnsi="Calibri" w:cs="Calibri"/>
          <w:b/>
          <w:i/>
          <w:color w:val="1D2129"/>
          <w:sz w:val="22"/>
          <w:szCs w:val="22"/>
        </w:rPr>
        <w:t xml:space="preserve">sin utmerkelse til den som får flest Tyrvingpoeng innen 5 ulike kategorier. Dette er </w:t>
      </w:r>
      <w:r w:rsidR="00115565">
        <w:rPr>
          <w:rFonts w:ascii="Calibri" w:hAnsi="Calibri" w:cs="Calibri"/>
          <w:b/>
          <w:i/>
          <w:color w:val="1D2129"/>
          <w:sz w:val="22"/>
          <w:szCs w:val="22"/>
        </w:rPr>
        <w:t>kretsens</w:t>
      </w:r>
      <w:r w:rsidR="00C974F5" w:rsidRPr="00A605DC">
        <w:rPr>
          <w:rFonts w:ascii="Calibri" w:hAnsi="Calibri" w:cs="Calibri"/>
          <w:b/>
          <w:i/>
          <w:color w:val="1D2129"/>
          <w:sz w:val="22"/>
          <w:szCs w:val="22"/>
        </w:rPr>
        <w:t xml:space="preserve"> gjeveste pris for ungdom og deles ut </w:t>
      </w:r>
      <w:r w:rsidR="00A605DC" w:rsidRPr="00A605DC">
        <w:rPr>
          <w:rFonts w:ascii="Calibri" w:hAnsi="Calibri" w:cs="Calibri"/>
          <w:b/>
          <w:i/>
          <w:color w:val="1D2129"/>
          <w:sz w:val="22"/>
          <w:szCs w:val="22"/>
        </w:rPr>
        <w:t>vær høst</w:t>
      </w:r>
      <w:r w:rsidR="00C974F5" w:rsidRPr="00A605DC">
        <w:rPr>
          <w:rFonts w:ascii="Calibri" w:hAnsi="Calibri" w:cs="Calibri"/>
          <w:b/>
          <w:i/>
          <w:color w:val="1D2129"/>
          <w:sz w:val="22"/>
          <w:szCs w:val="22"/>
        </w:rPr>
        <w:t>.</w:t>
      </w: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1D2129"/>
          <w:sz w:val="21"/>
          <w:szCs w:val="21"/>
        </w:rPr>
      </w:pP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Hensikten med </w:t>
      </w:r>
      <w:r w:rsidR="003A0C12">
        <w:rPr>
          <w:rFonts w:ascii="Calibri" w:hAnsi="Calibri" w:cs="Calibri"/>
          <w:b/>
          <w:i/>
          <w:color w:val="1D2129"/>
          <w:sz w:val="22"/>
          <w:szCs w:val="22"/>
        </w:rPr>
        <w:t>Allsidighetsprisen</w:t>
      </w:r>
      <w:r w:rsidR="003A0C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er å stimulere til at flest mulig utøvere forsøker seg på mange øvelser, samt å inspirere til å forsøke å forbedre seg innen alle kategorier slik at man oppnår høyest mulig poengsum. </w:t>
      </w:r>
      <w:r w:rsidR="003A0C12">
        <w:rPr>
          <w:rFonts w:ascii="Calibri" w:hAnsi="Calibri" w:cs="Calibri"/>
          <w:b/>
          <w:i/>
          <w:color w:val="1D2129"/>
          <w:sz w:val="22"/>
          <w:szCs w:val="22"/>
        </w:rPr>
        <w:t>Allsidighetsprisen</w:t>
      </w:r>
      <w:r w:rsidR="003A0C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skal være den gjeveste utmerkelsen </w:t>
      </w:r>
      <w:bookmarkStart w:id="1" w:name="_GoBack"/>
      <w:bookmarkEnd w:id="1"/>
      <w:r>
        <w:rPr>
          <w:rFonts w:ascii="Calibri" w:hAnsi="Calibri" w:cs="Calibri"/>
        </w:rPr>
        <w:t xml:space="preserve">som deles ut av </w:t>
      </w:r>
      <w:r w:rsidR="00115565">
        <w:rPr>
          <w:rFonts w:ascii="Calibri" w:hAnsi="Calibri" w:cs="Calibri"/>
        </w:rPr>
        <w:t>friidrettskretsen</w:t>
      </w:r>
      <w:r>
        <w:rPr>
          <w:rFonts w:ascii="Calibri" w:hAnsi="Calibri" w:cs="Calibri"/>
        </w:rPr>
        <w:t xml:space="preserve"> til våre utøvere</w:t>
      </w:r>
      <w:r w:rsidR="00B50CAC">
        <w:rPr>
          <w:rFonts w:ascii="Calibri" w:hAnsi="Calibri" w:cs="Calibri"/>
        </w:rPr>
        <w:t>, i aldersgruppen 1</w:t>
      </w:r>
      <w:r w:rsidR="00DE17D9">
        <w:rPr>
          <w:rFonts w:ascii="Calibri" w:hAnsi="Calibri" w:cs="Calibri"/>
        </w:rPr>
        <w:t>1</w:t>
      </w:r>
      <w:r w:rsidR="00B50CAC">
        <w:rPr>
          <w:rFonts w:ascii="Calibri" w:hAnsi="Calibri" w:cs="Calibri"/>
        </w:rPr>
        <w:t>-19 år</w:t>
      </w:r>
      <w:r>
        <w:rPr>
          <w:rFonts w:ascii="Calibri" w:hAnsi="Calibri" w:cs="Calibri"/>
        </w:rPr>
        <w:t>.</w:t>
      </w: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Tittelen tildeles den jente og gutt i </w:t>
      </w:r>
      <w:r w:rsidR="00A278C5">
        <w:rPr>
          <w:rFonts w:ascii="Calibri" w:hAnsi="Calibri" w:cs="Calibri"/>
        </w:rPr>
        <w:t>Oslo</w:t>
      </w:r>
      <w:r w:rsidR="00DE17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som samler flest Tyrvingpoeng innen 5 ulike kategorier. Poeng fra hver kategori summeres til en samlet poengsum for utøveren. Kategoriene er: </w:t>
      </w:r>
    </w:p>
    <w:p w:rsidR="004578A0" w:rsidRDefault="004578A0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Sprint:   </w:t>
      </w:r>
      <w:proofErr w:type="gramEnd"/>
      <w:r>
        <w:rPr>
          <w:rFonts w:ascii="Calibri" w:hAnsi="Calibri" w:cs="Calibri"/>
        </w:rPr>
        <w:t xml:space="preserve"> </w:t>
      </w:r>
      <w:r w:rsidR="004578A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Løp som er 400m og kortere.   </w:t>
      </w: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Distanse:   </w:t>
      </w:r>
      <w:proofErr w:type="gramEnd"/>
      <w:r w:rsidR="004578A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Løp over 400m, kappgang </w:t>
      </w: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Hekkeløp:   </w:t>
      </w:r>
      <w:proofErr w:type="gramEnd"/>
      <w:r w:rsidR="004578A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Hekk og Hinder </w:t>
      </w: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Hopp:   </w:t>
      </w:r>
      <w:proofErr w:type="gramEnd"/>
      <w:r>
        <w:rPr>
          <w:rFonts w:ascii="Calibri" w:hAnsi="Calibri" w:cs="Calibri"/>
        </w:rPr>
        <w:t xml:space="preserve">  </w:t>
      </w:r>
      <w:r w:rsidR="004578A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Lengde, Høyde, Stav, Tresteg </w:t>
      </w: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Kast:   </w:t>
      </w:r>
      <w:proofErr w:type="gramEnd"/>
      <w:r>
        <w:rPr>
          <w:rFonts w:ascii="Calibri" w:hAnsi="Calibri" w:cs="Calibri"/>
        </w:rPr>
        <w:t> </w:t>
      </w:r>
      <w:r w:rsidR="004578A0">
        <w:rPr>
          <w:rFonts w:ascii="Calibri" w:hAnsi="Calibri" w:cs="Calibri"/>
        </w:rPr>
        <w:tab/>
      </w:r>
      <w:r w:rsidR="004578A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Liten ball, Kule, Spyd, Diskos, Slegge </w:t>
      </w: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Tyrvingtabellen angir hvilke distanser, øvelser og kastredskaper som brukes i hver kategori for ulike aldersgrupper. Det er oppnådde Tyrvingpoeng som skal brukes ved utregningen. Friidrettens regler vedr. godkjente resultat gjelder (vindforhold, manuell tidtaking). </w:t>
      </w: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Tyrvingpoeng beregnes enklest ved å legge inn appen </w:t>
      </w:r>
      <w:proofErr w:type="spellStart"/>
      <w:r>
        <w:rPr>
          <w:rFonts w:ascii="Calibri" w:hAnsi="Calibri" w:cs="Calibri"/>
        </w:rPr>
        <w:t>FriKalk</w:t>
      </w:r>
      <w:proofErr w:type="spellEnd"/>
      <w:r>
        <w:rPr>
          <w:rFonts w:ascii="Calibri" w:hAnsi="Calibri" w:cs="Calibri"/>
        </w:rPr>
        <w:t xml:space="preserve"> på en Smarttelefon. Alder er aldersklassen utøver konkurrerer i (dvs. alder pr 31.12 gjeldende år).</w:t>
      </w: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C974F5" w:rsidRDefault="00C974F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Fyll ut tabellen nedenfor og send dokumentet på e-post til: </w:t>
      </w:r>
      <w:hyperlink r:id="rId6" w:history="1">
        <w:r w:rsidR="00A605DC" w:rsidRPr="00AB1201">
          <w:rPr>
            <w:rStyle w:val="Hyperkobling"/>
            <w:rFonts w:ascii="Calibri" w:hAnsi="Calibri" w:cs="Calibri"/>
          </w:rPr>
          <w:t>dag.kashagen</w:t>
        </w:r>
      </w:hyperlink>
      <w:r w:rsidR="00A605DC">
        <w:rPr>
          <w:rStyle w:val="Hyperkobling"/>
          <w:rFonts w:ascii="Calibri" w:hAnsi="Calibri" w:cs="Calibri"/>
        </w:rPr>
        <w:t>@friidrett.no</w:t>
      </w:r>
    </w:p>
    <w:p w:rsidR="00C974F5" w:rsidRDefault="00115565" w:rsidP="00C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Konkurranseperiode: 01.01.2018 – 26.10.2018 Resultatene sendes</w:t>
      </w:r>
      <w:r w:rsidRPr="001155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senest 27.oktober. </w:t>
      </w:r>
      <w:r w:rsidR="00DE17D9">
        <w:rPr>
          <w:rFonts w:ascii="Calibri" w:hAnsi="Calibri" w:cs="Calibri"/>
        </w:rPr>
        <w:t xml:space="preserve">Etter sesongen deler kretsen ut premie til de fem gutter og fem jenter med høyest poengsum. </w:t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1010"/>
        <w:gridCol w:w="1200"/>
        <w:gridCol w:w="1200"/>
        <w:gridCol w:w="1200"/>
        <w:gridCol w:w="3280"/>
      </w:tblGrid>
      <w:tr w:rsidR="00C974F5" w:rsidTr="00C974F5">
        <w:trPr>
          <w:trHeight w:val="315"/>
        </w:trPr>
        <w:tc>
          <w:tcPr>
            <w:tcW w:w="2400" w:type="dxa"/>
            <w:gridSpan w:val="2"/>
            <w:noWrap/>
            <w:vAlign w:val="bottom"/>
            <w:hideMark/>
          </w:tcPr>
          <w:p w:rsidR="00C974F5" w:rsidRDefault="00C974F5" w:rsidP="00DE1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C974F5" w:rsidRDefault="00C974F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C974F5" w:rsidRDefault="00C974F5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C974F5" w:rsidRDefault="00C974F5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3280" w:type="dxa"/>
            <w:noWrap/>
            <w:vAlign w:val="bottom"/>
            <w:hideMark/>
          </w:tcPr>
          <w:p w:rsidR="00C974F5" w:rsidRDefault="00C974F5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</w:tr>
      <w:tr w:rsidR="00C974F5" w:rsidTr="00C974F5">
        <w:trPr>
          <w:trHeight w:val="315"/>
        </w:trPr>
        <w:tc>
          <w:tcPr>
            <w:tcW w:w="1390" w:type="dxa"/>
            <w:noWrap/>
            <w:vAlign w:val="bottom"/>
            <w:hideMark/>
          </w:tcPr>
          <w:p w:rsidR="00C974F5" w:rsidRDefault="00C974F5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974F5" w:rsidRDefault="00C974F5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C974F5" w:rsidRDefault="00C974F5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C974F5" w:rsidRDefault="00C974F5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C974F5" w:rsidRDefault="00C974F5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3280" w:type="dxa"/>
            <w:noWrap/>
            <w:vAlign w:val="bottom"/>
            <w:hideMark/>
          </w:tcPr>
          <w:p w:rsidR="00C974F5" w:rsidRDefault="00C974F5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</w:tr>
      <w:tr w:rsidR="00C974F5" w:rsidTr="00C974F5">
        <w:trPr>
          <w:trHeight w:val="315"/>
        </w:trPr>
        <w:tc>
          <w:tcPr>
            <w:tcW w:w="1390" w:type="dxa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Fødselsår: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74F5" w:rsidRDefault="00C9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974F5" w:rsidTr="00C974F5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noWrap/>
            <w:vAlign w:val="bottom"/>
            <w:hideMark/>
          </w:tcPr>
          <w:p w:rsidR="00C974F5" w:rsidRDefault="00C974F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C974F5" w:rsidRDefault="00C974F5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C974F5" w:rsidRDefault="00C974F5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3280" w:type="dxa"/>
            <w:noWrap/>
            <w:vAlign w:val="bottom"/>
            <w:hideMark/>
          </w:tcPr>
          <w:p w:rsidR="00C974F5" w:rsidRDefault="00C974F5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</w:tr>
      <w:tr w:rsidR="00C974F5" w:rsidTr="00C974F5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Kategori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Øvelse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Resultat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Poeng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Stevne og dato</w:t>
            </w:r>
          </w:p>
        </w:tc>
      </w:tr>
      <w:tr w:rsidR="00C974F5" w:rsidTr="00C974F5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Sprint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FF0000"/>
                <w:lang w:eastAsia="nb-NO"/>
              </w:rPr>
            </w:pPr>
            <w:r>
              <w:rPr>
                <w:rFonts w:ascii="Calibri Light" w:eastAsia="Times New Roman" w:hAnsi="Calibri Light" w:cs="Calibri"/>
                <w:b/>
                <w:bCs/>
                <w:color w:val="FF0000"/>
                <w:lang w:eastAsia="nb-NO"/>
              </w:rPr>
              <w:t> 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974F5" w:rsidTr="00C974F5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Distanse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974F5" w:rsidTr="00C974F5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Hekkeløp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974F5" w:rsidTr="00C974F5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Hopp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974F5" w:rsidTr="00C974F5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Kast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974F5" w:rsidTr="00C974F5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Total Tyrving-poengsum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974F5" w:rsidRDefault="00C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:rsidR="00C20A87" w:rsidRDefault="00C20A87" w:rsidP="00DE17D9"/>
    <w:sectPr w:rsidR="00C20A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909" w:rsidRDefault="00945909" w:rsidP="004578A0">
      <w:pPr>
        <w:spacing w:after="0" w:line="240" w:lineRule="auto"/>
      </w:pPr>
      <w:r>
        <w:separator/>
      </w:r>
    </w:p>
  </w:endnote>
  <w:endnote w:type="continuationSeparator" w:id="0">
    <w:p w:rsidR="00945909" w:rsidRDefault="00945909" w:rsidP="0045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909" w:rsidRDefault="00945909" w:rsidP="004578A0">
      <w:pPr>
        <w:spacing w:after="0" w:line="240" w:lineRule="auto"/>
      </w:pPr>
      <w:r>
        <w:separator/>
      </w:r>
    </w:p>
  </w:footnote>
  <w:footnote w:type="continuationSeparator" w:id="0">
    <w:p w:rsidR="00945909" w:rsidRDefault="00945909" w:rsidP="0045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A0" w:rsidRDefault="004578A0">
    <w:pPr>
      <w:pStyle w:val="Topptekst"/>
    </w:pPr>
    <w:r>
      <w:rPr>
        <w:rFonts w:ascii="Calibri" w:hAnsi="Calibri" w:cs="Calibri"/>
        <w:b/>
        <w:noProof/>
        <w:sz w:val="52"/>
      </w:rPr>
      <w:drawing>
        <wp:inline distT="0" distB="0" distL="0" distR="0" wp14:anchorId="2DC22C92" wp14:editId="0D34A50C">
          <wp:extent cx="973666" cy="812367"/>
          <wp:effectExtent l="0" t="0" r="0" b="698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iidret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220" cy="84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F5"/>
    <w:rsid w:val="000F7642"/>
    <w:rsid w:val="00115565"/>
    <w:rsid w:val="003A0C12"/>
    <w:rsid w:val="004578A0"/>
    <w:rsid w:val="00945909"/>
    <w:rsid w:val="00A278C5"/>
    <w:rsid w:val="00A605DC"/>
    <w:rsid w:val="00A6389B"/>
    <w:rsid w:val="00B50CAC"/>
    <w:rsid w:val="00C20A87"/>
    <w:rsid w:val="00C974F5"/>
    <w:rsid w:val="00DE17D9"/>
    <w:rsid w:val="00F0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3F82"/>
  <w15:chartTrackingRefBased/>
  <w15:docId w15:val="{91F01041-EC22-465F-A9E8-CF91B117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4F5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974F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5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78A0"/>
  </w:style>
  <w:style w:type="paragraph" w:styleId="Bunntekst">
    <w:name w:val="footer"/>
    <w:basedOn w:val="Normal"/>
    <w:link w:val="BunntekstTegn"/>
    <w:uiPriority w:val="99"/>
    <w:unhideWhenUsed/>
    <w:rsid w:val="0045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7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.kashag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Kåshagen, Dag</dc:creator>
  <cp:keywords/>
  <dc:description/>
  <cp:lastModifiedBy>Andersen, Stian</cp:lastModifiedBy>
  <cp:revision>2</cp:revision>
  <dcterms:created xsi:type="dcterms:W3CDTF">2017-11-24T07:57:00Z</dcterms:created>
  <dcterms:modified xsi:type="dcterms:W3CDTF">2017-11-24T07:57:00Z</dcterms:modified>
</cp:coreProperties>
</file>