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DB42" w14:textId="1DBFD3A9" w:rsidR="00366242" w:rsidRDefault="00945FBE" w:rsidP="00366242">
      <w:pPr>
        <w:jc w:val="center"/>
      </w:pPr>
      <w:r>
        <w:rPr>
          <w:noProof/>
        </w:rPr>
        <w:drawing>
          <wp:inline distT="0" distB="0" distL="0" distR="0" wp14:anchorId="6327CF23" wp14:editId="2B457890">
            <wp:extent cx="2514600" cy="1444676"/>
            <wp:effectExtent l="0" t="0" r="0" b="3175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if-logo-705x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65" cy="146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5CB3" w14:textId="77777777" w:rsidR="00366242" w:rsidRDefault="00366242" w:rsidP="00D803DA">
      <w:pPr>
        <w:jc w:val="center"/>
      </w:pPr>
    </w:p>
    <w:p w14:paraId="34C42442" w14:textId="006870DC" w:rsidR="00D803DA" w:rsidRPr="00A321AB" w:rsidRDefault="00D803DA" w:rsidP="00366242">
      <w:pPr>
        <w:pStyle w:val="Overskrift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321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Rapportering om gjennomføring av </w:t>
      </w:r>
      <w:r w:rsidR="00092BC3" w:rsidRPr="00A321AB">
        <w:rPr>
          <w:rFonts w:ascii="Arial" w:hAnsi="Arial" w:cs="Arial"/>
          <w:b/>
          <w:bCs/>
          <w:color w:val="000000" w:themeColor="text1"/>
          <w:sz w:val="28"/>
          <w:szCs w:val="28"/>
        </w:rPr>
        <w:t>arrangementer</w:t>
      </w:r>
      <w:r w:rsidRPr="00A321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etter gjeldende smittevernregler</w:t>
      </w:r>
      <w:r w:rsidR="00D30D6E" w:rsidRPr="00A321A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gjeldende fra </w:t>
      </w:r>
      <w:r w:rsidR="00FB3F78" w:rsidRPr="00A321AB">
        <w:rPr>
          <w:rFonts w:ascii="Arial" w:hAnsi="Arial" w:cs="Arial"/>
          <w:b/>
          <w:bCs/>
          <w:color w:val="000000" w:themeColor="text1"/>
          <w:sz w:val="28"/>
          <w:szCs w:val="28"/>
        </w:rPr>
        <w:t>12</w:t>
      </w:r>
      <w:r w:rsidR="00D30D6E" w:rsidRPr="00A321AB">
        <w:rPr>
          <w:rFonts w:ascii="Arial" w:hAnsi="Arial" w:cs="Arial"/>
          <w:b/>
          <w:bCs/>
          <w:color w:val="000000" w:themeColor="text1"/>
          <w:sz w:val="28"/>
          <w:szCs w:val="28"/>
        </w:rPr>
        <w:t>. oktober 2020 og inntil videre</w:t>
      </w:r>
    </w:p>
    <w:p w14:paraId="63AFBABC" w14:textId="77777777" w:rsidR="00D803DA" w:rsidRPr="00A321AB" w:rsidRDefault="00D803DA" w:rsidP="00D803DA">
      <w:pPr>
        <w:rPr>
          <w:rFonts w:ascii="Arial" w:hAnsi="Arial" w:cs="Arial"/>
          <w:sz w:val="24"/>
          <w:szCs w:val="24"/>
        </w:rPr>
      </w:pPr>
    </w:p>
    <w:p w14:paraId="679BB86E" w14:textId="52665AE4" w:rsidR="00D803DA" w:rsidRPr="00A321AB" w:rsidRDefault="00D803DA" w:rsidP="523D8097">
      <w:pPr>
        <w:rPr>
          <w:rFonts w:ascii="Arial" w:hAnsi="Arial" w:cs="Arial"/>
          <w:sz w:val="20"/>
          <w:szCs w:val="20"/>
        </w:rPr>
      </w:pPr>
      <w:r w:rsidRPr="00A321AB">
        <w:rPr>
          <w:rFonts w:ascii="Arial" w:hAnsi="Arial" w:cs="Arial"/>
          <w:sz w:val="20"/>
          <w:szCs w:val="20"/>
        </w:rPr>
        <w:t>Dette skjemaet skal fylles ut av arrangementsansvarlig/smittevernansvarlig (heretter benevnt «</w:t>
      </w:r>
      <w:r w:rsidR="00D30D6E" w:rsidRPr="00A321AB">
        <w:rPr>
          <w:rFonts w:ascii="Arial" w:hAnsi="Arial" w:cs="Arial"/>
          <w:sz w:val="20"/>
          <w:szCs w:val="20"/>
        </w:rPr>
        <w:t>a</w:t>
      </w:r>
      <w:r w:rsidRPr="00A321AB">
        <w:rPr>
          <w:rFonts w:ascii="Arial" w:hAnsi="Arial" w:cs="Arial"/>
          <w:sz w:val="20"/>
          <w:szCs w:val="20"/>
        </w:rPr>
        <w:t>rrangementsansvarlig»)</w:t>
      </w:r>
      <w:r w:rsidR="501EA2C5" w:rsidRPr="00A321AB">
        <w:rPr>
          <w:rFonts w:ascii="Arial" w:hAnsi="Arial" w:cs="Arial"/>
          <w:sz w:val="20"/>
          <w:szCs w:val="20"/>
        </w:rPr>
        <w:t xml:space="preserve">. Skjemat </w:t>
      </w:r>
      <w:r w:rsidR="218C1760" w:rsidRPr="00A321AB">
        <w:rPr>
          <w:rFonts w:ascii="Arial" w:hAnsi="Arial" w:cs="Arial"/>
          <w:sz w:val="20"/>
          <w:szCs w:val="20"/>
        </w:rPr>
        <w:t xml:space="preserve">sendes enten som vedlegg sammen med resultatlister, eller </w:t>
      </w:r>
      <w:r w:rsidR="366D7684" w:rsidRPr="00A321AB">
        <w:rPr>
          <w:rFonts w:ascii="Arial" w:hAnsi="Arial" w:cs="Arial"/>
          <w:sz w:val="20"/>
          <w:szCs w:val="20"/>
        </w:rPr>
        <w:t xml:space="preserve">til </w:t>
      </w:r>
      <w:hyperlink r:id="rId8">
        <w:r w:rsidR="366D7684" w:rsidRPr="00A321AB">
          <w:rPr>
            <w:rFonts w:ascii="Arial" w:hAnsi="Arial" w:cs="Arial"/>
            <w:sz w:val="20"/>
            <w:szCs w:val="20"/>
          </w:rPr>
          <w:t>friidrett@friidrett.no</w:t>
        </w:r>
      </w:hyperlink>
      <w:r w:rsidR="00092BC3" w:rsidRPr="00A321AB">
        <w:rPr>
          <w:rFonts w:ascii="Arial" w:hAnsi="Arial" w:cs="Arial"/>
          <w:sz w:val="20"/>
          <w:szCs w:val="20"/>
        </w:rPr>
        <w:t xml:space="preserve"> </w:t>
      </w:r>
      <w:r w:rsidR="218C1760" w:rsidRPr="00A321AB">
        <w:rPr>
          <w:rFonts w:ascii="Arial" w:hAnsi="Arial" w:cs="Arial"/>
          <w:sz w:val="20"/>
          <w:szCs w:val="20"/>
        </w:rPr>
        <w:t>for de som sender resultatlister direkte elektronisk</w:t>
      </w:r>
      <w:r w:rsidRPr="00A321AB">
        <w:rPr>
          <w:rFonts w:ascii="Arial" w:hAnsi="Arial" w:cs="Arial"/>
          <w:sz w:val="20"/>
          <w:szCs w:val="20"/>
        </w:rPr>
        <w:t xml:space="preserve">. Ingen resultater vil bli godkjent før </w:t>
      </w:r>
      <w:r w:rsidR="00A321AB">
        <w:rPr>
          <w:rFonts w:ascii="Arial" w:hAnsi="Arial" w:cs="Arial"/>
          <w:sz w:val="20"/>
          <w:szCs w:val="20"/>
        </w:rPr>
        <w:t xml:space="preserve">vi har mottatt </w:t>
      </w:r>
      <w:r w:rsidRPr="00A321AB">
        <w:rPr>
          <w:rFonts w:ascii="Arial" w:hAnsi="Arial" w:cs="Arial"/>
          <w:sz w:val="20"/>
          <w:szCs w:val="20"/>
        </w:rPr>
        <w:t xml:space="preserve">rapport fra </w:t>
      </w:r>
      <w:r w:rsidR="00D30D6E" w:rsidRPr="00A321AB">
        <w:rPr>
          <w:rFonts w:ascii="Arial" w:hAnsi="Arial" w:cs="Arial"/>
          <w:sz w:val="20"/>
          <w:szCs w:val="20"/>
        </w:rPr>
        <w:t>a</w:t>
      </w:r>
      <w:r w:rsidRPr="00A321AB">
        <w:rPr>
          <w:rFonts w:ascii="Arial" w:hAnsi="Arial" w:cs="Arial"/>
          <w:sz w:val="20"/>
          <w:szCs w:val="20"/>
        </w:rPr>
        <w:t>rrangementsansvarlig om at</w:t>
      </w:r>
      <w:r w:rsidR="00894EB2" w:rsidRPr="00A321AB">
        <w:rPr>
          <w:rFonts w:ascii="Arial" w:hAnsi="Arial" w:cs="Arial"/>
          <w:sz w:val="20"/>
          <w:szCs w:val="20"/>
        </w:rPr>
        <w:t xml:space="preserve"> myndighetenes</w:t>
      </w:r>
      <w:r w:rsidRPr="00A321AB">
        <w:rPr>
          <w:rFonts w:ascii="Arial" w:hAnsi="Arial" w:cs="Arial"/>
          <w:sz w:val="20"/>
          <w:szCs w:val="20"/>
        </w:rPr>
        <w:t xml:space="preserve"> smittevernregler og anbefalinger og </w:t>
      </w:r>
      <w:r w:rsidR="00366242" w:rsidRPr="00A321AB">
        <w:rPr>
          <w:rFonts w:ascii="Arial" w:hAnsi="Arial" w:cs="Arial"/>
          <w:sz w:val="20"/>
          <w:szCs w:val="20"/>
        </w:rPr>
        <w:t xml:space="preserve">NFIFs </w:t>
      </w:r>
      <w:r w:rsidRPr="00A321AB">
        <w:rPr>
          <w:rFonts w:ascii="Arial" w:hAnsi="Arial" w:cs="Arial"/>
          <w:sz w:val="20"/>
          <w:szCs w:val="20"/>
        </w:rPr>
        <w:t>retningslinjene</w:t>
      </w:r>
      <w:r w:rsidR="00366242" w:rsidRPr="00A321AB">
        <w:rPr>
          <w:rFonts w:ascii="Arial" w:hAnsi="Arial" w:cs="Arial"/>
          <w:sz w:val="20"/>
          <w:szCs w:val="20"/>
        </w:rPr>
        <w:t xml:space="preserve"> for gjennomføring av </w:t>
      </w:r>
      <w:r w:rsidR="00D30D6E" w:rsidRPr="00A321AB">
        <w:rPr>
          <w:rFonts w:ascii="Arial" w:hAnsi="Arial" w:cs="Arial"/>
          <w:sz w:val="20"/>
          <w:szCs w:val="20"/>
        </w:rPr>
        <w:t>arrangementer</w:t>
      </w:r>
      <w:r w:rsidRPr="00A321AB">
        <w:rPr>
          <w:rFonts w:ascii="Arial" w:hAnsi="Arial" w:cs="Arial"/>
          <w:sz w:val="20"/>
          <w:szCs w:val="20"/>
        </w:rPr>
        <w:t xml:space="preserve"> har blitt overholdt ved det aktuelle </w:t>
      </w:r>
      <w:r w:rsidR="00FB3F78" w:rsidRPr="00A321AB">
        <w:rPr>
          <w:rFonts w:ascii="Arial" w:hAnsi="Arial" w:cs="Arial"/>
          <w:sz w:val="20"/>
          <w:szCs w:val="20"/>
        </w:rPr>
        <w:t>arrangementet</w:t>
      </w:r>
      <w:r w:rsidR="00A321AB">
        <w:rPr>
          <w:rFonts w:ascii="Arial" w:hAnsi="Arial" w:cs="Arial"/>
          <w:sz w:val="20"/>
          <w:szCs w:val="20"/>
        </w:rPr>
        <w:t>.</w:t>
      </w:r>
    </w:p>
    <w:p w14:paraId="5BFF30A5" w14:textId="77777777" w:rsidR="00D803DA" w:rsidRPr="00D803DA" w:rsidRDefault="00D803DA" w:rsidP="00D803DA">
      <w:pPr>
        <w:rPr>
          <w:rFonts w:ascii="Times New Roman" w:hAnsi="Times New Roman" w:cs="Times New Roman"/>
          <w:i/>
          <w:i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D803DA" w:rsidRPr="00A321AB" w14:paraId="573C304F" w14:textId="77777777" w:rsidTr="00366242">
        <w:tc>
          <w:tcPr>
            <w:tcW w:w="2694" w:type="dxa"/>
            <w:tcBorders>
              <w:top w:val="nil"/>
              <w:bottom w:val="nil"/>
            </w:tcBorders>
          </w:tcPr>
          <w:p w14:paraId="67FA1E3A" w14:textId="30BF8A71" w:rsidR="00D803DA" w:rsidRPr="00A321AB" w:rsidRDefault="00FB3F78" w:rsidP="00D803DA">
            <w:pPr>
              <w:rPr>
                <w:rFonts w:ascii="Arial" w:hAnsi="Arial" w:cs="Arial"/>
                <w:sz w:val="20"/>
                <w:szCs w:val="20"/>
              </w:rPr>
            </w:pPr>
            <w:r w:rsidRPr="00A321AB">
              <w:rPr>
                <w:rFonts w:ascii="Arial" w:hAnsi="Arial" w:cs="Arial"/>
                <w:sz w:val="20"/>
                <w:szCs w:val="20"/>
              </w:rPr>
              <w:t>Arrangement</w:t>
            </w:r>
            <w:r w:rsidR="00D803DA" w:rsidRPr="00A321A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78" w:type="dxa"/>
          </w:tcPr>
          <w:p w14:paraId="016693AE" w14:textId="77777777" w:rsidR="00D803DA" w:rsidRPr="00A321AB" w:rsidRDefault="00D803DA" w:rsidP="00D80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3DA" w:rsidRPr="00A321AB" w14:paraId="6B426358" w14:textId="77777777" w:rsidTr="00366242">
        <w:tc>
          <w:tcPr>
            <w:tcW w:w="2694" w:type="dxa"/>
            <w:tcBorders>
              <w:top w:val="nil"/>
              <w:bottom w:val="nil"/>
            </w:tcBorders>
          </w:tcPr>
          <w:p w14:paraId="3B162616" w14:textId="3BFA68F5" w:rsidR="00D803DA" w:rsidRPr="00A321AB" w:rsidRDefault="00A321AB" w:rsidP="00D80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803DA" w:rsidRPr="00A321AB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</w:tc>
        <w:tc>
          <w:tcPr>
            <w:tcW w:w="6378" w:type="dxa"/>
          </w:tcPr>
          <w:p w14:paraId="5BBFE1B2" w14:textId="77777777" w:rsidR="00D803DA" w:rsidRPr="00A321AB" w:rsidRDefault="00D803DA" w:rsidP="00D80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3DA" w:rsidRPr="00A321AB" w14:paraId="5C3C5B3D" w14:textId="77777777" w:rsidTr="00366242">
        <w:tc>
          <w:tcPr>
            <w:tcW w:w="2694" w:type="dxa"/>
            <w:tcBorders>
              <w:top w:val="nil"/>
              <w:bottom w:val="nil"/>
            </w:tcBorders>
          </w:tcPr>
          <w:p w14:paraId="6CEA2692" w14:textId="63546646" w:rsidR="00D803DA" w:rsidRPr="00A321AB" w:rsidRDefault="00A321AB" w:rsidP="00D80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803DA" w:rsidRPr="00A321AB">
              <w:rPr>
                <w:rFonts w:ascii="Arial" w:hAnsi="Arial" w:cs="Arial"/>
                <w:sz w:val="20"/>
                <w:szCs w:val="20"/>
              </w:rPr>
              <w:t xml:space="preserve">Arrangementsklubb: 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DD695C3" w14:textId="77777777" w:rsidR="00D803DA" w:rsidRPr="00A321AB" w:rsidRDefault="00D803DA" w:rsidP="00D80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3DA" w:rsidRPr="00A321AB" w14:paraId="27D002F4" w14:textId="77777777" w:rsidTr="00366242">
        <w:tc>
          <w:tcPr>
            <w:tcW w:w="2694" w:type="dxa"/>
            <w:tcBorders>
              <w:top w:val="nil"/>
              <w:bottom w:val="nil"/>
            </w:tcBorders>
          </w:tcPr>
          <w:p w14:paraId="128527AD" w14:textId="10994763" w:rsidR="00D803DA" w:rsidRPr="00A321AB" w:rsidRDefault="00A321AB" w:rsidP="00D80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803DA" w:rsidRPr="00A321AB">
              <w:rPr>
                <w:rFonts w:ascii="Arial" w:hAnsi="Arial" w:cs="Arial"/>
                <w:sz w:val="20"/>
                <w:szCs w:val="20"/>
              </w:rPr>
              <w:t>Arrangementsansvarlig: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94FDCA2" w14:textId="77777777" w:rsidR="00D803DA" w:rsidRPr="00A321AB" w:rsidRDefault="00D803DA" w:rsidP="00D80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E04C8" w14:textId="77777777" w:rsidR="00366242" w:rsidRDefault="00366242" w:rsidP="00D803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97"/>
        <w:gridCol w:w="1270"/>
      </w:tblGrid>
      <w:tr w:rsidR="00D803DA" w:rsidRPr="00D803DA" w14:paraId="3DF020EC" w14:textId="77777777" w:rsidTr="00D803DA">
        <w:trPr>
          <w:trHeight w:val="545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A08C6" w14:textId="4BACFB6C" w:rsidR="00D803DA" w:rsidRPr="00A321AB" w:rsidRDefault="00D803DA" w:rsidP="00D803DA">
            <w:pPr>
              <w:rPr>
                <w:rFonts w:ascii="Arial" w:hAnsi="Arial" w:cs="Arial"/>
                <w:sz w:val="20"/>
                <w:szCs w:val="20"/>
              </w:rPr>
            </w:pPr>
            <w:r w:rsidRPr="00A321AB">
              <w:rPr>
                <w:rFonts w:ascii="Arial" w:hAnsi="Arial" w:cs="Arial"/>
                <w:sz w:val="20"/>
                <w:szCs w:val="20"/>
              </w:rPr>
              <w:t>Har</w:t>
            </w:r>
            <w:r w:rsidR="00366242" w:rsidRPr="00A321AB">
              <w:rPr>
                <w:rFonts w:ascii="Arial" w:hAnsi="Arial" w:cs="Arial"/>
                <w:sz w:val="20"/>
                <w:szCs w:val="20"/>
              </w:rPr>
              <w:t xml:space="preserve"> sentrale og lokale</w:t>
            </w:r>
            <w:r w:rsidRPr="00A321AB">
              <w:rPr>
                <w:rFonts w:ascii="Arial" w:hAnsi="Arial" w:cs="Arial"/>
                <w:sz w:val="20"/>
                <w:szCs w:val="20"/>
              </w:rPr>
              <w:t xml:space="preserve"> smittevernregler og anbefalinger og NFIFs retnin</w:t>
            </w:r>
            <w:r w:rsidR="00945FBE" w:rsidRPr="00A321AB">
              <w:rPr>
                <w:rFonts w:ascii="Arial" w:hAnsi="Arial" w:cs="Arial"/>
                <w:sz w:val="20"/>
                <w:szCs w:val="20"/>
              </w:rPr>
              <w:t>g</w:t>
            </w:r>
            <w:r w:rsidRPr="00A321AB">
              <w:rPr>
                <w:rFonts w:ascii="Arial" w:hAnsi="Arial" w:cs="Arial"/>
                <w:sz w:val="20"/>
                <w:szCs w:val="20"/>
              </w:rPr>
              <w:t xml:space="preserve">slinjer for gjennomføring av </w:t>
            </w:r>
            <w:r w:rsidR="00FB3F78" w:rsidRPr="00A321AB">
              <w:rPr>
                <w:rFonts w:ascii="Arial" w:hAnsi="Arial" w:cs="Arial"/>
                <w:sz w:val="20"/>
                <w:szCs w:val="20"/>
              </w:rPr>
              <w:t>arrangementer</w:t>
            </w:r>
            <w:r w:rsidRPr="00A321AB">
              <w:rPr>
                <w:rFonts w:ascii="Arial" w:hAnsi="Arial" w:cs="Arial"/>
                <w:sz w:val="20"/>
                <w:szCs w:val="20"/>
              </w:rPr>
              <w:t xml:space="preserve"> blitt overholdt?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419" w14:textId="6ED37B74" w:rsidR="00D803DA" w:rsidRPr="00A321AB" w:rsidRDefault="00D803DA" w:rsidP="00D80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AB">
              <w:rPr>
                <w:rFonts w:ascii="Arial" w:hAnsi="Arial" w:cs="Arial"/>
                <w:sz w:val="20"/>
                <w:szCs w:val="20"/>
              </w:rPr>
              <w:t>Ja/</w:t>
            </w:r>
            <w:r w:rsidR="00B7078C">
              <w:rPr>
                <w:rFonts w:ascii="Arial" w:hAnsi="Arial" w:cs="Arial"/>
                <w:sz w:val="20"/>
                <w:szCs w:val="20"/>
              </w:rPr>
              <w:t>N</w:t>
            </w:r>
            <w:r w:rsidRPr="00A321AB">
              <w:rPr>
                <w:rFonts w:ascii="Arial" w:hAnsi="Arial" w:cs="Arial"/>
                <w:sz w:val="20"/>
                <w:szCs w:val="20"/>
              </w:rPr>
              <w:t>ei</w:t>
            </w:r>
          </w:p>
        </w:tc>
      </w:tr>
    </w:tbl>
    <w:p w14:paraId="402BD1BB" w14:textId="77777777" w:rsidR="00D803DA" w:rsidRDefault="00D803DA" w:rsidP="00D803DA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94"/>
        <w:gridCol w:w="6373"/>
      </w:tblGrid>
      <w:tr w:rsidR="00D803DA" w:rsidRPr="00D803DA" w14:paraId="685BD9BA" w14:textId="77777777" w:rsidTr="00366242">
        <w:trPr>
          <w:trHeight w:val="192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9BE29" w14:textId="77777777" w:rsidR="00D803DA" w:rsidRPr="00A321AB" w:rsidRDefault="00D803DA" w:rsidP="00A22C39">
            <w:pPr>
              <w:rPr>
                <w:rFonts w:ascii="Arial" w:hAnsi="Arial" w:cs="Arial"/>
                <w:sz w:val="20"/>
                <w:szCs w:val="20"/>
              </w:rPr>
            </w:pPr>
            <w:r w:rsidRPr="00A321AB">
              <w:rPr>
                <w:rFonts w:ascii="Arial" w:hAnsi="Arial" w:cs="Arial"/>
                <w:sz w:val="20"/>
                <w:szCs w:val="20"/>
              </w:rPr>
              <w:t>Eventuell</w:t>
            </w:r>
            <w:r w:rsidR="00366242" w:rsidRPr="00A321AB">
              <w:rPr>
                <w:rFonts w:ascii="Arial" w:hAnsi="Arial" w:cs="Arial"/>
                <w:sz w:val="20"/>
                <w:szCs w:val="20"/>
              </w:rPr>
              <w:t>e kommentarer</w:t>
            </w:r>
            <w:r w:rsidRPr="00A321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2D2" w14:textId="77777777" w:rsidR="00D803DA" w:rsidRPr="00D803DA" w:rsidRDefault="00D803DA" w:rsidP="00D8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CB3CD" w14:textId="77777777" w:rsidR="00366242" w:rsidRDefault="00366242" w:rsidP="00D803DA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1276"/>
        <w:gridCol w:w="3827"/>
      </w:tblGrid>
      <w:tr w:rsidR="00366242" w14:paraId="46335287" w14:textId="77777777" w:rsidTr="0036624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B49C2" w14:textId="46363FCA" w:rsidR="00366242" w:rsidRPr="00A321AB" w:rsidRDefault="00FB3F78" w:rsidP="00D803DA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1A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6960D5" w14:textId="77777777" w:rsidR="00366242" w:rsidRPr="00A321AB" w:rsidRDefault="00366242" w:rsidP="00D803DA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49E8C" w14:textId="77777777" w:rsidR="00366242" w:rsidRPr="00A321AB" w:rsidRDefault="00366242" w:rsidP="00D803DA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6242" w14:paraId="4070C72D" w14:textId="77777777" w:rsidTr="0036624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1CD93" w14:textId="77777777" w:rsidR="00366242" w:rsidRPr="00A321AB" w:rsidRDefault="00366242" w:rsidP="00D803D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AB">
              <w:rPr>
                <w:rFonts w:ascii="Arial" w:hAnsi="Arial" w:cs="Arial"/>
                <w:sz w:val="20"/>
                <w:szCs w:val="20"/>
              </w:rPr>
              <w:t>Signatur Arrangementsansvarlig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6853A7" w14:textId="77777777" w:rsidR="00366242" w:rsidRPr="00A321AB" w:rsidRDefault="00366242" w:rsidP="00D803D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DD994" w14:textId="77777777" w:rsidR="00366242" w:rsidRPr="00A321AB" w:rsidRDefault="00366242" w:rsidP="00D803D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AB">
              <w:rPr>
                <w:rFonts w:ascii="Arial" w:hAnsi="Arial" w:cs="Arial"/>
                <w:sz w:val="20"/>
                <w:szCs w:val="20"/>
              </w:rPr>
              <w:t>Dato, sted</w:t>
            </w:r>
          </w:p>
        </w:tc>
      </w:tr>
    </w:tbl>
    <w:p w14:paraId="4195DCF8" w14:textId="143DAA24" w:rsidR="00D803DA" w:rsidRPr="00D803DA" w:rsidRDefault="00D803DA" w:rsidP="00FB3F78">
      <w:pPr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803DA" w:rsidRPr="00D8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A"/>
    <w:rsid w:val="000138C3"/>
    <w:rsid w:val="00092BC3"/>
    <w:rsid w:val="00366242"/>
    <w:rsid w:val="00894EB2"/>
    <w:rsid w:val="00945FBE"/>
    <w:rsid w:val="00A321AB"/>
    <w:rsid w:val="00B320E5"/>
    <w:rsid w:val="00B7078C"/>
    <w:rsid w:val="00CD4FC5"/>
    <w:rsid w:val="00D30D6E"/>
    <w:rsid w:val="00D803DA"/>
    <w:rsid w:val="00F679DC"/>
    <w:rsid w:val="00FB3F78"/>
    <w:rsid w:val="10BFB5BE"/>
    <w:rsid w:val="218C1760"/>
    <w:rsid w:val="31DE8229"/>
    <w:rsid w:val="366D7684"/>
    <w:rsid w:val="501EA2C5"/>
    <w:rsid w:val="523D8097"/>
    <w:rsid w:val="5B08F135"/>
    <w:rsid w:val="638A6AD8"/>
    <w:rsid w:val="7069E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015E"/>
  <w15:chartTrackingRefBased/>
  <w15:docId w15:val="{8202D5E1-BD9F-457D-8608-B2C28D0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0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8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8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idrett@friidret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rknad xmlns="1f93ebe0-95c3-4156-8f16-3c71dea2ef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3" ma:contentTypeDescription="Opprett et nytt dokument." ma:contentTypeScope="" ma:versionID="700d554085ab93417faacf907c3075c4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f794948b949547fff5ca1a9b725981d1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9009B-8BB6-48B8-A5D6-56A1E58F3EB2}">
  <ds:schemaRefs>
    <ds:schemaRef ds:uri="http://schemas.microsoft.com/office/2006/metadata/properties"/>
    <ds:schemaRef ds:uri="http://schemas.microsoft.com/office/infopath/2007/PartnerControls"/>
    <ds:schemaRef ds:uri="1f93ebe0-95c3-4156-8f16-3c71dea2ef82"/>
  </ds:schemaRefs>
</ds:datastoreItem>
</file>

<file path=customXml/itemProps2.xml><?xml version="1.0" encoding="utf-8"?>
<ds:datastoreItem xmlns:ds="http://schemas.openxmlformats.org/officeDocument/2006/customXml" ds:itemID="{611D3935-3533-42D8-A648-5431C82EC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0E646-A9DA-453B-B9ED-5D3B7B666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838</Characters>
  <Application>Microsoft Office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Smedsrud, Kjersti</dc:creator>
  <cp:keywords/>
  <dc:description/>
  <cp:lastModifiedBy>Olsen, Morten</cp:lastModifiedBy>
  <cp:revision>5</cp:revision>
  <dcterms:created xsi:type="dcterms:W3CDTF">2020-09-29T09:56:00Z</dcterms:created>
  <dcterms:modified xsi:type="dcterms:W3CDTF">2020-10-11T09:29:00Z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