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20BF0A23" w:rsidR="008E4FE8" w:rsidRPr="008E4FE8" w:rsidRDefault="007F4491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3403C129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1633546B" w14:textId="6CF06D43" w:rsidR="008F0D80" w:rsidRDefault="00010768">
            <w:r>
              <w:t>21</w:t>
            </w:r>
            <w:r w:rsidR="001906FA">
              <w:t>.</w:t>
            </w:r>
            <w:r w:rsidR="00E44BB7">
              <w:t>0</w:t>
            </w:r>
            <w:r>
              <w:t>2</w:t>
            </w:r>
            <w:r w:rsidR="00011408">
              <w:t>.202</w:t>
            </w:r>
            <w:r w:rsidR="00E44BB7">
              <w:t>2</w:t>
            </w:r>
            <w:r w:rsidR="00E115E9">
              <w:t xml:space="preserve"> </w:t>
            </w:r>
          </w:p>
          <w:p w14:paraId="4B6CF0FF" w14:textId="3E4D83C9" w:rsidR="008E4FE8" w:rsidRDefault="00E115E9" w:rsidP="001F2B3B">
            <w:r>
              <w:t>Kl. 1</w:t>
            </w:r>
            <w:r w:rsidR="0071715D">
              <w:t>7</w:t>
            </w:r>
            <w:r>
              <w:t>.</w:t>
            </w:r>
            <w:r w:rsidR="001F2B3B">
              <w:t>3</w:t>
            </w:r>
            <w:r>
              <w:t>0</w:t>
            </w:r>
            <w:r w:rsidR="008F0D80">
              <w:t>-</w:t>
            </w:r>
            <w:r w:rsidR="001F2B3B">
              <w:t>19.30</w:t>
            </w:r>
          </w:p>
        </w:tc>
        <w:tc>
          <w:tcPr>
            <w:tcW w:w="4115" w:type="dxa"/>
          </w:tcPr>
          <w:p w14:paraId="2D66486B" w14:textId="77777777" w:rsidR="008E4FE8" w:rsidRPr="00BA5D93" w:rsidRDefault="008E4FE8">
            <w:pPr>
              <w:rPr>
                <w:b/>
                <w:bCs/>
              </w:rPr>
            </w:pPr>
            <w:r w:rsidRPr="00BA5D93">
              <w:rPr>
                <w:b/>
                <w:bCs/>
              </w:rPr>
              <w:t>Møtested:</w:t>
            </w:r>
          </w:p>
          <w:p w14:paraId="47F50C49" w14:textId="724B9850" w:rsidR="008E4FE8" w:rsidRPr="00BA5D93" w:rsidRDefault="00010768">
            <w:r>
              <w:t>Idrettens hus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02767B" w:rsidRDefault="008E4FE8">
            <w:pPr>
              <w:rPr>
                <w:b/>
                <w:bCs/>
              </w:rPr>
            </w:pPr>
            <w:r w:rsidRPr="0002767B">
              <w:rPr>
                <w:b/>
                <w:bCs/>
              </w:rPr>
              <w:t>Møtedeltakere:</w:t>
            </w:r>
          </w:p>
          <w:p w14:paraId="5862CBEC" w14:textId="7B0A24F7" w:rsidR="00A742D3" w:rsidRPr="009F159F" w:rsidRDefault="00011408" w:rsidP="00011408">
            <w:pPr>
              <w:rPr>
                <w:color w:val="0070C0"/>
              </w:rPr>
            </w:pPr>
            <w:r w:rsidRPr="0002767B">
              <w:rPr>
                <w:u w:val="single"/>
              </w:rPr>
              <w:t>Kretsstyret:</w:t>
            </w:r>
            <w:r w:rsidRPr="0002767B">
              <w:t xml:space="preserve"> </w:t>
            </w:r>
            <w:r w:rsidRPr="009F159F">
              <w:rPr>
                <w:color w:val="0070C0"/>
              </w:rPr>
              <w:t xml:space="preserve">Peer Frode Jarnung, </w:t>
            </w:r>
            <w:r w:rsidR="003C49BF" w:rsidRPr="009F159F">
              <w:rPr>
                <w:color w:val="0070C0"/>
              </w:rPr>
              <w:t>Anne-Kristine Aas, Martha Guldbrandsen</w:t>
            </w:r>
            <w:r w:rsidR="00CF74AE">
              <w:rPr>
                <w:color w:val="0070C0"/>
              </w:rPr>
              <w:t xml:space="preserve"> (Teams)</w:t>
            </w:r>
            <w:r w:rsidR="00EF49E2" w:rsidRPr="009F159F">
              <w:rPr>
                <w:color w:val="0070C0"/>
              </w:rPr>
              <w:t>, Dag Rydland</w:t>
            </w:r>
            <w:r w:rsidR="00CF74AE">
              <w:rPr>
                <w:color w:val="0070C0"/>
              </w:rPr>
              <w:t xml:space="preserve"> og</w:t>
            </w:r>
            <w:r w:rsidR="00EF49E2" w:rsidRPr="009F159F">
              <w:rPr>
                <w:color w:val="0070C0"/>
              </w:rPr>
              <w:t xml:space="preserve"> Aleksander Meyer</w:t>
            </w:r>
            <w:r w:rsidR="00CF74AE">
              <w:rPr>
                <w:color w:val="0070C0"/>
              </w:rPr>
              <w:t>.</w:t>
            </w:r>
          </w:p>
          <w:p w14:paraId="3314EAB7" w14:textId="00742A4A" w:rsidR="00A821F5" w:rsidRPr="0002767B" w:rsidRDefault="00011408" w:rsidP="00011408">
            <w:proofErr w:type="spellStart"/>
            <w:r w:rsidRPr="00252453">
              <w:rPr>
                <w:u w:val="single"/>
              </w:rPr>
              <w:t>Adm</w:t>
            </w:r>
            <w:proofErr w:type="spellEnd"/>
            <w:r w:rsidRPr="00252453">
              <w:rPr>
                <w:u w:val="single"/>
              </w:rPr>
              <w:t>:</w:t>
            </w:r>
            <w:r w:rsidRPr="00252453">
              <w:t xml:space="preserve"> </w:t>
            </w:r>
            <w:r w:rsidRPr="00BA5D93">
              <w:rPr>
                <w:color w:val="0070C0"/>
              </w:rPr>
              <w:t>Eddie Ebbesvik</w:t>
            </w:r>
            <w:r w:rsidR="003B1929" w:rsidRPr="00252453">
              <w:t xml:space="preserve">. </w:t>
            </w:r>
          </w:p>
        </w:tc>
      </w:tr>
      <w:tr w:rsidR="008E4FE8" w:rsidRPr="00CF74AE" w14:paraId="00157D4C" w14:textId="77777777" w:rsidTr="009F7351">
        <w:tc>
          <w:tcPr>
            <w:tcW w:w="10456" w:type="dxa"/>
            <w:gridSpan w:val="4"/>
          </w:tcPr>
          <w:p w14:paraId="14DC2882" w14:textId="33A40706" w:rsidR="008E4FE8" w:rsidRPr="00CF74AE" w:rsidRDefault="00A821F5">
            <w:pPr>
              <w:rPr>
                <w:color w:val="0070C0"/>
                <w:lang w:val="nn-NO"/>
              </w:rPr>
            </w:pPr>
            <w:r w:rsidRPr="003321ED">
              <w:rPr>
                <w:b/>
                <w:bCs/>
                <w:lang w:val="nn-NO"/>
              </w:rPr>
              <w:t>Forfall:</w:t>
            </w:r>
            <w:r w:rsidR="00E8753E" w:rsidRPr="003321ED">
              <w:rPr>
                <w:b/>
                <w:bCs/>
                <w:lang w:val="nn-NO"/>
              </w:rPr>
              <w:t xml:space="preserve"> </w:t>
            </w:r>
            <w:r w:rsidR="00CF74AE" w:rsidRPr="00CF74AE">
              <w:rPr>
                <w:color w:val="0070C0"/>
                <w:lang w:val="nn-NO"/>
              </w:rPr>
              <w:t>Hilde Gundersen, Trond Håvard Bjørnstad, Roar Pedersen</w:t>
            </w:r>
            <w:r w:rsidR="00403BE4">
              <w:rPr>
                <w:color w:val="0070C0"/>
                <w:lang w:val="nn-NO"/>
              </w:rPr>
              <w:t xml:space="preserve"> og Silje Pettersen.</w:t>
            </w:r>
          </w:p>
          <w:p w14:paraId="5D0ABD85" w14:textId="77777777" w:rsidR="00A821F5" w:rsidRPr="003321ED" w:rsidRDefault="00A821F5">
            <w:pPr>
              <w:rPr>
                <w:lang w:val="nn-NO"/>
              </w:rPr>
            </w:pP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5A0A86" w:rsidRDefault="00A821F5">
            <w:pPr>
              <w:rPr>
                <w:b/>
                <w:bCs/>
                <w:sz w:val="28"/>
                <w:szCs w:val="28"/>
              </w:rPr>
            </w:pPr>
            <w:r w:rsidRPr="005A0A86">
              <w:rPr>
                <w:b/>
                <w:bCs/>
                <w:sz w:val="28"/>
                <w:szCs w:val="28"/>
              </w:rPr>
              <w:t>SAKSLISTE</w:t>
            </w:r>
          </w:p>
          <w:p w14:paraId="389BEF92" w14:textId="39D93A80" w:rsidR="00A821F5" w:rsidRPr="005A0A86" w:rsidRDefault="00A821F5"/>
          <w:p w14:paraId="245AE3DD" w14:textId="19742FAF" w:rsidR="00011408" w:rsidRPr="005A0A86" w:rsidRDefault="001F2B3B" w:rsidP="00011408">
            <w:r>
              <w:t>0</w:t>
            </w:r>
            <w:r w:rsidR="00010768">
              <w:t>9</w:t>
            </w:r>
            <w:r w:rsidR="00011408" w:rsidRPr="005A0A86">
              <w:t>/2</w:t>
            </w:r>
            <w:r>
              <w:t>2</w:t>
            </w:r>
            <w:r w:rsidR="00011408" w:rsidRPr="005A0A86">
              <w:t>: Godkjenning av innkalling og saksliste</w:t>
            </w:r>
          </w:p>
          <w:p w14:paraId="4DE460D0" w14:textId="3B691401" w:rsidR="00011408" w:rsidRDefault="00010768" w:rsidP="00011408">
            <w:r>
              <w:t>10</w:t>
            </w:r>
            <w:r w:rsidR="00011408" w:rsidRPr="005A0A86">
              <w:t>/2</w:t>
            </w:r>
            <w:r w:rsidR="001F2B3B">
              <w:t>2</w:t>
            </w:r>
            <w:r w:rsidR="00011408" w:rsidRPr="005A0A86">
              <w:t xml:space="preserve">: Godkjenning av protokoll fra styremøtet </w:t>
            </w:r>
            <w:r w:rsidR="001F2B3B">
              <w:t>0</w:t>
            </w:r>
            <w:r>
              <w:t>5</w:t>
            </w:r>
            <w:r w:rsidR="001F2B3B">
              <w:t>.</w:t>
            </w:r>
            <w:r>
              <w:t>01.2022</w:t>
            </w:r>
          </w:p>
          <w:p w14:paraId="400435AB" w14:textId="741632FC" w:rsidR="005A0A86" w:rsidRPr="001447AE" w:rsidRDefault="00AB09F6" w:rsidP="00011408">
            <w:r>
              <w:t>11</w:t>
            </w:r>
            <w:r w:rsidR="001447AE">
              <w:t>/2</w:t>
            </w:r>
            <w:r w:rsidR="001F2B3B">
              <w:t>2</w:t>
            </w:r>
            <w:r w:rsidR="001447AE">
              <w:t xml:space="preserve">: </w:t>
            </w:r>
            <w:r w:rsidR="001F2B3B">
              <w:t>Orienteringssaker</w:t>
            </w:r>
          </w:p>
          <w:p w14:paraId="0F346E30" w14:textId="774FF7F5" w:rsidR="001447AE" w:rsidRDefault="00AB09F6" w:rsidP="00011408">
            <w:r>
              <w:t>12</w:t>
            </w:r>
            <w:r w:rsidR="001447AE" w:rsidRPr="001447AE">
              <w:t>/2</w:t>
            </w:r>
            <w:r w:rsidR="001F2B3B">
              <w:t>2</w:t>
            </w:r>
            <w:r w:rsidR="001447AE" w:rsidRPr="001447AE">
              <w:t xml:space="preserve">: </w:t>
            </w:r>
            <w:r>
              <w:t>Kretsting 2022</w:t>
            </w:r>
          </w:p>
          <w:p w14:paraId="51E862B2" w14:textId="0233E3EC" w:rsidR="00AB09F6" w:rsidRDefault="00AB09F6" w:rsidP="00011408">
            <w:r>
              <w:t>13/22: Vestland Idrettskrets ting</w:t>
            </w:r>
          </w:p>
          <w:p w14:paraId="708F8208" w14:textId="0300E155" w:rsidR="00236956" w:rsidRDefault="00AB09F6" w:rsidP="00011408">
            <w:r>
              <w:t>14</w:t>
            </w:r>
            <w:r w:rsidR="00073E2D">
              <w:t>/22</w:t>
            </w:r>
            <w:r w:rsidR="00236956">
              <w:t>: Oppfølgingssaker</w:t>
            </w:r>
          </w:p>
          <w:p w14:paraId="0C5F7838" w14:textId="1A3EB3D0" w:rsidR="00361896" w:rsidRDefault="00AB09F6" w:rsidP="00361896">
            <w:r>
              <w:t>15</w:t>
            </w:r>
            <w:r w:rsidR="00361896">
              <w:t>/2</w:t>
            </w:r>
            <w:r w:rsidR="00073E2D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1419F0C2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1776F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776F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20916FC" w14:textId="46E5536B" w:rsidR="00A742D3" w:rsidRPr="00CA0518" w:rsidRDefault="00011408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CF74AE" w:rsidRPr="00CF74AE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200CB1AE" w:rsidR="005936BC" w:rsidRPr="00E233B9" w:rsidRDefault="005936BC" w:rsidP="005936BC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25DB9157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1776F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05.01.2022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0B1F4182" w:rsidR="00E233B9" w:rsidRPr="00CF74AE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CF74AE" w:rsidRPr="00CF74AE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1776F2" w:rsidRPr="00403BE4" w14:paraId="067D7D8C" w14:textId="77777777" w:rsidTr="001776F2">
        <w:tc>
          <w:tcPr>
            <w:tcW w:w="9183" w:type="dxa"/>
            <w:gridSpan w:val="3"/>
          </w:tcPr>
          <w:p w14:paraId="0AA0934E" w14:textId="2BB6D4DF" w:rsidR="001776F2" w:rsidRPr="000416DC" w:rsidRDefault="001776F2" w:rsidP="000A6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11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</w:p>
          <w:p w14:paraId="4D3FD90C" w14:textId="77777777" w:rsidR="001776F2" w:rsidRDefault="001776F2" w:rsidP="000A6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34D73E9" w14:textId="5E784D91" w:rsidR="001776F2" w:rsidRDefault="001776F2" w:rsidP="00860F39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 xml:space="preserve">Svingstang </w:t>
            </w:r>
            <w:proofErr w:type="spellStart"/>
            <w:r>
              <w:rPr>
                <w:rFonts w:ascii="Calibri" w:hAnsi="Calibri" w:cs="Calibri"/>
                <w:b/>
                <w:lang w:val="no"/>
              </w:rPr>
              <w:t>Høiehallen</w:t>
            </w:r>
            <w:proofErr w:type="spellEnd"/>
          </w:p>
          <w:p w14:paraId="48449D40" w14:textId="2F403FF9" w:rsidR="00CF74AE" w:rsidRPr="00CF74AE" w:rsidRDefault="00CF74AE" w:rsidP="00CF74A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 w:rsidRPr="00CF74AE">
              <w:rPr>
                <w:rFonts w:ascii="Calibri" w:hAnsi="Calibri" w:cs="Calibri"/>
                <w:bCs/>
                <w:color w:val="0070C0"/>
                <w:lang w:val="no"/>
              </w:rPr>
              <w:t xml:space="preserve">Info om at grunnarbeid er ferdigstilt av </w:t>
            </w:r>
            <w:proofErr w:type="spellStart"/>
            <w:r w:rsidRPr="00CF74AE">
              <w:rPr>
                <w:rFonts w:ascii="Calibri" w:hAnsi="Calibri" w:cs="Calibri"/>
                <w:bCs/>
                <w:color w:val="0070C0"/>
                <w:lang w:val="no"/>
              </w:rPr>
              <w:t>Ådnekvam</w:t>
            </w:r>
            <w:proofErr w:type="spellEnd"/>
            <w:r w:rsidRPr="00CF74AE">
              <w:rPr>
                <w:rFonts w:ascii="Calibri" w:hAnsi="Calibri" w:cs="Calibri"/>
                <w:bCs/>
                <w:color w:val="0070C0"/>
                <w:lang w:val="no"/>
              </w:rPr>
              <w:t xml:space="preserve"> maskin. Herdetid sement 14 dager. Tress monterer svingstangen om </w:t>
            </w:r>
            <w:proofErr w:type="spellStart"/>
            <w:r w:rsidRPr="00CF74AE">
              <w:rPr>
                <w:rFonts w:ascii="Calibri" w:hAnsi="Calibri" w:cs="Calibri"/>
                <w:bCs/>
                <w:color w:val="0070C0"/>
                <w:lang w:val="no"/>
              </w:rPr>
              <w:t>ca</w:t>
            </w:r>
            <w:proofErr w:type="spellEnd"/>
            <w:r w:rsidRPr="00CF74AE">
              <w:rPr>
                <w:rFonts w:ascii="Calibri" w:hAnsi="Calibri" w:cs="Calibri"/>
                <w:bCs/>
                <w:color w:val="0070C0"/>
                <w:lang w:val="no"/>
              </w:rPr>
              <w:t xml:space="preserve"> en uke. Pris ble dobbelt så dyr som avsatt i budsjett. Idrettsrådet Bergen dekker 50% av total kostnad, slik at vi holder oss innenfor budsjettrammene.</w:t>
            </w:r>
          </w:p>
          <w:p w14:paraId="08424071" w14:textId="77777777" w:rsidR="00CF74AE" w:rsidRPr="00CF74AE" w:rsidRDefault="00CF74AE" w:rsidP="00CF74A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</w:p>
          <w:p w14:paraId="6C829EE1" w14:textId="58C7D20B" w:rsidR="00B034CF" w:rsidRDefault="001776F2" w:rsidP="00860F39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Regionstilskudd Vestland Idrettskrets – fordeling mellom Sogn og Fjordane Friidrettskrins og Hordaland Friidrettskrets</w:t>
            </w:r>
          </w:p>
          <w:p w14:paraId="04D1CFAF" w14:textId="7A71F96B" w:rsid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Peer informerte om møte med Vestland Idrettskrets (styreleder og daglig leder). Endelig fordeling 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>av særkretstilskudd f</w:t>
            </w:r>
            <w:r w:rsidR="00403BE4">
              <w:rPr>
                <w:rFonts w:ascii="Calibri" w:hAnsi="Calibri" w:cs="Calibri"/>
                <w:bCs/>
                <w:color w:val="0070C0"/>
                <w:lang w:val="no"/>
              </w:rPr>
              <w:t>or 2021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blir 50/50 med Sogn Friidrettskrets, tilsvarende </w:t>
            </w:r>
            <w:proofErr w:type="spellStart"/>
            <w:r>
              <w:rPr>
                <w:rFonts w:ascii="Calibri" w:hAnsi="Calibri" w:cs="Calibri"/>
                <w:bCs/>
                <w:color w:val="0070C0"/>
                <w:lang w:val="no"/>
              </w:rPr>
              <w:t>ca</w:t>
            </w:r>
            <w:proofErr w:type="spellEnd"/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kr. 70.000.</w:t>
            </w:r>
            <w:r w:rsidR="00403BE4">
              <w:rPr>
                <w:rFonts w:ascii="Calibri" w:hAnsi="Calibri" w:cs="Calibri"/>
                <w:bCs/>
                <w:color w:val="0070C0"/>
                <w:lang w:val="no"/>
              </w:rPr>
              <w:t xml:space="preserve"> Styret g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>ir sin tilslutning til årets kompromiss</w:t>
            </w:r>
            <w:r w:rsidR="00403BE4">
              <w:rPr>
                <w:rFonts w:ascii="Calibri" w:hAnsi="Calibri" w:cs="Calibri"/>
                <w:bCs/>
                <w:color w:val="0070C0"/>
                <w:lang w:val="no"/>
              </w:rPr>
              <w:t>.</w:t>
            </w:r>
          </w:p>
          <w:p w14:paraId="78627374" w14:textId="77777777" w:rsidR="00101C2B" w:rsidRP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79BAE32E" w14:textId="73F43255" w:rsidR="00713567" w:rsidRDefault="00B034CF" w:rsidP="00860F39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 w:rsidRPr="000B021E">
              <w:rPr>
                <w:rFonts w:ascii="Calibri" w:hAnsi="Calibri" w:cs="Calibri"/>
                <w:b/>
                <w:lang w:val="no"/>
              </w:rPr>
              <w:t xml:space="preserve">Søknad Friidrettens Venner </w:t>
            </w:r>
            <w:r w:rsidR="00030133" w:rsidRPr="000B021E">
              <w:rPr>
                <w:rFonts w:ascii="Calibri" w:hAnsi="Calibri" w:cs="Calibri"/>
                <w:b/>
                <w:lang w:val="no"/>
              </w:rPr>
              <w:t>–</w:t>
            </w:r>
            <w:r w:rsidRPr="000B021E">
              <w:rPr>
                <w:rFonts w:ascii="Calibri" w:hAnsi="Calibri" w:cs="Calibri"/>
                <w:b/>
                <w:lang w:val="no"/>
              </w:rPr>
              <w:t xml:space="preserve"> </w:t>
            </w:r>
            <w:r w:rsidR="00030133" w:rsidRPr="000B021E">
              <w:rPr>
                <w:rFonts w:ascii="Calibri" w:hAnsi="Calibri" w:cs="Calibri"/>
                <w:b/>
                <w:lang w:val="no"/>
              </w:rPr>
              <w:t>KM Friidrettsfestival</w:t>
            </w:r>
          </w:p>
          <w:p w14:paraId="7A3BD731" w14:textId="005BBB49" w:rsid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Vi har sendt 3 søknader til Friidrettens venner. 2 søknader for ordinært tilskudd (skole + trenerutvikling), og 1 søknad for prosjekt «Friidrettens venners 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 xml:space="preserve">KM 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>festival». Vi fikk avslag på prosjektsøknaden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 xml:space="preserve"> KM festival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, men fått tilslag på skoleprosjektet kr. </w:t>
            </w:r>
            <w:proofErr w:type="gramStart"/>
            <w:r>
              <w:rPr>
                <w:rFonts w:ascii="Calibri" w:hAnsi="Calibri" w:cs="Calibri"/>
                <w:bCs/>
                <w:color w:val="0070C0"/>
                <w:lang w:val="no"/>
              </w:rPr>
              <w:t>30.000,-</w:t>
            </w:r>
            <w:proofErr w:type="gramEnd"/>
            <w:r>
              <w:rPr>
                <w:rFonts w:ascii="Calibri" w:hAnsi="Calibri" w:cs="Calibri"/>
                <w:bCs/>
                <w:color w:val="0070C0"/>
                <w:lang w:val="no"/>
              </w:rPr>
              <w:t>. I 2021 fikk vi totalt kr. 20.000 fra Friidrettens Venner.</w:t>
            </w:r>
          </w:p>
          <w:p w14:paraId="03AECFD9" w14:textId="77777777" w:rsidR="00101C2B" w:rsidRP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0827CB9C" w14:textId="64686889" w:rsidR="00713567" w:rsidRDefault="00713567" w:rsidP="00E02820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Representant HFIK – NM Ultra 2. April 2022</w:t>
            </w:r>
          </w:p>
          <w:p w14:paraId="0544B4B5" w14:textId="19F69CA9" w:rsidR="0088512A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Kretsstyret må velge en representant til NM Ultra 2. April, arrangert av BGF Bergen løpeklubb. </w:t>
            </w:r>
            <w:r w:rsidR="0088512A">
              <w:rPr>
                <w:rFonts w:ascii="Calibri" w:hAnsi="Calibri" w:cs="Calibri"/>
                <w:bCs/>
                <w:color w:val="0070C0"/>
                <w:lang w:val="no"/>
              </w:rPr>
              <w:t xml:space="preserve">Styreleder og nestleder er opptatt med Ting VIK. DL er på ledermøte NFIF. 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 xml:space="preserve">Dag 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lastRenderedPageBreak/>
              <w:t xml:space="preserve">ikke anledning da han er i arrangørklubben. </w:t>
            </w:r>
            <w:r w:rsidR="0088512A">
              <w:rPr>
                <w:rFonts w:ascii="Calibri" w:hAnsi="Calibri" w:cs="Calibri"/>
                <w:bCs/>
                <w:color w:val="0070C0"/>
                <w:lang w:val="no"/>
              </w:rPr>
              <w:t>Peer og DL finner representant.</w:t>
            </w:r>
          </w:p>
          <w:p w14:paraId="147F2C29" w14:textId="16C17DF4" w:rsidR="00101C2B" w:rsidRP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2765531D" w14:textId="0423BBA5" w:rsidR="00F1116B" w:rsidRDefault="00F1116B" w:rsidP="00E02820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Møte med Bjørnafjorden</w:t>
            </w:r>
          </w:p>
          <w:p w14:paraId="74C72EDC" w14:textId="0F161A28" w:rsid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>Møtet gjennomføres 23. Februar, der Peer og Anne-Kristine stiller for kretsen.</w:t>
            </w:r>
            <w:r w:rsidR="0088512A">
              <w:rPr>
                <w:rFonts w:ascii="Calibri" w:hAnsi="Calibri" w:cs="Calibri"/>
                <w:bCs/>
                <w:color w:val="0070C0"/>
                <w:lang w:val="no"/>
              </w:rPr>
              <w:t xml:space="preserve"> Går inn i møtet med åpent sinn der man ser på muligheter for alle.</w:t>
            </w:r>
          </w:p>
          <w:p w14:paraId="69E25BE4" w14:textId="441BACF6" w:rsidR="00101C2B" w:rsidRP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</w:t>
            </w:r>
          </w:p>
          <w:p w14:paraId="1C38D66E" w14:textId="185D916E" w:rsidR="00F1116B" w:rsidRDefault="00F1116B" w:rsidP="00E02820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Skoleprosjektet</w:t>
            </w:r>
          </w:p>
          <w:p w14:paraId="58A0E4D4" w14:textId="7348F508" w:rsidR="00101C2B" w:rsidRDefault="00101C2B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Det er avhold 2 komitemøter der følgende er medlemmer av komiteen: Peer </w:t>
            </w:r>
            <w:r w:rsidR="006432A9">
              <w:rPr>
                <w:rFonts w:ascii="Calibri" w:hAnsi="Calibri" w:cs="Calibri"/>
                <w:bCs/>
                <w:color w:val="0070C0"/>
                <w:lang w:val="no"/>
              </w:rPr>
              <w:t xml:space="preserve">Jarnung 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(HFIK), Hilde Gundersen (opplæring), Magnus Kleppe (opplæring), Helga Reigstad (opplæring), Tom </w:t>
            </w:r>
            <w:r w:rsidR="0088512A">
              <w:rPr>
                <w:rFonts w:ascii="Calibri" w:hAnsi="Calibri" w:cs="Calibri"/>
                <w:bCs/>
                <w:color w:val="0070C0"/>
                <w:lang w:val="no"/>
              </w:rPr>
              <w:t>J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ensen (skolestevner), </w:t>
            </w:r>
            <w:r w:rsidR="006432A9">
              <w:rPr>
                <w:rFonts w:ascii="Calibri" w:hAnsi="Calibri" w:cs="Calibri"/>
                <w:bCs/>
                <w:color w:val="0070C0"/>
                <w:lang w:val="no"/>
              </w:rPr>
              <w:t xml:space="preserve">Grethe Hillestad (administrasjon), 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>Linn Baarlid (NFIF)</w:t>
            </w:r>
            <w:r w:rsidR="006432A9">
              <w:rPr>
                <w:rFonts w:ascii="Calibri" w:hAnsi="Calibri" w:cs="Calibri"/>
                <w:bCs/>
                <w:color w:val="0070C0"/>
                <w:lang w:val="no"/>
              </w:rPr>
              <w:t xml:space="preserve"> og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 Eddie Ebbesvik</w:t>
            </w:r>
            <w:r w:rsidR="006432A9">
              <w:rPr>
                <w:rFonts w:ascii="Calibri" w:hAnsi="Calibri" w:cs="Calibri"/>
                <w:bCs/>
                <w:color w:val="0070C0"/>
                <w:lang w:val="no"/>
              </w:rPr>
              <w:t xml:space="preserve"> (HFIK). Komiteen har diskutert formål, budsjetter, innhold, logistikk, læreplan og satt opp en arbeidsplan.</w:t>
            </w:r>
          </w:p>
          <w:p w14:paraId="475B36EF" w14:textId="77777777" w:rsidR="0088512A" w:rsidRDefault="0088512A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2DB47D54" w14:textId="0077C071" w:rsidR="0088512A" w:rsidRDefault="0088512A" w:rsidP="0088512A">
            <w:pPr>
              <w:pStyle w:val="Listeavsnit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  <w:r>
              <w:rPr>
                <w:rFonts w:ascii="Calibri" w:hAnsi="Calibri" w:cs="Calibri"/>
                <w:b/>
                <w:lang w:val="no"/>
              </w:rPr>
              <w:t>Ledermøtet NFIF</w:t>
            </w:r>
          </w:p>
          <w:p w14:paraId="48851EBE" w14:textId="21E403E6" w:rsidR="0088512A" w:rsidRDefault="0088512A" w:rsidP="0088512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  <w:r>
              <w:rPr>
                <w:rFonts w:ascii="Calibri" w:hAnsi="Calibri" w:cs="Calibri"/>
                <w:bCs/>
                <w:color w:val="0070C0"/>
                <w:lang w:val="no"/>
              </w:rPr>
              <w:t xml:space="preserve">DL er forespurt om å presentere 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 xml:space="preserve">HFIK sin </w:t>
            </w:r>
            <w:r>
              <w:rPr>
                <w:rFonts w:ascii="Calibri" w:hAnsi="Calibri" w:cs="Calibri"/>
                <w:bCs/>
                <w:color w:val="0070C0"/>
                <w:lang w:val="no"/>
              </w:rPr>
              <w:t>strategi og handlingsplan på ledermøtet. NFIF mener vi har et godt planverk som andre kretsledere bør få innsikt i.</w:t>
            </w:r>
            <w:r w:rsidR="00A422A2">
              <w:rPr>
                <w:rFonts w:ascii="Calibri" w:hAnsi="Calibri" w:cs="Calibri"/>
                <w:bCs/>
                <w:color w:val="0070C0"/>
                <w:lang w:val="no"/>
              </w:rPr>
              <w:t xml:space="preserve"> Styret gir sin tilslutning til dette.</w:t>
            </w:r>
          </w:p>
          <w:p w14:paraId="33131E76" w14:textId="77777777" w:rsidR="0088512A" w:rsidRPr="00101C2B" w:rsidRDefault="0088512A" w:rsidP="00101C2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70C0"/>
                <w:lang w:val="no"/>
              </w:rPr>
            </w:pPr>
          </w:p>
          <w:p w14:paraId="21C56061" w14:textId="20112962" w:rsidR="001776F2" w:rsidRPr="000763E4" w:rsidRDefault="001776F2" w:rsidP="00AB09F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lang w:val="no"/>
              </w:rPr>
            </w:pPr>
          </w:p>
        </w:tc>
        <w:tc>
          <w:tcPr>
            <w:tcW w:w="1273" w:type="dxa"/>
          </w:tcPr>
          <w:p w14:paraId="2C0F3C7C" w14:textId="77777777" w:rsidR="001776F2" w:rsidRPr="00B744BE" w:rsidRDefault="001776F2" w:rsidP="000A6408">
            <w:pPr>
              <w:rPr>
                <w:lang w:val="no"/>
              </w:rPr>
            </w:pPr>
          </w:p>
          <w:p w14:paraId="5F903351" w14:textId="77777777" w:rsidR="001776F2" w:rsidRPr="00B744BE" w:rsidRDefault="001776F2" w:rsidP="000A6408">
            <w:pPr>
              <w:rPr>
                <w:lang w:val="no"/>
              </w:rPr>
            </w:pPr>
          </w:p>
          <w:p w14:paraId="3A0D9533" w14:textId="77777777" w:rsidR="001776F2" w:rsidRPr="004304DB" w:rsidRDefault="001776F2" w:rsidP="000A6408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0BDACD52" w14:textId="77777777" w:rsidR="00101C2B" w:rsidRDefault="00101C2B" w:rsidP="000A6408">
            <w:pPr>
              <w:rPr>
                <w:lang w:val="en-US"/>
              </w:rPr>
            </w:pPr>
          </w:p>
          <w:p w14:paraId="71955AA0" w14:textId="77777777" w:rsidR="00101C2B" w:rsidRDefault="00101C2B" w:rsidP="000A6408">
            <w:pPr>
              <w:rPr>
                <w:lang w:val="en-US"/>
              </w:rPr>
            </w:pPr>
          </w:p>
          <w:p w14:paraId="0B2C11EC" w14:textId="77777777" w:rsidR="00101C2B" w:rsidRDefault="00101C2B" w:rsidP="000A6408">
            <w:pPr>
              <w:rPr>
                <w:lang w:val="en-US"/>
              </w:rPr>
            </w:pPr>
          </w:p>
          <w:p w14:paraId="191827BC" w14:textId="77777777" w:rsidR="00101C2B" w:rsidRDefault="00101C2B" w:rsidP="000A6408">
            <w:pPr>
              <w:rPr>
                <w:lang w:val="en-US"/>
              </w:rPr>
            </w:pPr>
          </w:p>
          <w:p w14:paraId="2D8B6C55" w14:textId="77777777" w:rsidR="00101C2B" w:rsidRDefault="00101C2B" w:rsidP="000A6408">
            <w:pPr>
              <w:rPr>
                <w:lang w:val="en-US"/>
              </w:rPr>
            </w:pPr>
          </w:p>
          <w:p w14:paraId="406FAA1E" w14:textId="4EB915F0" w:rsidR="001776F2" w:rsidRPr="004304DB" w:rsidRDefault="001776F2" w:rsidP="000A6408">
            <w:pPr>
              <w:rPr>
                <w:sz w:val="24"/>
                <w:szCs w:val="24"/>
                <w:lang w:val="en-US"/>
              </w:rPr>
            </w:pPr>
            <w:r w:rsidRPr="00B744BE">
              <w:rPr>
                <w:lang w:val="en-US"/>
              </w:rPr>
              <w:t>Peer</w:t>
            </w:r>
          </w:p>
          <w:p w14:paraId="20360223" w14:textId="4F470555" w:rsidR="00415A0D" w:rsidRDefault="00415A0D" w:rsidP="000A6408">
            <w:pPr>
              <w:rPr>
                <w:lang w:val="en-US"/>
              </w:rPr>
            </w:pPr>
          </w:p>
          <w:p w14:paraId="72A46970" w14:textId="286DEC8B" w:rsidR="00101C2B" w:rsidRDefault="00101C2B" w:rsidP="000A6408">
            <w:pPr>
              <w:rPr>
                <w:lang w:val="en-US"/>
              </w:rPr>
            </w:pPr>
          </w:p>
          <w:p w14:paraId="1C1857E8" w14:textId="6CF116BA" w:rsidR="00101C2B" w:rsidRDefault="00101C2B" w:rsidP="000A6408">
            <w:pPr>
              <w:rPr>
                <w:lang w:val="en-US"/>
              </w:rPr>
            </w:pPr>
          </w:p>
          <w:p w14:paraId="7801C74B" w14:textId="77476D79" w:rsidR="00101C2B" w:rsidRDefault="00101C2B" w:rsidP="000A6408">
            <w:pPr>
              <w:rPr>
                <w:lang w:val="en-US"/>
              </w:rPr>
            </w:pPr>
          </w:p>
          <w:p w14:paraId="32EE3E9D" w14:textId="77777777" w:rsidR="00101C2B" w:rsidRDefault="00101C2B" w:rsidP="000A6408">
            <w:pPr>
              <w:rPr>
                <w:lang w:val="en-US"/>
              </w:rPr>
            </w:pPr>
          </w:p>
          <w:p w14:paraId="6674F09E" w14:textId="653EB44E" w:rsidR="001776F2" w:rsidRDefault="001776F2" w:rsidP="000A6408">
            <w:pPr>
              <w:rPr>
                <w:lang w:val="en-US"/>
              </w:rPr>
            </w:pPr>
            <w:r w:rsidRPr="00B744BE">
              <w:rPr>
                <w:lang w:val="en-US"/>
              </w:rPr>
              <w:t>Eddie</w:t>
            </w:r>
          </w:p>
          <w:p w14:paraId="7E12CCB8" w14:textId="77777777" w:rsidR="00101C2B" w:rsidRDefault="00101C2B" w:rsidP="000A6408">
            <w:pPr>
              <w:rPr>
                <w:lang w:val="en-US"/>
              </w:rPr>
            </w:pPr>
          </w:p>
          <w:p w14:paraId="0FD9B2A9" w14:textId="77777777" w:rsidR="00101C2B" w:rsidRDefault="00101C2B" w:rsidP="000A6408">
            <w:pPr>
              <w:rPr>
                <w:lang w:val="en-US"/>
              </w:rPr>
            </w:pPr>
          </w:p>
          <w:p w14:paraId="17DCAE4B" w14:textId="77777777" w:rsidR="00101C2B" w:rsidRDefault="00101C2B" w:rsidP="000A6408">
            <w:pPr>
              <w:rPr>
                <w:lang w:val="en-US"/>
              </w:rPr>
            </w:pPr>
          </w:p>
          <w:p w14:paraId="7F7C879A" w14:textId="77777777" w:rsidR="00101C2B" w:rsidRDefault="00101C2B" w:rsidP="000A6408">
            <w:pPr>
              <w:rPr>
                <w:lang w:val="en-US"/>
              </w:rPr>
            </w:pPr>
          </w:p>
          <w:p w14:paraId="13EFE29F" w14:textId="77777777" w:rsidR="00101C2B" w:rsidRDefault="00101C2B" w:rsidP="000A6408">
            <w:pPr>
              <w:rPr>
                <w:lang w:val="en-US"/>
              </w:rPr>
            </w:pPr>
          </w:p>
          <w:p w14:paraId="42B71169" w14:textId="77777777" w:rsidR="00101C2B" w:rsidRDefault="00101C2B" w:rsidP="000A6408">
            <w:pPr>
              <w:rPr>
                <w:lang w:val="en-US"/>
              </w:rPr>
            </w:pPr>
          </w:p>
          <w:p w14:paraId="3197F4FF" w14:textId="1A71D40D" w:rsidR="00860F39" w:rsidRDefault="00860F39" w:rsidP="000A640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1BE0B66A" w14:textId="16C2C31F" w:rsidR="006432A9" w:rsidRDefault="006432A9" w:rsidP="000A6408">
            <w:pPr>
              <w:rPr>
                <w:lang w:val="en-US"/>
              </w:rPr>
            </w:pPr>
          </w:p>
          <w:p w14:paraId="48C44218" w14:textId="2C2877A6" w:rsidR="006432A9" w:rsidRDefault="006432A9" w:rsidP="000A6408">
            <w:pPr>
              <w:rPr>
                <w:lang w:val="en-US"/>
              </w:rPr>
            </w:pPr>
          </w:p>
          <w:p w14:paraId="65EEB353" w14:textId="77777777" w:rsidR="0088512A" w:rsidRDefault="0088512A" w:rsidP="000A6408">
            <w:pPr>
              <w:rPr>
                <w:lang w:val="en-US"/>
              </w:rPr>
            </w:pPr>
          </w:p>
          <w:p w14:paraId="047F09CD" w14:textId="77777777" w:rsidR="0088512A" w:rsidRDefault="0088512A" w:rsidP="000A6408">
            <w:pPr>
              <w:rPr>
                <w:lang w:val="en-US"/>
              </w:rPr>
            </w:pPr>
          </w:p>
          <w:p w14:paraId="5DC27067" w14:textId="4A87EB33" w:rsidR="006432A9" w:rsidRDefault="0088512A" w:rsidP="000A6408">
            <w:pPr>
              <w:rPr>
                <w:lang w:val="en-US"/>
              </w:rPr>
            </w:pPr>
            <w:r>
              <w:rPr>
                <w:lang w:val="en-US"/>
              </w:rPr>
              <w:t>Anne-K.</w:t>
            </w:r>
          </w:p>
          <w:p w14:paraId="65C774DC" w14:textId="1809C120" w:rsidR="006432A9" w:rsidRDefault="006432A9" w:rsidP="000A6408">
            <w:pPr>
              <w:rPr>
                <w:lang w:val="en-US"/>
              </w:rPr>
            </w:pPr>
          </w:p>
          <w:p w14:paraId="4942A70A" w14:textId="77777777" w:rsidR="0088512A" w:rsidRDefault="0088512A" w:rsidP="000A6408">
            <w:pPr>
              <w:rPr>
                <w:lang w:val="en-US"/>
              </w:rPr>
            </w:pPr>
          </w:p>
          <w:p w14:paraId="0023F3B8" w14:textId="7E4995DC" w:rsidR="006432A9" w:rsidRDefault="006432A9" w:rsidP="000A6408">
            <w:pPr>
              <w:rPr>
                <w:lang w:val="en-US"/>
              </w:rPr>
            </w:pPr>
          </w:p>
          <w:p w14:paraId="680705B8" w14:textId="3E597591" w:rsidR="006432A9" w:rsidRDefault="006432A9" w:rsidP="000A6408">
            <w:pPr>
              <w:rPr>
                <w:lang w:val="en-US"/>
              </w:rPr>
            </w:pPr>
            <w:r>
              <w:rPr>
                <w:lang w:val="en-US"/>
              </w:rPr>
              <w:t>Peer/Eddie</w:t>
            </w:r>
          </w:p>
          <w:p w14:paraId="7E0A1C20" w14:textId="77777777" w:rsidR="00B942F3" w:rsidRDefault="00B942F3" w:rsidP="000A6408">
            <w:pPr>
              <w:rPr>
                <w:lang w:val="en-US"/>
              </w:rPr>
            </w:pPr>
          </w:p>
          <w:p w14:paraId="62A3F151" w14:textId="77777777" w:rsidR="0088512A" w:rsidRDefault="0088512A" w:rsidP="000A6408">
            <w:pPr>
              <w:rPr>
                <w:lang w:val="en-US"/>
              </w:rPr>
            </w:pPr>
          </w:p>
          <w:p w14:paraId="758EAB27" w14:textId="77777777" w:rsidR="0088512A" w:rsidRDefault="0088512A" w:rsidP="000A6408">
            <w:pPr>
              <w:rPr>
                <w:lang w:val="en-US"/>
              </w:rPr>
            </w:pPr>
          </w:p>
          <w:p w14:paraId="73832677" w14:textId="77777777" w:rsidR="0088512A" w:rsidRDefault="0088512A" w:rsidP="000A6408">
            <w:pPr>
              <w:rPr>
                <w:lang w:val="en-US"/>
              </w:rPr>
            </w:pPr>
          </w:p>
          <w:p w14:paraId="666EBCA8" w14:textId="77777777" w:rsidR="0088512A" w:rsidRDefault="0088512A" w:rsidP="000A6408">
            <w:pPr>
              <w:rPr>
                <w:lang w:val="en-US"/>
              </w:rPr>
            </w:pPr>
          </w:p>
          <w:p w14:paraId="131AF316" w14:textId="77777777" w:rsidR="0088512A" w:rsidRDefault="0088512A" w:rsidP="000A6408">
            <w:pPr>
              <w:rPr>
                <w:lang w:val="en-US"/>
              </w:rPr>
            </w:pPr>
          </w:p>
          <w:p w14:paraId="55A3C305" w14:textId="0A353071" w:rsidR="0088512A" w:rsidRPr="00B744BE" w:rsidRDefault="0088512A" w:rsidP="000A640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5936BC" w:rsidRPr="00264630" w14:paraId="3A819011" w14:textId="77777777" w:rsidTr="00DE18EE">
        <w:tc>
          <w:tcPr>
            <w:tcW w:w="9183" w:type="dxa"/>
            <w:gridSpan w:val="3"/>
          </w:tcPr>
          <w:p w14:paraId="4E785901" w14:textId="4C7EE7E9" w:rsidR="005936BC" w:rsidRPr="00011408" w:rsidRDefault="005936BC" w:rsidP="005936B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415A0D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AB09F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Kretsting</w:t>
            </w:r>
            <w:r w:rsidR="008E22A1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</w:p>
          <w:p w14:paraId="30926A5B" w14:textId="090020E8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>
              <w:rPr>
                <w:rFonts w:ascii="Calibri" w:hAnsi="Calibri" w:cs="Calibri"/>
                <w:b/>
                <w:bCs/>
                <w:lang w:val="no"/>
              </w:rPr>
              <w:t xml:space="preserve">Praktiske saker </w:t>
            </w:r>
            <w:proofErr w:type="spellStart"/>
            <w:r>
              <w:rPr>
                <w:rFonts w:ascii="Calibri" w:hAnsi="Calibri" w:cs="Calibri"/>
                <w:b/>
                <w:bCs/>
                <w:lang w:val="no"/>
              </w:rPr>
              <w:t>ifm</w:t>
            </w:r>
            <w:proofErr w:type="spellEnd"/>
            <w:r>
              <w:rPr>
                <w:rFonts w:ascii="Calibri" w:hAnsi="Calibri" w:cs="Calibri"/>
                <w:b/>
                <w:bCs/>
                <w:lang w:val="no"/>
              </w:rPr>
              <w:t xml:space="preserve"> tinget (sted, tid, </w:t>
            </w:r>
            <w:proofErr w:type="gramStart"/>
            <w:r>
              <w:rPr>
                <w:rFonts w:ascii="Calibri" w:hAnsi="Calibri" w:cs="Calibri"/>
                <w:b/>
                <w:bCs/>
                <w:lang w:val="no"/>
              </w:rPr>
              <w:t>personell</w:t>
            </w:r>
            <w:r w:rsidR="00B018F9">
              <w:rPr>
                <w:rFonts w:ascii="Calibri" w:hAnsi="Calibri" w:cs="Calibri"/>
                <w:b/>
                <w:bCs/>
                <w:lang w:val="no"/>
              </w:rPr>
              <w:t>,</w:t>
            </w:r>
            <w:proofErr w:type="gramEnd"/>
            <w:r w:rsidR="00B018F9">
              <w:rPr>
                <w:rFonts w:ascii="Calibri" w:hAnsi="Calibri" w:cs="Calibri"/>
                <w:b/>
                <w:bCs/>
                <w:lang w:val="no"/>
              </w:rPr>
              <w:t xml:space="preserve"> planleggingsmøte</w:t>
            </w:r>
            <w:r>
              <w:rPr>
                <w:rFonts w:ascii="Calibri" w:hAnsi="Calibri" w:cs="Calibri"/>
                <w:b/>
                <w:bCs/>
                <w:lang w:val="no"/>
              </w:rPr>
              <w:t>)</w:t>
            </w:r>
          </w:p>
          <w:p w14:paraId="64FB26F7" w14:textId="2810BB24" w:rsid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6432A9">
              <w:rPr>
                <w:rFonts w:ascii="Calibri" w:hAnsi="Calibri" w:cs="Calibri"/>
                <w:color w:val="0070C0"/>
                <w:lang w:val="no"/>
              </w:rPr>
              <w:t>Fremvist arbeids</w:t>
            </w:r>
            <w:r>
              <w:rPr>
                <w:rFonts w:ascii="Calibri" w:hAnsi="Calibri" w:cs="Calibri"/>
                <w:color w:val="0070C0"/>
                <w:lang w:val="no"/>
              </w:rPr>
              <w:t>- og tids</w:t>
            </w:r>
            <w:r w:rsidRPr="006432A9">
              <w:rPr>
                <w:rFonts w:ascii="Calibri" w:hAnsi="Calibri" w:cs="Calibri"/>
                <w:color w:val="0070C0"/>
                <w:lang w:val="no"/>
              </w:rPr>
              <w:t>plan.</w:t>
            </w:r>
          </w:p>
          <w:p w14:paraId="24E81BA3" w14:textId="77777777" w:rsidR="006432A9" w:rsidRP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24EC83CC" w14:textId="0E4AAB09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352668">
              <w:rPr>
                <w:rFonts w:ascii="Calibri" w:hAnsi="Calibri" w:cs="Calibri"/>
                <w:b/>
                <w:bCs/>
                <w:lang w:val="no"/>
              </w:rPr>
              <w:t>Årsberetninger</w:t>
            </w:r>
          </w:p>
          <w:p w14:paraId="619024DA" w14:textId="610570D5" w:rsid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6432A9">
              <w:rPr>
                <w:rFonts w:ascii="Calibri" w:hAnsi="Calibri" w:cs="Calibri"/>
                <w:color w:val="0070C0"/>
                <w:lang w:val="no"/>
              </w:rPr>
              <w:t>Alle beretninger er mottatt og satt inn i saksdokumentet.</w:t>
            </w:r>
            <w:r w:rsidR="00183530">
              <w:rPr>
                <w:rFonts w:ascii="Calibri" w:hAnsi="Calibri" w:cs="Calibri"/>
                <w:color w:val="0070C0"/>
                <w:lang w:val="no"/>
              </w:rPr>
              <w:t xml:space="preserve"> DL sender ut foreløpig </w:t>
            </w:r>
            <w:proofErr w:type="spellStart"/>
            <w:r w:rsidR="00A422A2">
              <w:rPr>
                <w:rFonts w:ascii="Calibri" w:hAnsi="Calibri" w:cs="Calibri"/>
                <w:color w:val="0070C0"/>
                <w:lang w:val="no"/>
              </w:rPr>
              <w:t>ting</w:t>
            </w:r>
            <w:r w:rsidR="00183530">
              <w:rPr>
                <w:rFonts w:ascii="Calibri" w:hAnsi="Calibri" w:cs="Calibri"/>
                <w:color w:val="0070C0"/>
                <w:lang w:val="no"/>
              </w:rPr>
              <w:t>dokument</w:t>
            </w:r>
            <w:proofErr w:type="spellEnd"/>
            <w:r w:rsidR="00183530">
              <w:rPr>
                <w:rFonts w:ascii="Calibri" w:hAnsi="Calibri" w:cs="Calibri"/>
                <w:color w:val="0070C0"/>
                <w:lang w:val="no"/>
              </w:rPr>
              <w:t xml:space="preserve"> med årsmeldingene til styremedlemmene i forkant av styremøtet neste mandag. Merknader til årsmeldingen tas på styremøtet 28.8.</w:t>
            </w:r>
          </w:p>
          <w:p w14:paraId="783F2C10" w14:textId="77777777" w:rsidR="006432A9" w:rsidRP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6AE72605" w14:textId="6EB07291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352668">
              <w:rPr>
                <w:rFonts w:ascii="Calibri" w:hAnsi="Calibri" w:cs="Calibri"/>
                <w:b/>
                <w:bCs/>
                <w:lang w:val="no"/>
              </w:rPr>
              <w:t>Økonomi – disponering av overskudd</w:t>
            </w:r>
          </w:p>
          <w:p w14:paraId="51C6BA99" w14:textId="3220BE45" w:rsidR="0025268F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6432A9">
              <w:rPr>
                <w:rFonts w:ascii="Calibri" w:hAnsi="Calibri" w:cs="Calibri"/>
                <w:color w:val="0070C0"/>
                <w:lang w:val="no"/>
              </w:rPr>
              <w:t xml:space="preserve">Regnskap ferdigstilt. Styret bestemmer 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 xml:space="preserve">at det avsettes tap på fordringer </w:t>
            </w:r>
            <w:r w:rsidR="00A422A2">
              <w:rPr>
                <w:rFonts w:ascii="Calibri" w:hAnsi="Calibri" w:cs="Calibri"/>
                <w:color w:val="0070C0"/>
                <w:lang w:val="no"/>
              </w:rPr>
              <w:t xml:space="preserve">i størrelsesorden 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>kr. 8</w:t>
            </w:r>
            <w:r w:rsidR="00A422A2">
              <w:rPr>
                <w:rFonts w:ascii="Calibri" w:hAnsi="Calibri" w:cs="Calibri"/>
                <w:color w:val="0070C0"/>
                <w:lang w:val="no"/>
              </w:rPr>
              <w:t>0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>.</w:t>
            </w:r>
            <w:r w:rsidR="00A422A2">
              <w:rPr>
                <w:rFonts w:ascii="Calibri" w:hAnsi="Calibri" w:cs="Calibri"/>
                <w:color w:val="0070C0"/>
                <w:lang w:val="no"/>
              </w:rPr>
              <w:t>000</w:t>
            </w:r>
            <w:r w:rsidR="00235618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 xml:space="preserve">(2019 </w:t>
            </w:r>
            <w:r w:rsidR="00366A29">
              <w:rPr>
                <w:rFonts w:ascii="Calibri" w:hAnsi="Calibri" w:cs="Calibri"/>
                <w:color w:val="0070C0"/>
                <w:lang w:val="no"/>
              </w:rPr>
              <w:t xml:space="preserve">og 2020 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>Kretskontingent</w:t>
            </w:r>
            <w:r w:rsidR="00366A29">
              <w:rPr>
                <w:rFonts w:ascii="Calibri" w:hAnsi="Calibri" w:cs="Calibri"/>
                <w:color w:val="0070C0"/>
                <w:lang w:val="no"/>
              </w:rPr>
              <w:t>)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>. Mangl</w:t>
            </w:r>
            <w:r w:rsidR="00564BE6">
              <w:rPr>
                <w:rFonts w:ascii="Calibri" w:hAnsi="Calibri" w:cs="Calibri"/>
                <w:color w:val="0070C0"/>
                <w:lang w:val="no"/>
              </w:rPr>
              <w:t>e</w:t>
            </w:r>
            <w:r w:rsidR="0025268F">
              <w:rPr>
                <w:rFonts w:ascii="Calibri" w:hAnsi="Calibri" w:cs="Calibri"/>
                <w:color w:val="0070C0"/>
                <w:lang w:val="no"/>
              </w:rPr>
              <w:t>nde kretskontingent skyldes klubber uten aktivitet</w:t>
            </w:r>
            <w:r w:rsidR="00564BE6">
              <w:rPr>
                <w:rFonts w:ascii="Calibri" w:hAnsi="Calibri" w:cs="Calibri"/>
                <w:color w:val="0070C0"/>
                <w:lang w:val="no"/>
              </w:rPr>
              <w:t>, som vurderer utmeldelse.</w:t>
            </w:r>
          </w:p>
          <w:p w14:paraId="78FD7608" w14:textId="77777777" w:rsidR="0025268F" w:rsidRDefault="0025268F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0228124D" w14:textId="1AF4BC6D" w:rsidR="006432A9" w:rsidRDefault="0025268F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Styret foreslår til Tinget at årsoverskuddet disponeres til opptjent egenkapital (ikke fondsavsetning).</w:t>
            </w:r>
          </w:p>
          <w:p w14:paraId="15F0F278" w14:textId="77777777" w:rsidR="006432A9" w:rsidRP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71E46B0A" w14:textId="340E8BB0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352668">
              <w:rPr>
                <w:rFonts w:ascii="Calibri" w:hAnsi="Calibri" w:cs="Calibri"/>
                <w:b/>
                <w:bCs/>
                <w:lang w:val="no"/>
              </w:rPr>
              <w:t>Hederspriser</w:t>
            </w:r>
            <w:r w:rsidR="00B018F9">
              <w:rPr>
                <w:rFonts w:ascii="Calibri" w:hAnsi="Calibri" w:cs="Calibri"/>
                <w:b/>
                <w:bCs/>
                <w:lang w:val="no"/>
              </w:rPr>
              <w:t xml:space="preserve"> (se vedlegg – eksisterende priser + forslag til nye)</w:t>
            </w:r>
          </w:p>
          <w:p w14:paraId="2D11B123" w14:textId="1F895311" w:rsidR="006432A9" w:rsidRPr="006432A9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6432A9">
              <w:rPr>
                <w:rFonts w:ascii="Calibri" w:hAnsi="Calibri" w:cs="Calibri"/>
                <w:color w:val="0070C0"/>
                <w:lang w:val="no"/>
              </w:rPr>
              <w:t xml:space="preserve">Det har vært et møte i Hederspriskomiteen (Stein Fossen og Dag Rydland), der også daglig leder var til stede for å presentere forslag til nye priser og kandidater. 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Komiteen gikk igjennom alle kriteriene for prisene ved å innhente gamle retningslinjer fra lovene, samt se på historiske prisvinnere. </w:t>
            </w:r>
            <w:r w:rsidRPr="006432A9">
              <w:rPr>
                <w:rFonts w:ascii="Calibri" w:hAnsi="Calibri" w:cs="Calibri"/>
                <w:color w:val="0070C0"/>
                <w:lang w:val="no"/>
              </w:rPr>
              <w:t>Komiteen sin innstilling vedtas i dette styremøtet.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 NB! Styret har taushetsplikt for vedtatte prisvinnere. Prisene deles ut på årets Galla i oktober/november. Styret vedtok gjeldene innstilling</w:t>
            </w:r>
            <w:r w:rsidR="00564BE6">
              <w:rPr>
                <w:rFonts w:ascii="Calibri" w:hAnsi="Calibri" w:cs="Calibri"/>
                <w:color w:val="0070C0"/>
                <w:lang w:val="no"/>
              </w:rPr>
              <w:t xml:space="preserve"> og påpekte at de 4 nye prisene var bra. I tillegg ønsker styret en pris for årets «</w:t>
            </w:r>
            <w:proofErr w:type="spellStart"/>
            <w:r w:rsidR="00235618">
              <w:rPr>
                <w:rFonts w:ascii="Calibri" w:hAnsi="Calibri" w:cs="Calibri"/>
                <w:color w:val="0070C0"/>
                <w:lang w:val="no"/>
              </w:rPr>
              <w:t>R</w:t>
            </w:r>
            <w:r w:rsidR="00564BE6">
              <w:rPr>
                <w:rFonts w:ascii="Calibri" w:hAnsi="Calibri" w:cs="Calibri"/>
                <w:color w:val="0070C0"/>
                <w:lang w:val="no"/>
              </w:rPr>
              <w:t>ookie</w:t>
            </w:r>
            <w:proofErr w:type="spellEnd"/>
            <w:r w:rsidR="00564BE6">
              <w:rPr>
                <w:rFonts w:ascii="Calibri" w:hAnsi="Calibri" w:cs="Calibri"/>
                <w:color w:val="0070C0"/>
                <w:lang w:val="no"/>
              </w:rPr>
              <w:t>» - en stimuleringspris til unge trenere som «holder på de aktive». Man ønsker også en «gr</w:t>
            </w:r>
            <w:r w:rsidR="00235618">
              <w:rPr>
                <w:rFonts w:ascii="Calibri" w:hAnsi="Calibri" w:cs="Calibri"/>
                <w:color w:val="0070C0"/>
                <w:lang w:val="no"/>
              </w:rPr>
              <w:t>ü</w:t>
            </w:r>
            <w:r w:rsidR="00564BE6">
              <w:rPr>
                <w:rFonts w:ascii="Calibri" w:hAnsi="Calibri" w:cs="Calibri"/>
                <w:color w:val="0070C0"/>
                <w:lang w:val="no"/>
              </w:rPr>
              <w:t>nderpris».</w:t>
            </w:r>
          </w:p>
          <w:p w14:paraId="75553C5A" w14:textId="77777777" w:rsidR="006432A9" w:rsidRPr="00352668" w:rsidRDefault="006432A9" w:rsidP="006432A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52D9A994" w14:textId="7D37489F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352668">
              <w:rPr>
                <w:rFonts w:ascii="Calibri" w:hAnsi="Calibri" w:cs="Calibri"/>
                <w:b/>
                <w:bCs/>
                <w:lang w:val="no"/>
              </w:rPr>
              <w:t xml:space="preserve">Styrets </w:t>
            </w:r>
            <w:r>
              <w:rPr>
                <w:rFonts w:ascii="Calibri" w:hAnsi="Calibri" w:cs="Calibri"/>
                <w:b/>
                <w:bCs/>
                <w:lang w:val="no"/>
              </w:rPr>
              <w:t xml:space="preserve">egne forslag til saker som skal behandles på tinget </w:t>
            </w:r>
            <w:r w:rsidRPr="00352668">
              <w:rPr>
                <w:rFonts w:ascii="Calibri" w:hAnsi="Calibri" w:cs="Calibri"/>
                <w:b/>
                <w:bCs/>
                <w:lang w:val="no"/>
              </w:rPr>
              <w:t>(se også oppfølgingssaker)</w:t>
            </w:r>
          </w:p>
          <w:p w14:paraId="4CE9E808" w14:textId="5749261D" w:rsidR="006432A9" w:rsidRPr="00083207" w:rsidRDefault="006432A9" w:rsidP="006432A9">
            <w:pPr>
              <w:pStyle w:val="Listeavsnit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lang w:val="no"/>
              </w:rPr>
            </w:pPr>
            <w:r w:rsidRPr="00083207">
              <w:rPr>
                <w:rFonts w:ascii="Calibri" w:hAnsi="Calibri" w:cs="Calibri"/>
                <w:b/>
                <w:bCs/>
                <w:color w:val="0070C0"/>
                <w:lang w:val="no"/>
              </w:rPr>
              <w:t>LIL prosjekt</w:t>
            </w:r>
            <w:r w:rsidR="0010469D" w:rsidRPr="00083207">
              <w:rPr>
                <w:rFonts w:ascii="Calibri" w:hAnsi="Calibri" w:cs="Calibri"/>
                <w:b/>
                <w:bCs/>
                <w:color w:val="0070C0"/>
                <w:lang w:val="no"/>
              </w:rPr>
              <w:t>.</w:t>
            </w:r>
          </w:p>
          <w:p w14:paraId="2C47F8A8" w14:textId="66A9C0C0" w:rsidR="0010469D" w:rsidRPr="0010469D" w:rsidRDefault="0010469D" w:rsidP="0010469D">
            <w:pPr>
              <w:pStyle w:val="Listeavsnitt"/>
              <w:widowControl w:val="0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Foreligger et vedtak fra styret</w:t>
            </w:r>
            <w:r w:rsidR="00432138">
              <w:rPr>
                <w:rFonts w:ascii="Calibri" w:hAnsi="Calibri" w:cs="Calibri"/>
                <w:color w:val="0070C0"/>
                <w:lang w:val="no"/>
              </w:rPr>
              <w:t xml:space="preserve">. Er ført inn i sakspapirene til tinget. Kretsstyret godkjenner formuleringene og </w:t>
            </w:r>
            <w:proofErr w:type="spellStart"/>
            <w:r w:rsidR="00432138">
              <w:rPr>
                <w:rFonts w:ascii="Calibri" w:hAnsi="Calibri" w:cs="Calibri"/>
                <w:color w:val="0070C0"/>
                <w:lang w:val="no"/>
              </w:rPr>
              <w:t>saksfremmlegg</w:t>
            </w:r>
            <w:proofErr w:type="spellEnd"/>
            <w:r w:rsidR="00432138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12430D48" w14:textId="26CF8859" w:rsidR="006432A9" w:rsidRPr="0010469D" w:rsidRDefault="0010469D" w:rsidP="006432A9">
            <w:pPr>
              <w:pStyle w:val="Listeavsnit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lang w:val="no"/>
              </w:rPr>
            </w:pPr>
            <w:r w:rsidRPr="0010469D">
              <w:rPr>
                <w:rFonts w:ascii="Calibri" w:hAnsi="Calibri" w:cs="Calibri"/>
                <w:b/>
                <w:bCs/>
                <w:color w:val="0070C0"/>
                <w:lang w:val="no"/>
              </w:rPr>
              <w:t>2 årlig Tingperiode.</w:t>
            </w:r>
          </w:p>
          <w:p w14:paraId="02AE8F09" w14:textId="444E7DC2" w:rsidR="0010469D" w:rsidRPr="0010469D" w:rsidRDefault="0010469D" w:rsidP="0010469D">
            <w:pPr>
              <w:pStyle w:val="Listeavsnitt"/>
              <w:widowControl w:val="0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Saksforslaget blir gjort klart til neste styremøte.</w:t>
            </w:r>
            <w:r w:rsidR="00432138">
              <w:rPr>
                <w:rFonts w:ascii="Calibri" w:hAnsi="Calibri" w:cs="Calibri"/>
                <w:color w:val="0070C0"/>
                <w:lang w:val="no"/>
              </w:rPr>
              <w:t xml:space="preserve"> Møte i morgen i </w:t>
            </w:r>
            <w:r w:rsidR="00366A29">
              <w:rPr>
                <w:rFonts w:ascii="Calibri" w:hAnsi="Calibri" w:cs="Calibri"/>
                <w:color w:val="0070C0"/>
                <w:lang w:val="no"/>
              </w:rPr>
              <w:t>arbeidsgruppen</w:t>
            </w:r>
            <w:r w:rsidR="00432138">
              <w:rPr>
                <w:rFonts w:ascii="Calibri" w:hAnsi="Calibri" w:cs="Calibri"/>
                <w:color w:val="0070C0"/>
                <w:lang w:val="no"/>
              </w:rPr>
              <w:t>. Saksfremlegg diskuteres på neste styremøte.</w:t>
            </w:r>
          </w:p>
          <w:p w14:paraId="0A6B3DAC" w14:textId="7FBDCF68" w:rsidR="0010469D" w:rsidRPr="0010469D" w:rsidRDefault="0010469D" w:rsidP="006432A9">
            <w:pPr>
              <w:pStyle w:val="Listeavsnit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70C0"/>
                <w:lang w:val="no"/>
              </w:rPr>
            </w:pPr>
            <w:r w:rsidRPr="0010469D">
              <w:rPr>
                <w:rFonts w:ascii="Calibri" w:hAnsi="Calibri" w:cs="Calibri"/>
                <w:b/>
                <w:bCs/>
                <w:color w:val="0070C0"/>
                <w:lang w:val="no"/>
              </w:rPr>
              <w:lastRenderedPageBreak/>
              <w:t>Plassering av penger fra høyrentekonto.</w:t>
            </w:r>
          </w:p>
          <w:p w14:paraId="2FCAB820" w14:textId="33C5B14B" w:rsidR="0010469D" w:rsidRPr="0010469D" w:rsidRDefault="00432138" w:rsidP="0010469D">
            <w:pPr>
              <w:pStyle w:val="Listeavsnitt"/>
              <w:widowControl w:val="0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Saken diskutere på neste styremøte.</w:t>
            </w:r>
          </w:p>
          <w:p w14:paraId="2D38856B" w14:textId="77777777" w:rsidR="0010469D" w:rsidRPr="0010469D" w:rsidRDefault="0010469D" w:rsidP="0010469D">
            <w:pPr>
              <w:pStyle w:val="Listeavsnitt"/>
              <w:widowControl w:val="0"/>
              <w:autoSpaceDE w:val="0"/>
              <w:autoSpaceDN w:val="0"/>
              <w:adjustRightInd w:val="0"/>
              <w:ind w:left="1080"/>
              <w:rPr>
                <w:rFonts w:ascii="Calibri" w:hAnsi="Calibri" w:cs="Calibri"/>
                <w:b/>
                <w:bCs/>
                <w:color w:val="0070C0"/>
                <w:lang w:val="no"/>
              </w:rPr>
            </w:pPr>
          </w:p>
          <w:p w14:paraId="78B48FE7" w14:textId="208E4EED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 w:rsidRPr="00352668">
              <w:rPr>
                <w:rFonts w:ascii="Calibri" w:hAnsi="Calibri" w:cs="Calibri"/>
                <w:b/>
                <w:bCs/>
                <w:lang w:val="no"/>
              </w:rPr>
              <w:t xml:space="preserve">Innkommende saker </w:t>
            </w:r>
            <w:r>
              <w:rPr>
                <w:rFonts w:ascii="Calibri" w:hAnsi="Calibri" w:cs="Calibri"/>
                <w:b/>
                <w:bCs/>
                <w:lang w:val="no"/>
              </w:rPr>
              <w:t xml:space="preserve">til tinget, </w:t>
            </w:r>
            <w:r w:rsidRPr="00352668">
              <w:rPr>
                <w:rFonts w:ascii="Calibri" w:hAnsi="Calibri" w:cs="Calibri"/>
                <w:b/>
                <w:bCs/>
                <w:lang w:val="no"/>
              </w:rPr>
              <w:t>fr klubbene</w:t>
            </w:r>
            <w:r>
              <w:rPr>
                <w:rFonts w:ascii="Calibri" w:hAnsi="Calibri" w:cs="Calibri"/>
                <w:b/>
                <w:bCs/>
                <w:lang w:val="no"/>
              </w:rPr>
              <w:t xml:space="preserve"> (</w:t>
            </w:r>
            <w:r w:rsidRPr="00352668">
              <w:rPr>
                <w:rFonts w:ascii="Calibri" w:hAnsi="Calibri" w:cs="Calibri"/>
                <w:b/>
                <w:bCs/>
                <w:lang w:val="no"/>
              </w:rPr>
              <w:t>behandles på neste styremøte 28.02</w:t>
            </w:r>
            <w:r>
              <w:rPr>
                <w:rFonts w:ascii="Calibri" w:hAnsi="Calibri" w:cs="Calibri"/>
                <w:b/>
                <w:bCs/>
                <w:lang w:val="no"/>
              </w:rPr>
              <w:t>)</w:t>
            </w:r>
          </w:p>
          <w:p w14:paraId="5C71F003" w14:textId="34EB498A" w:rsidR="0010469D" w:rsidRDefault="0010469D" w:rsidP="0010469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10469D">
              <w:rPr>
                <w:rFonts w:ascii="Calibri" w:hAnsi="Calibri" w:cs="Calibri"/>
                <w:color w:val="0070C0"/>
                <w:lang w:val="no"/>
              </w:rPr>
              <w:t>Behandles på neste styremøte. Ingen saker mottatt pr tidspunkt.</w:t>
            </w:r>
          </w:p>
          <w:p w14:paraId="4170F1FF" w14:textId="77777777" w:rsidR="0010469D" w:rsidRPr="0010469D" w:rsidRDefault="0010469D" w:rsidP="0010469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5F852974" w14:textId="13AC3EC3" w:rsidR="00352668" w:rsidRDefault="00352668" w:rsidP="00AB09F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  <w:r>
              <w:rPr>
                <w:rFonts w:ascii="Calibri" w:hAnsi="Calibri" w:cs="Calibri"/>
                <w:b/>
                <w:bCs/>
                <w:lang w:val="no"/>
              </w:rPr>
              <w:t>Styrets innstilling til valgkomite</w:t>
            </w:r>
          </w:p>
          <w:p w14:paraId="42B33B4C" w14:textId="2E9B7590" w:rsidR="000763E4" w:rsidRPr="00E2150E" w:rsidRDefault="00235618" w:rsidP="00E2150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Anne-Kristine er på saken. </w:t>
            </w:r>
            <w:r w:rsidR="00432138">
              <w:rPr>
                <w:rFonts w:ascii="Calibri" w:hAnsi="Calibri" w:cs="Calibri"/>
                <w:color w:val="0070C0"/>
                <w:lang w:val="no"/>
              </w:rPr>
              <w:t>Klar til neste styremøte.</w:t>
            </w:r>
          </w:p>
          <w:p w14:paraId="2386EA67" w14:textId="0B3C81D4" w:rsidR="00713567" w:rsidRPr="00073E2D" w:rsidRDefault="00713567" w:rsidP="000A015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</w:tc>
        <w:tc>
          <w:tcPr>
            <w:tcW w:w="1273" w:type="dxa"/>
          </w:tcPr>
          <w:p w14:paraId="37D45A40" w14:textId="77777777" w:rsidR="005936BC" w:rsidRPr="008F0D80" w:rsidRDefault="005936BC" w:rsidP="00C070E6">
            <w:pPr>
              <w:rPr>
                <w:lang w:val="no"/>
              </w:rPr>
            </w:pPr>
          </w:p>
          <w:p w14:paraId="4F770AC2" w14:textId="77777777" w:rsidR="006432A9" w:rsidRDefault="008F0D80" w:rsidP="00C070E6">
            <w:pPr>
              <w:rPr>
                <w:lang w:val="no"/>
              </w:rPr>
            </w:pPr>
            <w:r w:rsidRPr="008F0D80">
              <w:rPr>
                <w:lang w:val="no"/>
              </w:rPr>
              <w:t>Pee</w:t>
            </w:r>
            <w:r w:rsidR="006432A9">
              <w:rPr>
                <w:lang w:val="no"/>
              </w:rPr>
              <w:t>r</w:t>
            </w:r>
          </w:p>
          <w:p w14:paraId="6F4E69EE" w14:textId="57929027" w:rsidR="006432A9" w:rsidRDefault="006432A9" w:rsidP="00C070E6">
            <w:pPr>
              <w:rPr>
                <w:lang w:val="no"/>
              </w:rPr>
            </w:pPr>
          </w:p>
          <w:p w14:paraId="2CB1089A" w14:textId="77777777" w:rsidR="006432A9" w:rsidRDefault="006432A9" w:rsidP="00C070E6">
            <w:pPr>
              <w:rPr>
                <w:lang w:val="no"/>
              </w:rPr>
            </w:pPr>
          </w:p>
          <w:p w14:paraId="3AEC7BF8" w14:textId="77777777" w:rsidR="006432A9" w:rsidRDefault="006432A9" w:rsidP="00C070E6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  <w:p w14:paraId="05A2EB05" w14:textId="1EA3CD05" w:rsidR="006432A9" w:rsidRDefault="006432A9" w:rsidP="00C070E6">
            <w:pPr>
              <w:rPr>
                <w:lang w:val="no"/>
              </w:rPr>
            </w:pPr>
          </w:p>
          <w:p w14:paraId="0CFD00D3" w14:textId="249A954E" w:rsidR="006432A9" w:rsidRDefault="006432A9" w:rsidP="00C070E6">
            <w:pPr>
              <w:rPr>
                <w:lang w:val="no"/>
              </w:rPr>
            </w:pPr>
          </w:p>
          <w:p w14:paraId="595E8470" w14:textId="1A0B91E2" w:rsidR="00E2150E" w:rsidRDefault="00E2150E" w:rsidP="00C070E6">
            <w:pPr>
              <w:rPr>
                <w:lang w:val="no"/>
              </w:rPr>
            </w:pPr>
          </w:p>
          <w:p w14:paraId="48E852BC" w14:textId="77777777" w:rsidR="00E2150E" w:rsidRDefault="00E2150E" w:rsidP="00C070E6">
            <w:pPr>
              <w:rPr>
                <w:lang w:val="no"/>
              </w:rPr>
            </w:pPr>
          </w:p>
          <w:p w14:paraId="50106CA6" w14:textId="77777777" w:rsidR="006432A9" w:rsidRDefault="006432A9" w:rsidP="00C070E6">
            <w:pPr>
              <w:rPr>
                <w:lang w:val="no"/>
              </w:rPr>
            </w:pPr>
            <w:r>
              <w:rPr>
                <w:lang w:val="no"/>
              </w:rPr>
              <w:t>Eddie</w:t>
            </w:r>
          </w:p>
          <w:p w14:paraId="2179C153" w14:textId="77777777" w:rsidR="006432A9" w:rsidRDefault="006432A9" w:rsidP="00C070E6">
            <w:pPr>
              <w:rPr>
                <w:lang w:val="no"/>
              </w:rPr>
            </w:pPr>
          </w:p>
          <w:p w14:paraId="5A62E897" w14:textId="6115677B" w:rsidR="006432A9" w:rsidRDefault="006432A9" w:rsidP="00C070E6">
            <w:pPr>
              <w:rPr>
                <w:lang w:val="no"/>
              </w:rPr>
            </w:pPr>
          </w:p>
          <w:p w14:paraId="0D2FC8CE" w14:textId="13BAC2A7" w:rsidR="006432A9" w:rsidRDefault="006432A9" w:rsidP="00C070E6">
            <w:pPr>
              <w:rPr>
                <w:lang w:val="no"/>
              </w:rPr>
            </w:pPr>
          </w:p>
          <w:p w14:paraId="7ECA37A9" w14:textId="2EC65B09" w:rsidR="00E2150E" w:rsidRDefault="00E2150E" w:rsidP="00C070E6">
            <w:pPr>
              <w:rPr>
                <w:lang w:val="no"/>
              </w:rPr>
            </w:pPr>
          </w:p>
          <w:p w14:paraId="3351B824" w14:textId="61120010" w:rsidR="00E2150E" w:rsidRDefault="00E2150E" w:rsidP="00C070E6">
            <w:pPr>
              <w:rPr>
                <w:lang w:val="no"/>
              </w:rPr>
            </w:pPr>
          </w:p>
          <w:p w14:paraId="0A994E7E" w14:textId="3664E1BC" w:rsidR="00E2150E" w:rsidRDefault="00E2150E" w:rsidP="00C070E6">
            <w:pPr>
              <w:rPr>
                <w:lang w:val="no"/>
              </w:rPr>
            </w:pPr>
          </w:p>
          <w:p w14:paraId="00D40A1A" w14:textId="77777777" w:rsidR="00E2150E" w:rsidRDefault="00E2150E" w:rsidP="00C070E6">
            <w:pPr>
              <w:rPr>
                <w:lang w:val="no"/>
              </w:rPr>
            </w:pPr>
          </w:p>
          <w:p w14:paraId="32E95637" w14:textId="126E5AEA" w:rsidR="006432A9" w:rsidRDefault="0010469D" w:rsidP="00C070E6">
            <w:pPr>
              <w:rPr>
                <w:lang w:val="no"/>
              </w:rPr>
            </w:pPr>
            <w:r>
              <w:rPr>
                <w:lang w:val="no"/>
              </w:rPr>
              <w:t>Eddie/Dag</w:t>
            </w:r>
          </w:p>
          <w:p w14:paraId="0CE4F05F" w14:textId="77777777" w:rsidR="006432A9" w:rsidRDefault="006432A9" w:rsidP="00C070E6">
            <w:pPr>
              <w:rPr>
                <w:lang w:val="no"/>
              </w:rPr>
            </w:pPr>
          </w:p>
          <w:p w14:paraId="2979F22B" w14:textId="77777777" w:rsidR="0010469D" w:rsidRDefault="0010469D" w:rsidP="00C070E6">
            <w:pPr>
              <w:rPr>
                <w:lang w:val="no"/>
              </w:rPr>
            </w:pPr>
          </w:p>
          <w:p w14:paraId="72CE9701" w14:textId="77777777" w:rsidR="0010469D" w:rsidRDefault="0010469D" w:rsidP="00C070E6">
            <w:pPr>
              <w:rPr>
                <w:lang w:val="no"/>
              </w:rPr>
            </w:pPr>
          </w:p>
          <w:p w14:paraId="34347552" w14:textId="61944615" w:rsidR="0010469D" w:rsidRDefault="0010469D" w:rsidP="00C070E6">
            <w:pPr>
              <w:rPr>
                <w:lang w:val="no"/>
              </w:rPr>
            </w:pPr>
          </w:p>
          <w:p w14:paraId="10518E24" w14:textId="23C6B958" w:rsidR="00E2150E" w:rsidRDefault="00E2150E" w:rsidP="00C070E6">
            <w:pPr>
              <w:rPr>
                <w:lang w:val="no"/>
              </w:rPr>
            </w:pPr>
          </w:p>
          <w:p w14:paraId="19C13CA3" w14:textId="77777777" w:rsidR="00E2150E" w:rsidRDefault="00E2150E" w:rsidP="00C070E6">
            <w:pPr>
              <w:rPr>
                <w:lang w:val="no"/>
              </w:rPr>
            </w:pPr>
          </w:p>
          <w:p w14:paraId="315A028A" w14:textId="77777777" w:rsidR="0010469D" w:rsidRDefault="0010469D" w:rsidP="00C070E6">
            <w:pPr>
              <w:rPr>
                <w:lang w:val="no"/>
              </w:rPr>
            </w:pPr>
          </w:p>
          <w:p w14:paraId="2173006D" w14:textId="77777777" w:rsidR="0010469D" w:rsidRDefault="0010469D" w:rsidP="00C070E6">
            <w:pPr>
              <w:rPr>
                <w:lang w:val="no"/>
              </w:rPr>
            </w:pPr>
          </w:p>
          <w:p w14:paraId="6E98EB6F" w14:textId="77777777" w:rsidR="0010469D" w:rsidRDefault="0010469D" w:rsidP="00C070E6">
            <w:pPr>
              <w:rPr>
                <w:lang w:val="no"/>
              </w:rPr>
            </w:pPr>
          </w:p>
          <w:p w14:paraId="09DB3B60" w14:textId="1AD48E27" w:rsidR="0010469D" w:rsidRPr="006432A9" w:rsidRDefault="0010469D" w:rsidP="00C070E6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</w:tc>
      </w:tr>
      <w:tr w:rsidR="00CE6E52" w:rsidRPr="00BA1831" w14:paraId="30F8A827" w14:textId="77777777" w:rsidTr="00CE6E52">
        <w:tc>
          <w:tcPr>
            <w:tcW w:w="9183" w:type="dxa"/>
            <w:gridSpan w:val="3"/>
          </w:tcPr>
          <w:p w14:paraId="0A43216E" w14:textId="018A8251" w:rsidR="00CE6E52" w:rsidRPr="00011408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018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13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C5126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B018F9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Vestland Idrettskrets ting</w:t>
            </w:r>
          </w:p>
          <w:p w14:paraId="4C662731" w14:textId="6AA9F1CF" w:rsidR="00CE6E52" w:rsidRDefault="00713567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>
              <w:rPr>
                <w:rFonts w:ascii="Calibri" w:hAnsi="Calibri" w:cs="Calibri"/>
                <w:lang w:val="no"/>
              </w:rPr>
              <w:t>Det avholdes ting i VIK den 2.4.2022 i Førde. Saksliste mottas 2.3. Kretsleder har spilt inn 6 forslag til saker til behandling. HFIK stiller med 2 representanter.</w:t>
            </w:r>
          </w:p>
          <w:p w14:paraId="05FA5F6B" w14:textId="13D21277" w:rsidR="00CE6E52" w:rsidRDefault="0043213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Friidretten i Hordaland og Sogn har rett til 3 representanter. Avtale om at Hordaland stiller med 2 </w:t>
            </w:r>
            <w:proofErr w:type="spellStart"/>
            <w:r>
              <w:rPr>
                <w:rFonts w:ascii="Calibri" w:hAnsi="Calibri" w:cs="Calibri"/>
                <w:color w:val="0070C0"/>
                <w:lang w:val="no"/>
              </w:rPr>
              <w:t>stk</w:t>
            </w:r>
            <w:proofErr w:type="spellEnd"/>
            <w:r>
              <w:rPr>
                <w:rFonts w:ascii="Calibri" w:hAnsi="Calibri" w:cs="Calibri"/>
                <w:color w:val="0070C0"/>
                <w:lang w:val="no"/>
              </w:rPr>
              <w:t xml:space="preserve"> (</w:t>
            </w:r>
            <w:r w:rsidR="00090358">
              <w:rPr>
                <w:rFonts w:ascii="Calibri" w:hAnsi="Calibri" w:cs="Calibri"/>
                <w:color w:val="0070C0"/>
                <w:lang w:val="no"/>
              </w:rPr>
              <w:t>en kvinne</w:t>
            </w:r>
            <w:r>
              <w:rPr>
                <w:rFonts w:ascii="Calibri" w:hAnsi="Calibri" w:cs="Calibri"/>
                <w:color w:val="0070C0"/>
                <w:lang w:val="no"/>
              </w:rPr>
              <w:t xml:space="preserve"> og en </w:t>
            </w:r>
            <w:r w:rsidR="00090358">
              <w:rPr>
                <w:rFonts w:ascii="Calibri" w:hAnsi="Calibri" w:cs="Calibri"/>
                <w:color w:val="0070C0"/>
                <w:lang w:val="no"/>
              </w:rPr>
              <w:t>mann</w:t>
            </w:r>
            <w:r>
              <w:rPr>
                <w:rFonts w:ascii="Calibri" w:hAnsi="Calibri" w:cs="Calibri"/>
                <w:color w:val="0070C0"/>
                <w:lang w:val="no"/>
              </w:rPr>
              <w:t>). Peer stiller for HFIK. Vi skal finne en dame som kan representere. Avventer til etter Kretstinget med å finne kandidat.</w:t>
            </w:r>
          </w:p>
          <w:p w14:paraId="66FF0AED" w14:textId="61531151" w:rsidR="00432138" w:rsidRDefault="0043213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2A80945C" w14:textId="398A4762" w:rsidR="00264630" w:rsidRPr="00264630" w:rsidRDefault="0043213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264630">
              <w:rPr>
                <w:rFonts w:ascii="Calibri" w:hAnsi="Calibri" w:cs="Calibri"/>
                <w:color w:val="0070C0"/>
                <w:lang w:val="no"/>
              </w:rPr>
              <w:t xml:space="preserve">Sakene er sendt til styremedlemmene i HFIK </w:t>
            </w:r>
            <w:r w:rsidR="00EF2050" w:rsidRPr="00264630">
              <w:rPr>
                <w:rFonts w:ascii="Calibri" w:hAnsi="Calibri" w:cs="Calibri"/>
                <w:color w:val="0070C0"/>
                <w:lang w:val="no"/>
              </w:rPr>
              <w:t xml:space="preserve">fra styreleder </w:t>
            </w:r>
            <w:r w:rsidRPr="00264630">
              <w:rPr>
                <w:rFonts w:ascii="Calibri" w:hAnsi="Calibri" w:cs="Calibri"/>
                <w:color w:val="0070C0"/>
                <w:lang w:val="no"/>
              </w:rPr>
              <w:t>for gjennomlesning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 xml:space="preserve"> – i forkant av styremøtet</w:t>
            </w:r>
            <w:r w:rsidR="00EF2050" w:rsidRPr="00264630">
              <w:rPr>
                <w:rFonts w:ascii="Calibri" w:hAnsi="Calibri" w:cs="Calibri"/>
                <w:color w:val="0070C0"/>
                <w:lang w:val="no"/>
              </w:rPr>
              <w:t>. Styreleder har utformet sakene alene, og ikke gjennomgått med AU (DL/nestleder)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, da d</w:t>
            </w:r>
            <w:r w:rsidR="008337E6" w:rsidRPr="00264630">
              <w:rPr>
                <w:rFonts w:ascii="Calibri" w:hAnsi="Calibri" w:cs="Calibri"/>
                <w:color w:val="0070C0"/>
                <w:lang w:val="no"/>
              </w:rPr>
              <w:t>ette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 xml:space="preserve">føltes 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IKKE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 xml:space="preserve"> riktig at AU behandlet denne, for ved "</w:t>
            </w:r>
            <w:proofErr w:type="spellStart"/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second</w:t>
            </w:r>
            <w:proofErr w:type="spellEnd"/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 xml:space="preserve"> </w:t>
            </w:r>
            <w:proofErr w:type="spellStart"/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thougt</w:t>
            </w:r>
            <w:proofErr w:type="spellEnd"/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" kunne man rammes av habilitet og bli brukt mot to av medlemmene i AU. Disse forslagene er for viktige for HFIK, enn at noen "regelryttere" ikke ser og vurderer innholdet</w:t>
            </w:r>
            <w:r w:rsidR="00264630" w:rsidRPr="00264630"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665587FE" w14:textId="1E8DDCA8" w:rsidR="00264630" w:rsidRPr="00264630" w:rsidRDefault="00264630" w:rsidP="002646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4356CC35" w14:textId="1690159F" w:rsidR="00264630" w:rsidRPr="00264630" w:rsidRDefault="00264630" w:rsidP="0026463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264630">
              <w:rPr>
                <w:rFonts w:ascii="Calibri" w:hAnsi="Calibri" w:cs="Calibri"/>
                <w:color w:val="0070C0"/>
                <w:lang w:val="no"/>
              </w:rPr>
              <w:t>Sakene:</w:t>
            </w:r>
          </w:p>
          <w:p w14:paraId="2A7033EB" w14:textId="2D847E83" w:rsidR="00432138" w:rsidRPr="00264630" w:rsidRDefault="0043213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</w:p>
          <w:p w14:paraId="4EF644A6" w14:textId="49FC02A2" w:rsidR="00432138" w:rsidRDefault="0043213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Fordeling av Særkretstilskudd</w:t>
            </w:r>
          </w:p>
          <w:p w14:paraId="63FDD85E" w14:textId="39EAFF72" w:rsidR="00432138" w:rsidRDefault="0043213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>Responstid administrativt i VIK</w:t>
            </w:r>
          </w:p>
          <w:p w14:paraId="075681EC" w14:textId="50683CBE" w:rsidR="00432138" w:rsidRDefault="0043213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Harmonisering </w:t>
            </w:r>
            <w:r w:rsidR="00090358">
              <w:rPr>
                <w:rFonts w:ascii="Calibri" w:hAnsi="Calibri" w:cs="Calibri"/>
                <w:color w:val="0070C0"/>
                <w:lang w:val="no"/>
              </w:rPr>
              <w:t>av husleie i VIK</w:t>
            </w:r>
          </w:p>
          <w:p w14:paraId="49EF1A37" w14:textId="260C40A2" w:rsidR="00090358" w:rsidRDefault="0009035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Prosjektregnskap for </w:t>
            </w:r>
            <w:proofErr w:type="spellStart"/>
            <w:r>
              <w:rPr>
                <w:rFonts w:ascii="Calibri" w:hAnsi="Calibri" w:cs="Calibri"/>
                <w:color w:val="0070C0"/>
                <w:lang w:val="no"/>
              </w:rPr>
              <w:t>utenomidrettslige</w:t>
            </w:r>
            <w:proofErr w:type="spellEnd"/>
            <w:r>
              <w:rPr>
                <w:rFonts w:ascii="Calibri" w:hAnsi="Calibri" w:cs="Calibri"/>
                <w:color w:val="0070C0"/>
                <w:lang w:val="no"/>
              </w:rPr>
              <w:t xml:space="preserve"> arrangementer (kurs, seminarer </w:t>
            </w:r>
            <w:proofErr w:type="spellStart"/>
            <w:r>
              <w:rPr>
                <w:rFonts w:ascii="Calibri" w:hAnsi="Calibri" w:cs="Calibri"/>
                <w:color w:val="0070C0"/>
                <w:lang w:val="no"/>
              </w:rPr>
              <w:t>etc</w:t>
            </w:r>
            <w:proofErr w:type="spellEnd"/>
            <w:r>
              <w:rPr>
                <w:rFonts w:ascii="Calibri" w:hAnsi="Calibri" w:cs="Calibri"/>
                <w:color w:val="0070C0"/>
                <w:lang w:val="no"/>
              </w:rPr>
              <w:t>)</w:t>
            </w:r>
          </w:p>
          <w:p w14:paraId="3F1852C1" w14:textId="370802B8" w:rsidR="00090358" w:rsidRDefault="0009035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>
              <w:rPr>
                <w:rFonts w:ascii="Calibri" w:hAnsi="Calibri" w:cs="Calibri"/>
                <w:color w:val="0070C0"/>
                <w:lang w:val="no"/>
              </w:rPr>
              <w:t xml:space="preserve">Etablering </w:t>
            </w:r>
            <w:r w:rsidRPr="00090358">
              <w:rPr>
                <w:rFonts w:ascii="Calibri" w:hAnsi="Calibri" w:cs="Calibri"/>
                <w:color w:val="0070C0"/>
                <w:lang w:val="no"/>
              </w:rPr>
              <w:t>handlingsplan (HLP) en rullerende evaluering, der formålet er: «å samordne og å redusere kostnader av likesidete oppgaver (for eksempel utdanning) i særkretsene</w:t>
            </w:r>
            <w:r>
              <w:rPr>
                <w:rFonts w:ascii="Calibri" w:hAnsi="Calibri" w:cs="Calibri"/>
                <w:color w:val="0070C0"/>
                <w:lang w:val="no"/>
              </w:rPr>
              <w:t>.</w:t>
            </w:r>
          </w:p>
          <w:p w14:paraId="495D1EF7" w14:textId="096D10C5" w:rsidR="00090358" w:rsidRPr="00432138" w:rsidRDefault="00090358" w:rsidP="00432138">
            <w:pPr>
              <w:pStyle w:val="Listeavsnit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90358">
              <w:rPr>
                <w:rFonts w:ascii="Calibri" w:hAnsi="Calibri" w:cs="Calibri"/>
                <w:color w:val="0070C0"/>
                <w:lang w:val="no"/>
              </w:rPr>
              <w:t>VIK bør omgående foreta en revurdering av sitt økonomiske NÅ ståsted og sine strategiske grep igjennom årene med pandemi, og sett i lys av lovnadene under fusjonen i 2019.</w:t>
            </w:r>
          </w:p>
          <w:p w14:paraId="2F89CCE1" w14:textId="77777777" w:rsidR="00432138" w:rsidRPr="003A31FF" w:rsidRDefault="00432138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712B2C76" w14:textId="28E5130A" w:rsidR="00CE6E52" w:rsidRPr="00E2150E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3A31FF">
              <w:rPr>
                <w:rFonts w:ascii="Calibri" w:hAnsi="Calibri" w:cs="Calibri"/>
                <w:u w:val="single"/>
                <w:lang w:val="no"/>
              </w:rPr>
              <w:t>Vedtak:</w:t>
            </w:r>
            <w:r>
              <w:rPr>
                <w:rFonts w:ascii="Calibri" w:hAnsi="Calibri" w:cs="Calibri"/>
                <w:u w:val="single"/>
                <w:lang w:val="no"/>
              </w:rPr>
              <w:t xml:space="preserve"> </w:t>
            </w:r>
            <w:r w:rsidR="00E2150E" w:rsidRPr="00E2150E">
              <w:rPr>
                <w:rFonts w:ascii="Calibri" w:hAnsi="Calibri" w:cs="Calibri"/>
                <w:color w:val="0070C0"/>
                <w:lang w:val="no"/>
              </w:rPr>
              <w:t>Vi sender 2 representanter til tinget. Saksforslagene skal gjennomgås på neste styremøte for godkjennelse før oversending til VIK.</w:t>
            </w:r>
          </w:p>
          <w:p w14:paraId="2055AB99" w14:textId="77777777" w:rsidR="00CE6E52" w:rsidRPr="000416DC" w:rsidRDefault="00CE6E52" w:rsidP="006D47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1A4C275" w14:textId="77777777" w:rsidR="00CE6E52" w:rsidRDefault="00CE6E52" w:rsidP="006D47E4">
            <w:pPr>
              <w:rPr>
                <w:sz w:val="28"/>
                <w:szCs w:val="28"/>
                <w:lang w:val="no"/>
              </w:rPr>
            </w:pPr>
          </w:p>
          <w:p w14:paraId="78C4CCFB" w14:textId="0638AC4E" w:rsidR="00CE6E52" w:rsidRPr="002318F0" w:rsidRDefault="00B018F9" w:rsidP="006D47E4">
            <w:pPr>
              <w:rPr>
                <w:lang w:val="no"/>
              </w:rPr>
            </w:pPr>
            <w:r>
              <w:rPr>
                <w:lang w:val="no"/>
              </w:rPr>
              <w:t>Peer</w:t>
            </w:r>
          </w:p>
        </w:tc>
      </w:tr>
      <w:bookmarkEnd w:id="0"/>
      <w:tr w:rsidR="00577901" w:rsidRPr="00C9021D" w14:paraId="12F3C867" w14:textId="77777777" w:rsidTr="00DE18EE">
        <w:tc>
          <w:tcPr>
            <w:tcW w:w="9183" w:type="dxa"/>
            <w:gridSpan w:val="3"/>
          </w:tcPr>
          <w:p w14:paraId="4288AF4F" w14:textId="545EFBE2" w:rsidR="00577901" w:rsidRPr="005A66C1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B018F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14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073E2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087FE6C1" w14:textId="77777777" w:rsidR="00577901" w:rsidRPr="0028714B" w:rsidRDefault="00577901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</w:p>
          <w:p w14:paraId="5C5BD5B2" w14:textId="3FCACD3E" w:rsidR="00577901" w:rsidRPr="00FD2276" w:rsidRDefault="00577901" w:rsidP="00577901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FD2276">
              <w:rPr>
                <w:rFonts w:cstheme="minorHAnsi"/>
                <w:b/>
                <w:lang w:val="no"/>
              </w:rPr>
              <w:t xml:space="preserve">Sak </w:t>
            </w:r>
            <w:r>
              <w:rPr>
                <w:rFonts w:cstheme="minorHAnsi"/>
                <w:b/>
                <w:lang w:val="no"/>
              </w:rPr>
              <w:t>41</w:t>
            </w:r>
            <w:r w:rsidRPr="00FD2276">
              <w:rPr>
                <w:rFonts w:cstheme="minorHAnsi"/>
                <w:b/>
                <w:lang w:val="no"/>
              </w:rPr>
              <w:t xml:space="preserve">/21 </w:t>
            </w:r>
            <w:r w:rsidRPr="00577901">
              <w:rPr>
                <w:rFonts w:cstheme="minorHAnsi"/>
                <w:b/>
                <w:lang w:val="no"/>
              </w:rPr>
              <w:t xml:space="preserve">Overgang til 2 </w:t>
            </w:r>
            <w:proofErr w:type="spellStart"/>
            <w:r w:rsidRPr="00577901">
              <w:rPr>
                <w:rFonts w:cstheme="minorHAnsi"/>
                <w:b/>
                <w:lang w:val="no"/>
              </w:rPr>
              <w:t>årig</w:t>
            </w:r>
            <w:proofErr w:type="spellEnd"/>
            <w:r w:rsidRPr="00577901">
              <w:rPr>
                <w:rFonts w:cstheme="minorHAnsi"/>
                <w:b/>
                <w:lang w:val="no"/>
              </w:rPr>
              <w:t xml:space="preserve"> Tingperiode</w:t>
            </w:r>
            <w:r w:rsidRPr="00FD2276">
              <w:rPr>
                <w:rFonts w:cstheme="minorHAnsi"/>
                <w:b/>
                <w:lang w:val="no"/>
              </w:rPr>
              <w:t>.</w:t>
            </w:r>
          </w:p>
          <w:p w14:paraId="123C821E" w14:textId="060AC91C" w:rsidR="0057034C" w:rsidRDefault="00713567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>
              <w:rPr>
                <w:rFonts w:cstheme="minorHAnsi"/>
                <w:bCs/>
                <w:lang w:val="no"/>
              </w:rPr>
              <w:t>Konkret saksforslag.</w:t>
            </w:r>
          </w:p>
          <w:p w14:paraId="66D1D870" w14:textId="631B20FF" w:rsidR="00432138" w:rsidRPr="00090358" w:rsidRDefault="00432138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090358">
              <w:rPr>
                <w:rFonts w:cstheme="minorHAnsi"/>
                <w:bCs/>
                <w:color w:val="0070C0"/>
                <w:lang w:val="no"/>
              </w:rPr>
              <w:t>Se sak</w:t>
            </w:r>
            <w:r w:rsidR="00090358" w:rsidRPr="00090358">
              <w:rPr>
                <w:rFonts w:cstheme="minorHAnsi"/>
                <w:bCs/>
                <w:color w:val="0070C0"/>
                <w:lang w:val="no"/>
              </w:rPr>
              <w:t xml:space="preserve"> 12/22</w:t>
            </w:r>
          </w:p>
          <w:p w14:paraId="0C9D3D82" w14:textId="77777777" w:rsidR="008E22A1" w:rsidRDefault="008E22A1" w:rsidP="00577901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</w:p>
          <w:p w14:paraId="43E049C2" w14:textId="793FB038" w:rsidR="008E22A1" w:rsidRPr="00FD2276" w:rsidRDefault="008E22A1" w:rsidP="008E22A1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FD2276">
              <w:rPr>
                <w:rFonts w:cstheme="minorHAnsi"/>
                <w:b/>
                <w:lang w:val="no"/>
              </w:rPr>
              <w:t xml:space="preserve">Sak </w:t>
            </w:r>
            <w:r>
              <w:rPr>
                <w:rFonts w:cstheme="minorHAnsi"/>
                <w:b/>
                <w:lang w:val="no"/>
              </w:rPr>
              <w:t>46</w:t>
            </w:r>
            <w:r w:rsidRPr="00FD2276">
              <w:rPr>
                <w:rFonts w:cstheme="minorHAnsi"/>
                <w:b/>
                <w:lang w:val="no"/>
              </w:rPr>
              <w:t xml:space="preserve">/21 </w:t>
            </w:r>
            <w:r>
              <w:rPr>
                <w:rFonts w:cstheme="minorHAnsi"/>
                <w:b/>
                <w:lang w:val="no"/>
              </w:rPr>
              <w:t>Plassering av penger/egenkapital i fond (sak 23/21)</w:t>
            </w:r>
            <w:r w:rsidRPr="00FD2276">
              <w:rPr>
                <w:rFonts w:cstheme="minorHAnsi"/>
                <w:b/>
                <w:lang w:val="no"/>
              </w:rPr>
              <w:t>.</w:t>
            </w:r>
          </w:p>
          <w:p w14:paraId="50FDAC08" w14:textId="49E4AB15" w:rsidR="006E4DD1" w:rsidRDefault="008E22A1" w:rsidP="0057034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 w:rsidRPr="008E22A1">
              <w:rPr>
                <w:rFonts w:cstheme="minorHAnsi"/>
                <w:bCs/>
                <w:lang w:val="no"/>
              </w:rPr>
              <w:t>Saken</w:t>
            </w:r>
            <w:r w:rsidR="000D2663">
              <w:rPr>
                <w:rFonts w:cstheme="minorHAnsi"/>
                <w:bCs/>
                <w:lang w:val="no"/>
              </w:rPr>
              <w:t>s videre fremdrift delegeres til styreleder sammen med daglig leder.</w:t>
            </w:r>
            <w:r w:rsidRPr="008E22A1">
              <w:rPr>
                <w:rFonts w:cstheme="minorHAnsi"/>
                <w:bCs/>
                <w:lang w:val="no"/>
              </w:rPr>
              <w:t xml:space="preserve"> </w:t>
            </w:r>
          </w:p>
          <w:p w14:paraId="46786F78" w14:textId="13CFF8D4" w:rsidR="00FC5126" w:rsidRPr="00090358" w:rsidRDefault="00090358" w:rsidP="0057034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090358">
              <w:rPr>
                <w:rFonts w:cstheme="minorHAnsi"/>
                <w:bCs/>
                <w:color w:val="0070C0"/>
                <w:lang w:val="no"/>
              </w:rPr>
              <w:t>Se sak 12/22</w:t>
            </w:r>
          </w:p>
          <w:p w14:paraId="2C899297" w14:textId="77777777" w:rsidR="00090358" w:rsidRDefault="00090358" w:rsidP="0057034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1BAA40FA" w14:textId="045CC934" w:rsidR="00FC5126" w:rsidRPr="000B021E" w:rsidRDefault="00FC5126" w:rsidP="00FC5126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0B021E">
              <w:rPr>
                <w:rFonts w:cstheme="minorHAnsi"/>
                <w:b/>
                <w:lang w:val="no"/>
              </w:rPr>
              <w:t>Sak 76/21 Skoleprosjekt 2022</w:t>
            </w:r>
          </w:p>
          <w:p w14:paraId="3EE573A6" w14:textId="77777777" w:rsidR="00713567" w:rsidRDefault="00B018F9" w:rsidP="000B021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>
              <w:rPr>
                <w:rFonts w:cstheme="minorHAnsi"/>
                <w:bCs/>
                <w:lang w:val="no"/>
              </w:rPr>
              <w:t>Status og fremdrift</w:t>
            </w:r>
            <w:r w:rsidR="00713567">
              <w:rPr>
                <w:rFonts w:cstheme="minorHAnsi"/>
                <w:bCs/>
                <w:lang w:val="no"/>
              </w:rPr>
              <w:t>.</w:t>
            </w:r>
          </w:p>
          <w:p w14:paraId="60853E8F" w14:textId="7A951963" w:rsidR="00073E2D" w:rsidRPr="00090358" w:rsidRDefault="00090358" w:rsidP="000B021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090358">
              <w:rPr>
                <w:rFonts w:cstheme="minorHAnsi"/>
                <w:bCs/>
                <w:color w:val="0070C0"/>
                <w:lang w:val="no"/>
              </w:rPr>
              <w:t>Se sak 11/22</w:t>
            </w:r>
          </w:p>
          <w:p w14:paraId="44FBDA88" w14:textId="77777777" w:rsidR="00090358" w:rsidRDefault="00090358" w:rsidP="000B021E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1047451E" w14:textId="02796857" w:rsidR="00073E2D" w:rsidRPr="00073E2D" w:rsidRDefault="00073E2D" w:rsidP="00073E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073E2D">
              <w:rPr>
                <w:rFonts w:cstheme="minorHAnsi"/>
                <w:b/>
                <w:lang w:val="no"/>
              </w:rPr>
              <w:t xml:space="preserve">Sak 77/21: Prosjekt «LIL» </w:t>
            </w:r>
          </w:p>
          <w:p w14:paraId="1E69E779" w14:textId="0CFB7F15" w:rsidR="000D2663" w:rsidRDefault="000D2663" w:rsidP="00073E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  <w:r>
              <w:rPr>
                <w:rFonts w:cstheme="minorHAnsi"/>
                <w:bCs/>
                <w:lang w:val="no"/>
              </w:rPr>
              <w:t>Konkret saksforslag, basert på vedtak forrige styremøte.</w:t>
            </w:r>
          </w:p>
          <w:p w14:paraId="277E4FEB" w14:textId="39C63AF9" w:rsidR="0057034C" w:rsidRPr="00C557F5" w:rsidRDefault="00090358" w:rsidP="00C557F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090358">
              <w:rPr>
                <w:rFonts w:cstheme="minorHAnsi"/>
                <w:bCs/>
                <w:color w:val="0070C0"/>
                <w:lang w:val="no"/>
              </w:rPr>
              <w:t>Se sak 12/22</w:t>
            </w:r>
          </w:p>
        </w:tc>
        <w:tc>
          <w:tcPr>
            <w:tcW w:w="1273" w:type="dxa"/>
          </w:tcPr>
          <w:p w14:paraId="2AAC56FD" w14:textId="77777777" w:rsidR="00577901" w:rsidRDefault="00577901" w:rsidP="00577901">
            <w:pPr>
              <w:rPr>
                <w:sz w:val="28"/>
                <w:szCs w:val="28"/>
              </w:rPr>
            </w:pPr>
          </w:p>
          <w:p w14:paraId="22D1122E" w14:textId="77777777" w:rsidR="002318F0" w:rsidRDefault="002318F0" w:rsidP="00577901"/>
          <w:p w14:paraId="27503501" w14:textId="33D56A0C" w:rsidR="006A55DE" w:rsidRDefault="00E2150E" w:rsidP="00577901">
            <w:r>
              <w:t>Peer</w:t>
            </w:r>
          </w:p>
          <w:p w14:paraId="7BF9A44B" w14:textId="793C703F" w:rsidR="006A55DE" w:rsidRDefault="006A55DE" w:rsidP="00577901"/>
          <w:p w14:paraId="1EAB1D32" w14:textId="1D522654" w:rsidR="000D2663" w:rsidRDefault="000D2663" w:rsidP="00577901"/>
          <w:p w14:paraId="7395216E" w14:textId="77777777" w:rsidR="00E2150E" w:rsidRDefault="00E2150E" w:rsidP="00577901"/>
          <w:p w14:paraId="26598A21" w14:textId="7C033671" w:rsidR="006A55DE" w:rsidRDefault="006A55DE" w:rsidP="00577901">
            <w:r>
              <w:t>Peer</w:t>
            </w:r>
          </w:p>
          <w:p w14:paraId="398984C3" w14:textId="77777777" w:rsidR="002318F0" w:rsidRDefault="002318F0" w:rsidP="00577901"/>
          <w:p w14:paraId="577AC933" w14:textId="3B306CA7" w:rsidR="00947A7F" w:rsidRDefault="00947A7F" w:rsidP="00577901"/>
          <w:p w14:paraId="4BC50787" w14:textId="77777777" w:rsidR="00E2150E" w:rsidRDefault="00E2150E" w:rsidP="00577901"/>
          <w:p w14:paraId="31FF4B85" w14:textId="77777777" w:rsidR="00947A7F" w:rsidRDefault="00947A7F" w:rsidP="00577901">
            <w:r>
              <w:t>Eddie</w:t>
            </w:r>
          </w:p>
          <w:p w14:paraId="054E31C4" w14:textId="77777777" w:rsidR="00D8505F" w:rsidRDefault="00D8505F" w:rsidP="00577901"/>
          <w:p w14:paraId="451032E0" w14:textId="60BE9D1C" w:rsidR="00D8505F" w:rsidRDefault="00D8505F" w:rsidP="00577901"/>
          <w:p w14:paraId="0B9E1790" w14:textId="77777777" w:rsidR="00E2150E" w:rsidRDefault="00E2150E" w:rsidP="00577901"/>
          <w:p w14:paraId="51A71C41" w14:textId="1D7583C3" w:rsidR="00D8505F" w:rsidRPr="002318F0" w:rsidRDefault="00D8505F" w:rsidP="00577901">
            <w:r>
              <w:t>Peer</w:t>
            </w:r>
          </w:p>
        </w:tc>
      </w:tr>
      <w:tr w:rsidR="00577901" w:rsidRPr="006D4FAB" w14:paraId="1C3DCAB9" w14:textId="77777777" w:rsidTr="00DE18EE">
        <w:tc>
          <w:tcPr>
            <w:tcW w:w="9183" w:type="dxa"/>
            <w:gridSpan w:val="3"/>
          </w:tcPr>
          <w:p w14:paraId="1718DE8F" w14:textId="4F9FD4A0" w:rsidR="00577901" w:rsidRPr="000D2663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0D266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0D2663" w:rsidRPr="000D266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15</w:t>
            </w:r>
            <w:r w:rsidRPr="000D266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073E2D" w:rsidRPr="000D266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0D266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: Eventuelt</w:t>
            </w:r>
          </w:p>
          <w:p w14:paraId="301EE1E0" w14:textId="4AFAA15D" w:rsidR="00577901" w:rsidRDefault="000D2663" w:rsidP="00577901">
            <w:pPr>
              <w:widowControl w:val="0"/>
              <w:autoSpaceDE w:val="0"/>
              <w:autoSpaceDN w:val="0"/>
              <w:adjustRightInd w:val="0"/>
            </w:pPr>
            <w:r w:rsidRPr="000D2663">
              <w:t>Saker som skal behandles under eventuelt bes sendes innen fredag 18.2.2022 kl. 23.59</w:t>
            </w:r>
          </w:p>
          <w:p w14:paraId="0C0D5384" w14:textId="77777777" w:rsidR="00E2150E" w:rsidRDefault="00E2150E" w:rsidP="00577901">
            <w:pPr>
              <w:widowControl w:val="0"/>
              <w:autoSpaceDE w:val="0"/>
              <w:autoSpaceDN w:val="0"/>
              <w:adjustRightInd w:val="0"/>
            </w:pPr>
          </w:p>
          <w:p w14:paraId="16992608" w14:textId="15A45BE1" w:rsidR="00F1116B" w:rsidRPr="00090358" w:rsidRDefault="007B7328" w:rsidP="00083207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090358">
              <w:rPr>
                <w:b/>
                <w:bCs/>
                <w:lang w:val="nn-NO"/>
              </w:rPr>
              <w:t>Søknad KM halvmaraton BFG Fana</w:t>
            </w:r>
          </w:p>
          <w:p w14:paraId="5D658168" w14:textId="1B158624" w:rsidR="006D4FAB" w:rsidRPr="00090358" w:rsidRDefault="006D4FAB" w:rsidP="006D4FA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90358">
              <w:rPr>
                <w:color w:val="0070C0"/>
                <w:u w:val="single"/>
                <w:lang w:val="nn-NO"/>
              </w:rPr>
              <w:t>Vedtak:</w:t>
            </w:r>
            <w:r w:rsidRPr="00090358">
              <w:rPr>
                <w:color w:val="0070C0"/>
                <w:lang w:val="nn-NO"/>
              </w:rPr>
              <w:t xml:space="preserve"> Arrangementet får KM status. Skal ha klasser </w:t>
            </w:r>
            <w:proofErr w:type="spellStart"/>
            <w:r w:rsidRPr="00090358">
              <w:rPr>
                <w:color w:val="0070C0"/>
                <w:lang w:val="nn-NO"/>
              </w:rPr>
              <w:t>fra</w:t>
            </w:r>
            <w:proofErr w:type="spellEnd"/>
            <w:r w:rsidRPr="00090358">
              <w:rPr>
                <w:color w:val="0070C0"/>
                <w:lang w:val="nn-NO"/>
              </w:rPr>
              <w:t xml:space="preserve"> junior til eldste veteranklasse. </w:t>
            </w:r>
            <w:r w:rsidRPr="00A422A2">
              <w:rPr>
                <w:color w:val="0070C0"/>
                <w:lang w:val="nn-NO"/>
              </w:rPr>
              <w:t xml:space="preserve">Skal bruke KM </w:t>
            </w:r>
            <w:proofErr w:type="spellStart"/>
            <w:r w:rsidRPr="00A422A2">
              <w:rPr>
                <w:color w:val="0070C0"/>
                <w:lang w:val="nn-NO"/>
              </w:rPr>
              <w:t>medaljer</w:t>
            </w:r>
            <w:proofErr w:type="spellEnd"/>
            <w:r w:rsidRPr="00A422A2">
              <w:rPr>
                <w:color w:val="0070C0"/>
                <w:lang w:val="nn-NO"/>
              </w:rPr>
              <w:t xml:space="preserve">, pris </w:t>
            </w:r>
            <w:r w:rsidR="00366A29">
              <w:rPr>
                <w:color w:val="0070C0"/>
                <w:lang w:val="nn-NO"/>
              </w:rPr>
              <w:t xml:space="preserve">ca. </w:t>
            </w:r>
            <w:r w:rsidRPr="00A422A2">
              <w:rPr>
                <w:color w:val="0070C0"/>
                <w:lang w:val="nn-NO"/>
              </w:rPr>
              <w:t xml:space="preserve">kr. 15,- pr medalje. </w:t>
            </w:r>
            <w:r w:rsidRPr="00090358">
              <w:rPr>
                <w:color w:val="0070C0"/>
              </w:rPr>
              <w:t>Styret skal i neste styremøte sette opp en inndeling for hvilke KM som skal få gratis medaljer, hvem som må betale.</w:t>
            </w:r>
          </w:p>
          <w:p w14:paraId="2C2BD5B2" w14:textId="28B1C616" w:rsidR="006D4FAB" w:rsidRDefault="006D4FAB" w:rsidP="006D4FA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7090B37" w14:textId="44C438D9" w:rsidR="006D4FAB" w:rsidRPr="00090358" w:rsidRDefault="00090358" w:rsidP="006D4FAB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090358">
              <w:rPr>
                <w:b/>
                <w:bCs/>
              </w:rPr>
              <w:t xml:space="preserve">Nye lover kretsen – ny </w:t>
            </w:r>
            <w:proofErr w:type="spellStart"/>
            <w:r w:rsidRPr="00090358">
              <w:rPr>
                <w:b/>
                <w:bCs/>
              </w:rPr>
              <w:t>lovmal</w:t>
            </w:r>
            <w:proofErr w:type="spellEnd"/>
            <w:r w:rsidRPr="00090358">
              <w:rPr>
                <w:b/>
                <w:bCs/>
              </w:rPr>
              <w:t>.</w:t>
            </w:r>
          </w:p>
          <w:p w14:paraId="36C5B639" w14:textId="4B8982E6" w:rsidR="00090358" w:rsidRPr="00090358" w:rsidRDefault="00090358" w:rsidP="00090358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090358">
              <w:rPr>
                <w:color w:val="0070C0"/>
              </w:rPr>
              <w:t xml:space="preserve">Dag jobber med ny lov basert på ny </w:t>
            </w:r>
            <w:proofErr w:type="spellStart"/>
            <w:r w:rsidRPr="00090358">
              <w:rPr>
                <w:color w:val="0070C0"/>
              </w:rPr>
              <w:t>lovnorm</w:t>
            </w:r>
            <w:proofErr w:type="spellEnd"/>
            <w:r w:rsidR="00366A29">
              <w:rPr>
                <w:color w:val="0070C0"/>
              </w:rPr>
              <w:t xml:space="preserve"> fra NIF</w:t>
            </w:r>
            <w:r w:rsidRPr="00090358">
              <w:rPr>
                <w:color w:val="0070C0"/>
              </w:rPr>
              <w:t>. Skal diskuteres på neste styremøte. Må lage to forslag til tinget. Ett som baserer seg på årlig Kretsting, og ett som baserer seg på Ting hvert 2. år.</w:t>
            </w:r>
          </w:p>
          <w:p w14:paraId="5C5A6FBA" w14:textId="77777777" w:rsidR="00577901" w:rsidRPr="006D4FAB" w:rsidRDefault="00577901" w:rsidP="0057790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</w:rPr>
            </w:pPr>
          </w:p>
        </w:tc>
        <w:tc>
          <w:tcPr>
            <w:tcW w:w="1273" w:type="dxa"/>
          </w:tcPr>
          <w:p w14:paraId="021445B2" w14:textId="77777777" w:rsidR="00577901" w:rsidRDefault="00577901" w:rsidP="00577901">
            <w:pPr>
              <w:rPr>
                <w:sz w:val="26"/>
                <w:szCs w:val="26"/>
              </w:rPr>
            </w:pPr>
          </w:p>
          <w:p w14:paraId="66A8EAA9" w14:textId="77777777" w:rsidR="00E2150E" w:rsidRPr="00E2150E" w:rsidRDefault="00E2150E" w:rsidP="00577901"/>
          <w:p w14:paraId="0C50D0F1" w14:textId="77777777" w:rsidR="00E2150E" w:rsidRPr="00E2150E" w:rsidRDefault="00E2150E" w:rsidP="00577901"/>
          <w:p w14:paraId="1C0A0D40" w14:textId="77777777" w:rsidR="00E2150E" w:rsidRPr="00E2150E" w:rsidRDefault="00E2150E" w:rsidP="00577901">
            <w:r w:rsidRPr="00E2150E">
              <w:t>Eddie</w:t>
            </w:r>
          </w:p>
          <w:p w14:paraId="688BF0C2" w14:textId="77777777" w:rsidR="00E2150E" w:rsidRPr="00E2150E" w:rsidRDefault="00E2150E" w:rsidP="00577901"/>
          <w:p w14:paraId="2D9E0539" w14:textId="77777777" w:rsidR="00E2150E" w:rsidRPr="00E2150E" w:rsidRDefault="00E2150E" w:rsidP="00577901"/>
          <w:p w14:paraId="50351F10" w14:textId="29A93E73" w:rsidR="00E2150E" w:rsidRDefault="00E2150E" w:rsidP="00577901"/>
          <w:p w14:paraId="5CCD87C2" w14:textId="77777777" w:rsidR="00E2150E" w:rsidRPr="00E2150E" w:rsidRDefault="00E2150E" w:rsidP="00577901"/>
          <w:p w14:paraId="147D0BE3" w14:textId="121423AC" w:rsidR="00E2150E" w:rsidRPr="00E2150E" w:rsidRDefault="00E2150E" w:rsidP="00577901">
            <w:pPr>
              <w:rPr>
                <w:sz w:val="24"/>
                <w:szCs w:val="24"/>
              </w:rPr>
            </w:pPr>
            <w:r w:rsidRPr="00E2150E">
              <w:t>Dag</w:t>
            </w:r>
          </w:p>
        </w:tc>
      </w:tr>
      <w:tr w:rsidR="00577901" w14:paraId="58FBEF5A" w14:textId="77777777" w:rsidTr="009F7351">
        <w:tc>
          <w:tcPr>
            <w:tcW w:w="10456" w:type="dxa"/>
            <w:gridSpan w:val="4"/>
          </w:tcPr>
          <w:p w14:paraId="1E841A29" w14:textId="77777777" w:rsidR="00577901" w:rsidRDefault="00577901" w:rsidP="000D266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>
              <w:rPr>
                <w:rFonts w:cstheme="minorHAnsi"/>
                <w:b/>
                <w:bCs/>
                <w:lang w:val="no"/>
              </w:rPr>
              <w:t xml:space="preserve"> </w:t>
            </w:r>
            <w:r w:rsidR="000D2663">
              <w:rPr>
                <w:rFonts w:cstheme="minorHAnsi"/>
                <w:lang w:val="no"/>
              </w:rPr>
              <w:t>28. Februar 2022</w:t>
            </w:r>
          </w:p>
          <w:p w14:paraId="555FD85B" w14:textId="75CB979B" w:rsidR="000D2663" w:rsidRPr="005A66C1" w:rsidRDefault="000D2663" w:rsidP="000D2663">
            <w:pPr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</w:p>
        </w:tc>
      </w:tr>
      <w:tr w:rsidR="00577901" w14:paraId="17EF8517" w14:textId="77777777" w:rsidTr="009F7351">
        <w:tc>
          <w:tcPr>
            <w:tcW w:w="10456" w:type="dxa"/>
            <w:gridSpan w:val="4"/>
          </w:tcPr>
          <w:p w14:paraId="596EF22F" w14:textId="22CD0BBC" w:rsidR="00577901" w:rsidRDefault="00577901" w:rsidP="00577901">
            <w:r w:rsidRPr="00CC6BD4">
              <w:rPr>
                <w:b/>
                <w:bCs/>
              </w:rPr>
              <w:t>Protokoll skrevet:</w:t>
            </w:r>
            <w:r>
              <w:t xml:space="preserve"> Eddie M. Ebbesvik</w:t>
            </w:r>
          </w:p>
          <w:p w14:paraId="0CB5078E" w14:textId="55633181" w:rsidR="00577901" w:rsidRDefault="00577901" w:rsidP="00577901">
            <w:r w:rsidRPr="00CC6BD4">
              <w:rPr>
                <w:b/>
                <w:bCs/>
              </w:rPr>
              <w:t>Protokoll godkjent:</w:t>
            </w:r>
            <w:r>
              <w:t xml:space="preserve"> Peer Frode Jarnung</w:t>
            </w:r>
          </w:p>
        </w:tc>
      </w:tr>
    </w:tbl>
    <w:p w14:paraId="2E2F0C9C" w14:textId="2BCC249E" w:rsidR="001A5866" w:rsidRDefault="001A5866"/>
    <w:sectPr w:rsidR="001A5866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6AB5" w14:textId="77777777" w:rsidR="00505E61" w:rsidRDefault="00505E61" w:rsidP="00CC6BD4">
      <w:pPr>
        <w:spacing w:after="0" w:line="240" w:lineRule="auto"/>
      </w:pPr>
      <w:r>
        <w:separator/>
      </w:r>
    </w:p>
  </w:endnote>
  <w:endnote w:type="continuationSeparator" w:id="0">
    <w:p w14:paraId="1642E255" w14:textId="77777777" w:rsidR="00505E61" w:rsidRDefault="00505E61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7889" w14:textId="77777777" w:rsidR="00505E61" w:rsidRDefault="00505E61" w:rsidP="00CC6BD4">
      <w:pPr>
        <w:spacing w:after="0" w:line="240" w:lineRule="auto"/>
      </w:pPr>
      <w:r>
        <w:separator/>
      </w:r>
    </w:p>
  </w:footnote>
  <w:footnote w:type="continuationSeparator" w:id="0">
    <w:p w14:paraId="6F009F1F" w14:textId="77777777" w:rsidR="00505E61" w:rsidRDefault="00505E61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446B8E"/>
    <w:multiLevelType w:val="hybridMultilevel"/>
    <w:tmpl w:val="46884334"/>
    <w:lvl w:ilvl="0" w:tplc="97A40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2A80"/>
    <w:multiLevelType w:val="hybridMultilevel"/>
    <w:tmpl w:val="5CA6CC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A264D"/>
    <w:multiLevelType w:val="hybridMultilevel"/>
    <w:tmpl w:val="EF0EB122"/>
    <w:lvl w:ilvl="0" w:tplc="B26C5652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CA1"/>
    <w:multiLevelType w:val="hybridMultilevel"/>
    <w:tmpl w:val="81FE75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349AA"/>
    <w:multiLevelType w:val="hybridMultilevel"/>
    <w:tmpl w:val="B94C2E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A6662"/>
    <w:multiLevelType w:val="hybridMultilevel"/>
    <w:tmpl w:val="AD1474F6"/>
    <w:lvl w:ilvl="0" w:tplc="BB8C5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E1A89"/>
    <w:multiLevelType w:val="hybridMultilevel"/>
    <w:tmpl w:val="3FA85C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6589E"/>
    <w:multiLevelType w:val="hybridMultilevel"/>
    <w:tmpl w:val="154C5F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10"/>
  </w:num>
  <w:num w:numId="4">
    <w:abstractNumId w:val="3"/>
  </w:num>
  <w:num w:numId="5">
    <w:abstractNumId w:val="21"/>
  </w:num>
  <w:num w:numId="6">
    <w:abstractNumId w:val="11"/>
  </w:num>
  <w:num w:numId="7">
    <w:abstractNumId w:val="8"/>
  </w:num>
  <w:num w:numId="8">
    <w:abstractNumId w:val="1"/>
  </w:num>
  <w:num w:numId="9">
    <w:abstractNumId w:val="19"/>
  </w:num>
  <w:num w:numId="10">
    <w:abstractNumId w:val="15"/>
  </w:num>
  <w:num w:numId="11">
    <w:abstractNumId w:val="16"/>
  </w:num>
  <w:num w:numId="12">
    <w:abstractNumId w:val="24"/>
  </w:num>
  <w:num w:numId="13">
    <w:abstractNumId w:val="6"/>
  </w:num>
  <w:num w:numId="14">
    <w:abstractNumId w:val="0"/>
  </w:num>
  <w:num w:numId="15">
    <w:abstractNumId w:val="7"/>
  </w:num>
  <w:num w:numId="16">
    <w:abstractNumId w:val="14"/>
  </w:num>
  <w:num w:numId="17">
    <w:abstractNumId w:val="18"/>
  </w:num>
  <w:num w:numId="18">
    <w:abstractNumId w:val="20"/>
  </w:num>
  <w:num w:numId="19">
    <w:abstractNumId w:val="23"/>
  </w:num>
  <w:num w:numId="20">
    <w:abstractNumId w:val="9"/>
  </w:num>
  <w:num w:numId="21">
    <w:abstractNumId w:val="17"/>
  </w:num>
  <w:num w:numId="22">
    <w:abstractNumId w:val="4"/>
  </w:num>
  <w:num w:numId="23">
    <w:abstractNumId w:val="12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02CA7"/>
    <w:rsid w:val="00010768"/>
    <w:rsid w:val="00011408"/>
    <w:rsid w:val="0002767B"/>
    <w:rsid w:val="00030133"/>
    <w:rsid w:val="000416DC"/>
    <w:rsid w:val="0004295C"/>
    <w:rsid w:val="00046EF8"/>
    <w:rsid w:val="00055FCF"/>
    <w:rsid w:val="00057230"/>
    <w:rsid w:val="0006472B"/>
    <w:rsid w:val="00073E2D"/>
    <w:rsid w:val="000763E4"/>
    <w:rsid w:val="00077084"/>
    <w:rsid w:val="00083207"/>
    <w:rsid w:val="00090358"/>
    <w:rsid w:val="00090AF6"/>
    <w:rsid w:val="00092BC2"/>
    <w:rsid w:val="000A0158"/>
    <w:rsid w:val="000B021E"/>
    <w:rsid w:val="000B4AE8"/>
    <w:rsid w:val="000D2663"/>
    <w:rsid w:val="000D506E"/>
    <w:rsid w:val="000E7C75"/>
    <w:rsid w:val="000F282E"/>
    <w:rsid w:val="001011B5"/>
    <w:rsid w:val="00101C2B"/>
    <w:rsid w:val="0010469D"/>
    <w:rsid w:val="00115D1C"/>
    <w:rsid w:val="00120AC3"/>
    <w:rsid w:val="00131EA0"/>
    <w:rsid w:val="00140C8D"/>
    <w:rsid w:val="00141CA1"/>
    <w:rsid w:val="001447AE"/>
    <w:rsid w:val="00144DCD"/>
    <w:rsid w:val="001505FD"/>
    <w:rsid w:val="001651F6"/>
    <w:rsid w:val="0016636B"/>
    <w:rsid w:val="00173E45"/>
    <w:rsid w:val="00176858"/>
    <w:rsid w:val="001776F2"/>
    <w:rsid w:val="001829B0"/>
    <w:rsid w:val="00183530"/>
    <w:rsid w:val="001906FA"/>
    <w:rsid w:val="001A1926"/>
    <w:rsid w:val="001A37F2"/>
    <w:rsid w:val="001A5866"/>
    <w:rsid w:val="001B1DDB"/>
    <w:rsid w:val="001B4AA5"/>
    <w:rsid w:val="001C5497"/>
    <w:rsid w:val="001D120E"/>
    <w:rsid w:val="001D16AB"/>
    <w:rsid w:val="001D71D2"/>
    <w:rsid w:val="001E1DAE"/>
    <w:rsid w:val="001F2B3B"/>
    <w:rsid w:val="001F4197"/>
    <w:rsid w:val="002042EB"/>
    <w:rsid w:val="002243F4"/>
    <w:rsid w:val="002318F0"/>
    <w:rsid w:val="00235618"/>
    <w:rsid w:val="00236956"/>
    <w:rsid w:val="00243BF8"/>
    <w:rsid w:val="00252453"/>
    <w:rsid w:val="0025268F"/>
    <w:rsid w:val="00257601"/>
    <w:rsid w:val="00264630"/>
    <w:rsid w:val="0028714B"/>
    <w:rsid w:val="0029521E"/>
    <w:rsid w:val="00295D56"/>
    <w:rsid w:val="00295DA8"/>
    <w:rsid w:val="002A4AAF"/>
    <w:rsid w:val="002C1608"/>
    <w:rsid w:val="002C779F"/>
    <w:rsid w:val="002C7A8A"/>
    <w:rsid w:val="002D3E4A"/>
    <w:rsid w:val="002D3FB7"/>
    <w:rsid w:val="002E37FF"/>
    <w:rsid w:val="002F15A2"/>
    <w:rsid w:val="00323608"/>
    <w:rsid w:val="003321ED"/>
    <w:rsid w:val="00341F29"/>
    <w:rsid w:val="00352668"/>
    <w:rsid w:val="00357333"/>
    <w:rsid w:val="003614D4"/>
    <w:rsid w:val="00361896"/>
    <w:rsid w:val="00366A29"/>
    <w:rsid w:val="00372691"/>
    <w:rsid w:val="00376495"/>
    <w:rsid w:val="003808D0"/>
    <w:rsid w:val="00392753"/>
    <w:rsid w:val="003933A3"/>
    <w:rsid w:val="003960EE"/>
    <w:rsid w:val="003A31FF"/>
    <w:rsid w:val="003B0F81"/>
    <w:rsid w:val="003B1929"/>
    <w:rsid w:val="003B2813"/>
    <w:rsid w:val="003B712C"/>
    <w:rsid w:val="003C3266"/>
    <w:rsid w:val="003C49BF"/>
    <w:rsid w:val="003D02C8"/>
    <w:rsid w:val="003D188B"/>
    <w:rsid w:val="003D5E87"/>
    <w:rsid w:val="003E6B5A"/>
    <w:rsid w:val="004033CD"/>
    <w:rsid w:val="00403BE4"/>
    <w:rsid w:val="00404CF3"/>
    <w:rsid w:val="00415A0D"/>
    <w:rsid w:val="004217A2"/>
    <w:rsid w:val="004304DB"/>
    <w:rsid w:val="00432138"/>
    <w:rsid w:val="00434692"/>
    <w:rsid w:val="00452043"/>
    <w:rsid w:val="00453AAD"/>
    <w:rsid w:val="00455EA3"/>
    <w:rsid w:val="004604CA"/>
    <w:rsid w:val="00462186"/>
    <w:rsid w:val="004679EF"/>
    <w:rsid w:val="0047132F"/>
    <w:rsid w:val="00474345"/>
    <w:rsid w:val="00482BAA"/>
    <w:rsid w:val="00487DC8"/>
    <w:rsid w:val="00490B42"/>
    <w:rsid w:val="00492E1A"/>
    <w:rsid w:val="00494216"/>
    <w:rsid w:val="004964C9"/>
    <w:rsid w:val="004B565B"/>
    <w:rsid w:val="004C1DDE"/>
    <w:rsid w:val="004C5DEA"/>
    <w:rsid w:val="004C7239"/>
    <w:rsid w:val="004D5653"/>
    <w:rsid w:val="004E07F5"/>
    <w:rsid w:val="004E309E"/>
    <w:rsid w:val="004E4CFE"/>
    <w:rsid w:val="004E5431"/>
    <w:rsid w:val="004F1A0F"/>
    <w:rsid w:val="004F5157"/>
    <w:rsid w:val="00505E61"/>
    <w:rsid w:val="00537C08"/>
    <w:rsid w:val="005440E1"/>
    <w:rsid w:val="0054530A"/>
    <w:rsid w:val="00555F24"/>
    <w:rsid w:val="00564BE6"/>
    <w:rsid w:val="0057034C"/>
    <w:rsid w:val="00570999"/>
    <w:rsid w:val="00571D3A"/>
    <w:rsid w:val="00573674"/>
    <w:rsid w:val="00577901"/>
    <w:rsid w:val="005866A6"/>
    <w:rsid w:val="00592528"/>
    <w:rsid w:val="005936BC"/>
    <w:rsid w:val="005974EE"/>
    <w:rsid w:val="005A0A86"/>
    <w:rsid w:val="005A66C1"/>
    <w:rsid w:val="005B07DA"/>
    <w:rsid w:val="005C106E"/>
    <w:rsid w:val="005C7663"/>
    <w:rsid w:val="005E7616"/>
    <w:rsid w:val="005F27E2"/>
    <w:rsid w:val="00602E84"/>
    <w:rsid w:val="00622B24"/>
    <w:rsid w:val="006327B8"/>
    <w:rsid w:val="006432A9"/>
    <w:rsid w:val="00647F4E"/>
    <w:rsid w:val="00650FD4"/>
    <w:rsid w:val="00652523"/>
    <w:rsid w:val="00653599"/>
    <w:rsid w:val="00660436"/>
    <w:rsid w:val="00663E5D"/>
    <w:rsid w:val="006761F3"/>
    <w:rsid w:val="00676F12"/>
    <w:rsid w:val="006A55DE"/>
    <w:rsid w:val="006B575B"/>
    <w:rsid w:val="006B5BB6"/>
    <w:rsid w:val="006D4403"/>
    <w:rsid w:val="006D4FAB"/>
    <w:rsid w:val="006E4970"/>
    <w:rsid w:val="006E4DD1"/>
    <w:rsid w:val="006F02AB"/>
    <w:rsid w:val="006F04EE"/>
    <w:rsid w:val="006F2671"/>
    <w:rsid w:val="006F5D8E"/>
    <w:rsid w:val="007034ED"/>
    <w:rsid w:val="00712B23"/>
    <w:rsid w:val="00713567"/>
    <w:rsid w:val="007153FA"/>
    <w:rsid w:val="0071715D"/>
    <w:rsid w:val="0071718E"/>
    <w:rsid w:val="00726299"/>
    <w:rsid w:val="00736945"/>
    <w:rsid w:val="00741BE0"/>
    <w:rsid w:val="007614D1"/>
    <w:rsid w:val="007630F4"/>
    <w:rsid w:val="0076643B"/>
    <w:rsid w:val="00795F6D"/>
    <w:rsid w:val="007A7131"/>
    <w:rsid w:val="007B1BE2"/>
    <w:rsid w:val="007B7328"/>
    <w:rsid w:val="007C669D"/>
    <w:rsid w:val="007D7FC6"/>
    <w:rsid w:val="007F0EBE"/>
    <w:rsid w:val="007F4491"/>
    <w:rsid w:val="00824319"/>
    <w:rsid w:val="008337E6"/>
    <w:rsid w:val="00834DB3"/>
    <w:rsid w:val="00843A65"/>
    <w:rsid w:val="008513A4"/>
    <w:rsid w:val="008522F2"/>
    <w:rsid w:val="00860F39"/>
    <w:rsid w:val="008648A1"/>
    <w:rsid w:val="008653EE"/>
    <w:rsid w:val="0088512A"/>
    <w:rsid w:val="00887000"/>
    <w:rsid w:val="008947CB"/>
    <w:rsid w:val="008A399C"/>
    <w:rsid w:val="008C1367"/>
    <w:rsid w:val="008C3928"/>
    <w:rsid w:val="008C4262"/>
    <w:rsid w:val="008C44D7"/>
    <w:rsid w:val="008E22A1"/>
    <w:rsid w:val="008E4FE8"/>
    <w:rsid w:val="008F0D80"/>
    <w:rsid w:val="008F7613"/>
    <w:rsid w:val="00903140"/>
    <w:rsid w:val="00903FDF"/>
    <w:rsid w:val="00904523"/>
    <w:rsid w:val="00904EB4"/>
    <w:rsid w:val="00912711"/>
    <w:rsid w:val="009137F6"/>
    <w:rsid w:val="00917456"/>
    <w:rsid w:val="00924895"/>
    <w:rsid w:val="0094080F"/>
    <w:rsid w:val="00947A7F"/>
    <w:rsid w:val="00954BF0"/>
    <w:rsid w:val="00955978"/>
    <w:rsid w:val="009630ED"/>
    <w:rsid w:val="00977F2F"/>
    <w:rsid w:val="00992050"/>
    <w:rsid w:val="009A4327"/>
    <w:rsid w:val="009A6AD0"/>
    <w:rsid w:val="009B7BD2"/>
    <w:rsid w:val="009C262C"/>
    <w:rsid w:val="009C3B78"/>
    <w:rsid w:val="009D0D11"/>
    <w:rsid w:val="009F159F"/>
    <w:rsid w:val="009F4981"/>
    <w:rsid w:val="009F7351"/>
    <w:rsid w:val="00A12E0B"/>
    <w:rsid w:val="00A13870"/>
    <w:rsid w:val="00A16AC5"/>
    <w:rsid w:val="00A235FE"/>
    <w:rsid w:val="00A337B7"/>
    <w:rsid w:val="00A36C74"/>
    <w:rsid w:val="00A3747B"/>
    <w:rsid w:val="00A40BCF"/>
    <w:rsid w:val="00A422A2"/>
    <w:rsid w:val="00A431A7"/>
    <w:rsid w:val="00A563CE"/>
    <w:rsid w:val="00A61878"/>
    <w:rsid w:val="00A61D29"/>
    <w:rsid w:val="00A66EC4"/>
    <w:rsid w:val="00A72D06"/>
    <w:rsid w:val="00A73E62"/>
    <w:rsid w:val="00A742D3"/>
    <w:rsid w:val="00A74C34"/>
    <w:rsid w:val="00A821F5"/>
    <w:rsid w:val="00AB09F6"/>
    <w:rsid w:val="00AB5E4B"/>
    <w:rsid w:val="00AB7C06"/>
    <w:rsid w:val="00AD0483"/>
    <w:rsid w:val="00AE1D1A"/>
    <w:rsid w:val="00B018F9"/>
    <w:rsid w:val="00B034CF"/>
    <w:rsid w:val="00B11927"/>
    <w:rsid w:val="00B155A8"/>
    <w:rsid w:val="00B1714B"/>
    <w:rsid w:val="00B42E1E"/>
    <w:rsid w:val="00B43B0F"/>
    <w:rsid w:val="00B50CE1"/>
    <w:rsid w:val="00B61984"/>
    <w:rsid w:val="00B744BE"/>
    <w:rsid w:val="00B74890"/>
    <w:rsid w:val="00B83F8E"/>
    <w:rsid w:val="00B907D5"/>
    <w:rsid w:val="00B942F3"/>
    <w:rsid w:val="00BA1831"/>
    <w:rsid w:val="00BA5D93"/>
    <w:rsid w:val="00BC1D54"/>
    <w:rsid w:val="00BC42A1"/>
    <w:rsid w:val="00BF73CB"/>
    <w:rsid w:val="00C070E6"/>
    <w:rsid w:val="00C3652D"/>
    <w:rsid w:val="00C43A69"/>
    <w:rsid w:val="00C4464B"/>
    <w:rsid w:val="00C448E4"/>
    <w:rsid w:val="00C5497C"/>
    <w:rsid w:val="00C54CE4"/>
    <w:rsid w:val="00C557F5"/>
    <w:rsid w:val="00C56FFD"/>
    <w:rsid w:val="00C67A81"/>
    <w:rsid w:val="00C71F6B"/>
    <w:rsid w:val="00C759CB"/>
    <w:rsid w:val="00C7625D"/>
    <w:rsid w:val="00C8043D"/>
    <w:rsid w:val="00C824E9"/>
    <w:rsid w:val="00C863E0"/>
    <w:rsid w:val="00C9021D"/>
    <w:rsid w:val="00C97CD6"/>
    <w:rsid w:val="00CA0518"/>
    <w:rsid w:val="00CC34C5"/>
    <w:rsid w:val="00CC6BD4"/>
    <w:rsid w:val="00CD37B8"/>
    <w:rsid w:val="00CE1813"/>
    <w:rsid w:val="00CE6E52"/>
    <w:rsid w:val="00CF582B"/>
    <w:rsid w:val="00CF74AE"/>
    <w:rsid w:val="00D0202D"/>
    <w:rsid w:val="00D0570E"/>
    <w:rsid w:val="00D14D69"/>
    <w:rsid w:val="00D375D4"/>
    <w:rsid w:val="00D61D74"/>
    <w:rsid w:val="00D74EA3"/>
    <w:rsid w:val="00D8505F"/>
    <w:rsid w:val="00D922A8"/>
    <w:rsid w:val="00D977D3"/>
    <w:rsid w:val="00DA5262"/>
    <w:rsid w:val="00DB2494"/>
    <w:rsid w:val="00DC130D"/>
    <w:rsid w:val="00DC5E27"/>
    <w:rsid w:val="00DE18EE"/>
    <w:rsid w:val="00DE7C24"/>
    <w:rsid w:val="00DF5B5C"/>
    <w:rsid w:val="00DF5F3E"/>
    <w:rsid w:val="00E0369A"/>
    <w:rsid w:val="00E115E9"/>
    <w:rsid w:val="00E120B5"/>
    <w:rsid w:val="00E17648"/>
    <w:rsid w:val="00E2150E"/>
    <w:rsid w:val="00E233B9"/>
    <w:rsid w:val="00E236DE"/>
    <w:rsid w:val="00E33216"/>
    <w:rsid w:val="00E44BB7"/>
    <w:rsid w:val="00E522D3"/>
    <w:rsid w:val="00E54C05"/>
    <w:rsid w:val="00E55529"/>
    <w:rsid w:val="00E67672"/>
    <w:rsid w:val="00E75C78"/>
    <w:rsid w:val="00E838D3"/>
    <w:rsid w:val="00E86F45"/>
    <w:rsid w:val="00E8753E"/>
    <w:rsid w:val="00E877F9"/>
    <w:rsid w:val="00E92614"/>
    <w:rsid w:val="00E96E59"/>
    <w:rsid w:val="00EA6BC8"/>
    <w:rsid w:val="00EA7E25"/>
    <w:rsid w:val="00EC1889"/>
    <w:rsid w:val="00ED3AAC"/>
    <w:rsid w:val="00EF2050"/>
    <w:rsid w:val="00EF49E2"/>
    <w:rsid w:val="00EF5B53"/>
    <w:rsid w:val="00F1116B"/>
    <w:rsid w:val="00F15F42"/>
    <w:rsid w:val="00F21723"/>
    <w:rsid w:val="00F23CA3"/>
    <w:rsid w:val="00F251B0"/>
    <w:rsid w:val="00F32133"/>
    <w:rsid w:val="00F3229E"/>
    <w:rsid w:val="00F412A0"/>
    <w:rsid w:val="00F60031"/>
    <w:rsid w:val="00F6276A"/>
    <w:rsid w:val="00F6357D"/>
    <w:rsid w:val="00F65530"/>
    <w:rsid w:val="00F773D1"/>
    <w:rsid w:val="00F92519"/>
    <w:rsid w:val="00FA48A7"/>
    <w:rsid w:val="00FB014C"/>
    <w:rsid w:val="00FC1E3F"/>
    <w:rsid w:val="00FC5126"/>
    <w:rsid w:val="00FC6157"/>
    <w:rsid w:val="00FD2276"/>
    <w:rsid w:val="00FD593C"/>
    <w:rsid w:val="00FD7A69"/>
    <w:rsid w:val="00FE6C1E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1262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4</cp:revision>
  <cp:lastPrinted>2021-10-25T15:01:00Z</cp:lastPrinted>
  <dcterms:created xsi:type="dcterms:W3CDTF">2022-03-08T11:00:00Z</dcterms:created>
  <dcterms:modified xsi:type="dcterms:W3CDTF">2022-03-10T16:05:00Z</dcterms:modified>
</cp:coreProperties>
</file>