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D4" w:rsidRDefault="00E24AD4">
      <w:pPr>
        <w:rPr>
          <w:rFonts w:ascii="Arial" w:hAnsi="Arial" w:cs="Arial"/>
          <w:sz w:val="18"/>
          <w:szCs w:val="18"/>
          <w:lang w:val="en-GB"/>
        </w:rPr>
      </w:pPr>
      <w:r w:rsidRPr="00E24AD4">
        <w:rPr>
          <w:rFonts w:ascii="Arial" w:hAnsi="Arial" w:cs="Arial"/>
          <w:b/>
          <w:bCs/>
          <w:sz w:val="18"/>
          <w:szCs w:val="18"/>
          <w:lang w:val="en-GB"/>
        </w:rPr>
        <w:t>Sale Harriers Open Series</w:t>
      </w:r>
      <w:r w:rsidRPr="00E24AD4">
        <w:rPr>
          <w:rFonts w:ascii="Arial" w:hAnsi="Arial" w:cs="Arial"/>
          <w:sz w:val="18"/>
          <w:szCs w:val="18"/>
          <w:lang w:val="en-GB"/>
        </w:rPr>
        <w:t xml:space="preserve"> </w:t>
      </w:r>
      <w:r w:rsidRPr="00E24AD4">
        <w:rPr>
          <w:rFonts w:ascii="Arial" w:hAnsi="Arial" w:cs="Arial"/>
          <w:sz w:val="18"/>
          <w:szCs w:val="18"/>
          <w:lang w:val="en-GB"/>
        </w:rPr>
        <w:br/>
      </w:r>
      <w:proofErr w:type="spellStart"/>
      <w:r w:rsidRPr="00E24AD4">
        <w:rPr>
          <w:rFonts w:ascii="Arial" w:hAnsi="Arial" w:cs="Arial"/>
          <w:sz w:val="18"/>
          <w:szCs w:val="18"/>
          <w:lang w:val="en-GB"/>
        </w:rPr>
        <w:t>Sportcity</w:t>
      </w:r>
      <w:proofErr w:type="spellEnd"/>
      <w:r>
        <w:rPr>
          <w:rFonts w:ascii="Arial" w:hAnsi="Arial" w:cs="Arial"/>
          <w:sz w:val="18"/>
          <w:szCs w:val="18"/>
          <w:lang w:val="en-GB"/>
        </w:rPr>
        <w:t xml:space="preserve">, Manchester </w:t>
      </w:r>
      <w:r w:rsidRPr="00E24AD4">
        <w:rPr>
          <w:rFonts w:ascii="Arial" w:hAnsi="Arial" w:cs="Arial"/>
          <w:sz w:val="18"/>
          <w:szCs w:val="18"/>
          <w:lang w:val="en-GB"/>
        </w:rPr>
        <w:t>1 Feb 15</w:t>
      </w:r>
    </w:p>
    <w:tbl>
      <w:tblPr>
        <w:tblW w:w="3448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8"/>
        <w:gridCol w:w="572"/>
        <w:gridCol w:w="138"/>
        <w:gridCol w:w="2166"/>
        <w:gridCol w:w="432"/>
        <w:gridCol w:w="537"/>
        <w:gridCol w:w="311"/>
        <w:gridCol w:w="554"/>
        <w:gridCol w:w="1039"/>
        <w:gridCol w:w="1941"/>
        <w:gridCol w:w="4679"/>
        <w:gridCol w:w="554"/>
        <w:gridCol w:w="554"/>
        <w:gridCol w:w="415"/>
        <w:gridCol w:w="77"/>
        <w:gridCol w:w="77"/>
        <w:gridCol w:w="77"/>
        <w:gridCol w:w="77"/>
        <w:gridCol w:w="77"/>
        <w:gridCol w:w="77"/>
        <w:gridCol w:w="77"/>
        <w:gridCol w:w="77"/>
        <w:gridCol w:w="77"/>
        <w:gridCol w:w="77"/>
        <w:gridCol w:w="16"/>
      </w:tblGrid>
      <w:tr w:rsidR="00C02F14" w:rsidRPr="00E24AD4" w:rsidTr="006E16DF">
        <w:trPr>
          <w:trHeight w:val="197"/>
        </w:trPr>
        <w:tc>
          <w:tcPr>
            <w:tcW w:w="0" w:type="auto"/>
            <w:gridSpan w:val="25"/>
            <w:shd w:val="clear" w:color="auto" w:fill="A9A9A9"/>
            <w:vAlign w:val="center"/>
            <w:hideMark/>
          </w:tcPr>
          <w:p w:rsidR="00E24AD4" w:rsidRPr="00E24AD4" w:rsidRDefault="00C02F1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bookmarkStart w:id="0" w:name="_GoBack"/>
            <w:bookmarkEnd w:id="0"/>
            <w:r w:rsidRPr="00C02F1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60 Section</w:t>
            </w:r>
            <w:r w:rsidR="00E24AD4"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12</w:t>
            </w:r>
          </w:p>
        </w:tc>
      </w:tr>
      <w:tr w:rsidR="006E16DF" w:rsidRPr="00C02F14" w:rsidTr="006E16DF">
        <w:trPr>
          <w:gridAfter w:val="1"/>
          <w:trHeight w:val="221"/>
        </w:trPr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Pos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spellStart"/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Perf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spellStart"/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AG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Age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DOB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Coach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Club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E16DF" w:rsidRPr="00C02F14" w:rsidTr="006E16DF">
        <w:trPr>
          <w:gridAfter w:val="1"/>
          <w:trHeight w:val="406"/>
        </w:trPr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4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 xml:space="preserve">Vanessa </w:t>
              </w:r>
              <w:proofErr w:type="spellStart"/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Giblin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29.10.96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Manchester H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8.07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b-NO"/>
              </w:rPr>
              <w:drawing>
                <wp:inline distT="0" distB="0" distL="0" distR="0" wp14:anchorId="31A5A95F" wp14:editId="3B5F74E8">
                  <wp:extent cx="152400" cy="152400"/>
                  <wp:effectExtent l="0" t="0" r="0" b="0"/>
                  <wp:docPr id="3" name="Bilde 3" descr="http://www.thepowerof10.info/images/pot/email.gif">
                    <a:hlinkClick xmlns:a="http://schemas.openxmlformats.org/drawingml/2006/main" r:id="rId5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hepowerof10.info/images/pot/email.gif">
                            <a:hlinkClick r:id="rId5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E16DF" w:rsidRPr="00C02F14" w:rsidTr="006E16DF">
        <w:trPr>
          <w:gridAfter w:val="1"/>
          <w:trHeight w:val="395"/>
        </w:trPr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8.30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7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Heidi Jackson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18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27.10.96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 xml:space="preserve">City of Stoke/Cheshire </w:t>
            </w:r>
            <w:proofErr w:type="spell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>Schs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8.30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8.17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b-NO"/>
              </w:rPr>
              <w:drawing>
                <wp:inline distT="0" distB="0" distL="0" distR="0" wp14:anchorId="5814C87D" wp14:editId="305C45F1">
                  <wp:extent cx="152400" cy="152400"/>
                  <wp:effectExtent l="0" t="0" r="0" b="0"/>
                  <wp:docPr id="4" name="Bilde 4" descr="http://www.thepowerof10.info/images/pot/email.gif">
                    <a:hlinkClick xmlns:a="http://schemas.openxmlformats.org/drawingml/2006/main" r:id="rId8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hepowerof10.info/images/pot/email.gif">
                            <a:hlinkClick r:id="rId8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E16DF" w:rsidRPr="00C02F14" w:rsidTr="006E16DF">
        <w:trPr>
          <w:gridAfter w:val="1"/>
          <w:trHeight w:val="406"/>
        </w:trPr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9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Emma Givens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U23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16.06.93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 xml:space="preserve">Liverpool Pembroke </w:t>
            </w:r>
            <w:proofErr w:type="spell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>Sefton</w:t>
            </w:r>
            <w:proofErr w:type="spellEnd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 xml:space="preserve">/Edge Hill </w:t>
            </w:r>
            <w:proofErr w:type="spell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>Uni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8.29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b-NO"/>
              </w:rPr>
              <w:drawing>
                <wp:inline distT="0" distB="0" distL="0" distR="0" wp14:anchorId="5EF402EB" wp14:editId="5220DF71">
                  <wp:extent cx="152400" cy="152400"/>
                  <wp:effectExtent l="0" t="0" r="0" b="0"/>
                  <wp:docPr id="5" name="Bilde 5" descr="http://www.thepowerof10.info/images/pot/email.gif">
                    <a:hlinkClick xmlns:a="http://schemas.openxmlformats.org/drawingml/2006/main" r:id="rId10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powerof10.info/images/pot/email.gif">
                            <a:hlinkClick r:id="rId10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E16DF" w:rsidRPr="00C02F14" w:rsidTr="006E16DF">
        <w:trPr>
          <w:gridAfter w:val="1"/>
          <w:trHeight w:val="395"/>
        </w:trPr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4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8.45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11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Rebecca Kennedy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20.04.98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12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Wendy Andrews</w:t>
              </w:r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East </w:t>
            </w:r>
            <w:proofErr w:type="spell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Cheshire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8.45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8.36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b-NO"/>
              </w:rPr>
              <w:drawing>
                <wp:inline distT="0" distB="0" distL="0" distR="0" wp14:anchorId="5228C55F" wp14:editId="0128A6C1">
                  <wp:extent cx="152400" cy="152400"/>
                  <wp:effectExtent l="0" t="0" r="0" b="0"/>
                  <wp:docPr id="6" name="Bilde 6" descr="http://www.thepowerof10.info/images/pot/email.gif">
                    <a:hlinkClick xmlns:a="http://schemas.openxmlformats.org/drawingml/2006/main" r:id="rId13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powerof10.info/images/pot/email.gif">
                            <a:hlinkClick r:id="rId13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6E16DF" w:rsidRPr="00C02F14" w:rsidTr="006E16DF">
        <w:trPr>
          <w:gridAfter w:val="1"/>
          <w:trHeight w:val="406"/>
        </w:trPr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9.06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hyperlink r:id="rId14" w:tgtFrame="_blank" w:history="1">
              <w:proofErr w:type="spellStart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>Imani</w:t>
              </w:r>
              <w:proofErr w:type="spellEnd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 xml:space="preserve"> Modahl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U23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08.10.95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hyperlink r:id="rId15" w:tgtFrame="_blank" w:history="1">
              <w:proofErr w:type="spellStart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>Vicente</w:t>
              </w:r>
              <w:proofErr w:type="spellEnd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 xml:space="preserve"> Modahl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Sale Harriers Manchester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9.06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9.06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</w:tbl>
    <w:p w:rsidR="00E24AD4" w:rsidRDefault="00E24AD4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343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9"/>
        <w:gridCol w:w="499"/>
        <w:gridCol w:w="99"/>
        <w:gridCol w:w="979"/>
        <w:gridCol w:w="299"/>
        <w:gridCol w:w="379"/>
        <w:gridCol w:w="218"/>
        <w:gridCol w:w="389"/>
        <w:gridCol w:w="749"/>
        <w:gridCol w:w="699"/>
        <w:gridCol w:w="1399"/>
        <w:gridCol w:w="499"/>
        <w:gridCol w:w="499"/>
        <w:gridCol w:w="288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  <w:gridCol w:w="54"/>
      </w:tblGrid>
      <w:tr w:rsidR="00C02F14" w:rsidRPr="00E24AD4" w:rsidTr="00E24AD4">
        <w:trPr>
          <w:trHeight w:val="197"/>
        </w:trPr>
        <w:tc>
          <w:tcPr>
            <w:tcW w:w="0" w:type="auto"/>
            <w:gridSpan w:val="24"/>
            <w:shd w:val="clear" w:color="auto" w:fill="A9A9A9"/>
            <w:vAlign w:val="center"/>
            <w:hideMark/>
          </w:tcPr>
          <w:p w:rsidR="00E24AD4" w:rsidRPr="00E24AD4" w:rsidRDefault="00C02F1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C02F1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200 Section</w:t>
            </w:r>
            <w:r w:rsidR="00E24AD4"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16</w:t>
            </w:r>
          </w:p>
        </w:tc>
      </w:tr>
      <w:tr w:rsidR="00C02F14" w:rsidRPr="00C02F14" w:rsidTr="00E24AD4">
        <w:trPr>
          <w:trHeight w:val="220"/>
        </w:trPr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Pos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spellStart"/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Perf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spellStart"/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Name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AG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Age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DOB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Coach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Club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C02F14" w:rsidRPr="00C02F14" w:rsidTr="00E24AD4">
        <w:trPr>
          <w:trHeight w:val="406"/>
        </w:trPr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27.60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16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 xml:space="preserve">Sharon </w:t>
              </w:r>
              <w:proofErr w:type="spellStart"/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Greenwood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V40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01.09.71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17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 xml:space="preserve">Alan </w:t>
              </w:r>
              <w:proofErr w:type="spellStart"/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Appleby</w:t>
              </w:r>
              <w:proofErr w:type="spellEnd"/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 w:eastAsia="nb-NO"/>
              </w:rPr>
              <w:t>Preston/Civil Service/Northern Vets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27.60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26.10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b-NO"/>
              </w:rPr>
              <w:drawing>
                <wp:inline distT="0" distB="0" distL="0" distR="0" wp14:anchorId="5012BB1F" wp14:editId="79A16328">
                  <wp:extent cx="152400" cy="152400"/>
                  <wp:effectExtent l="0" t="0" r="0" b="0"/>
                  <wp:docPr id="1" name="Bilde 1" descr="http://www.thepowerof10.info/images/pot/email.gif">
                    <a:hlinkClick xmlns:a="http://schemas.openxmlformats.org/drawingml/2006/main" r:id="rId18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hepowerof10.info/images/pot/email.gif">
                            <a:hlinkClick r:id="rId18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C02F14" w:rsidRPr="00C02F14" w:rsidTr="00E24AD4">
        <w:trPr>
          <w:trHeight w:val="395"/>
        </w:trPr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27.67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19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 xml:space="preserve">Talia </w:t>
              </w:r>
              <w:proofErr w:type="spellStart"/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Corbett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SB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U20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15.10.97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hyperlink r:id="rId20" w:tgtFrame="_blank" w:history="1"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 xml:space="preserve">Ian </w:t>
              </w:r>
              <w:proofErr w:type="spellStart"/>
              <w:r w:rsidR="00E24AD4" w:rsidRPr="00E24AD4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eastAsia="nb-NO"/>
                </w:rPr>
                <w:t>Halliday</w:t>
              </w:r>
              <w:proofErr w:type="spellEnd"/>
            </w:hyperlink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 xml:space="preserve">East </w:t>
            </w:r>
            <w:proofErr w:type="spellStart"/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Cheshire</w:t>
            </w:r>
            <w:proofErr w:type="spellEnd"/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27.67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  <w:t>26.2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noProof/>
                <w:color w:val="000000" w:themeColor="text1"/>
                <w:sz w:val="18"/>
                <w:szCs w:val="18"/>
                <w:lang w:eastAsia="nb-NO"/>
              </w:rPr>
              <w:drawing>
                <wp:inline distT="0" distB="0" distL="0" distR="0" wp14:anchorId="3F660000" wp14:editId="471ACD40">
                  <wp:extent cx="152400" cy="152400"/>
                  <wp:effectExtent l="0" t="0" r="0" b="0"/>
                  <wp:docPr id="2" name="Bilde 2" descr="http://www.thepowerof10.info/images/pot/email.gif">
                    <a:hlinkClick xmlns:a="http://schemas.openxmlformats.org/drawingml/2006/main" r:id="rId21" tgtFrame="&quot;_blank&quot;" tooltip="&quot;notify us of amend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hepowerof10.info/images/pot/email.gif">
                            <a:hlinkClick r:id="rId21" tgtFrame="&quot;_blank&quot;" tooltip="&quot;notify us of amend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C02F14" w:rsidRPr="00C02F14" w:rsidTr="00E24AD4">
        <w:trPr>
          <w:trHeight w:val="406"/>
        </w:trPr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28.75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proofErr w:type="gramStart"/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i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hyperlink r:id="rId22" w:tgtFrame="_blank" w:history="1">
              <w:proofErr w:type="spellStart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>Imani</w:t>
              </w:r>
              <w:proofErr w:type="spellEnd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 xml:space="preserve"> Modahl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nb-NO"/>
              </w:rPr>
              <w:t>PB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U23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W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08.10.95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6E16DF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hyperlink r:id="rId23" w:tgtFrame="_blank" w:history="1">
              <w:proofErr w:type="spellStart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>Vicente</w:t>
              </w:r>
              <w:proofErr w:type="spellEnd"/>
              <w:r w:rsidR="00E24AD4" w:rsidRPr="00E24AD4">
                <w:rPr>
                  <w:rFonts w:ascii="Arial" w:eastAsia="Times New Roman" w:hAnsi="Arial" w:cs="Arial"/>
                  <w:b/>
                  <w:color w:val="000000" w:themeColor="text1"/>
                  <w:sz w:val="18"/>
                  <w:szCs w:val="18"/>
                  <w:lang w:eastAsia="nb-NO"/>
                </w:rPr>
                <w:t xml:space="preserve"> Modahl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Sale Harriers Manchester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28.75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</w:pPr>
            <w:r w:rsidRPr="00E24AD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nb-NO"/>
              </w:rPr>
              <w:t>28.75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24AD4" w:rsidRPr="00E24AD4" w:rsidRDefault="00E24AD4" w:rsidP="00E2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</w:tbl>
    <w:p w:rsidR="00D45635" w:rsidRPr="00E24AD4" w:rsidRDefault="00E24AD4">
      <w:pPr>
        <w:rPr>
          <w:rFonts w:ascii="Arial" w:hAnsi="Arial" w:cs="Arial"/>
          <w:sz w:val="18"/>
          <w:szCs w:val="18"/>
          <w:lang w:val="en-GB"/>
        </w:rPr>
      </w:pPr>
      <w:r w:rsidRPr="00E24AD4">
        <w:rPr>
          <w:rFonts w:ascii="Arial" w:hAnsi="Arial" w:cs="Arial"/>
          <w:sz w:val="18"/>
          <w:szCs w:val="18"/>
          <w:lang w:val="en-GB"/>
        </w:rPr>
        <w:br/>
      </w:r>
    </w:p>
    <w:sectPr w:rsidR="00D45635" w:rsidRPr="00E2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D4"/>
    <w:rsid w:val="006E16DF"/>
    <w:rsid w:val="00C02F14"/>
    <w:rsid w:val="00D45635"/>
    <w:rsid w:val="00E2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2010D-6603-4846-9722-36E1F7AE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owerof10.info/submit/notify.aspx?performanceid=18092572" TargetMode="External"/><Relationship Id="rId13" Type="http://schemas.openxmlformats.org/officeDocument/2006/relationships/hyperlink" Target="http://www.thepowerof10.info/submit/notify.aspx?performanceid=18092574" TargetMode="External"/><Relationship Id="rId18" Type="http://schemas.openxmlformats.org/officeDocument/2006/relationships/hyperlink" Target="http://www.thepowerof10.info/submit/notify.aspx?performanceid=18092455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://www.thepowerof10.info/submit/notify.aspx?performanceid=18092456" TargetMode="External"/><Relationship Id="rId7" Type="http://schemas.openxmlformats.org/officeDocument/2006/relationships/hyperlink" Target="http://www.thepowerof10.info/athletes/profile.aspx?athleteid=59414" TargetMode="External"/><Relationship Id="rId12" Type="http://schemas.openxmlformats.org/officeDocument/2006/relationships/hyperlink" Target="http://www.thepowerof10.info/athletes/profile.aspx?athleteid=62065" TargetMode="External"/><Relationship Id="rId17" Type="http://schemas.openxmlformats.org/officeDocument/2006/relationships/hyperlink" Target="http://www.thepowerof10.info/athletes/profile.aspx?athleteid=1359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hepowerof10.info/athletes/profile.aspx?athleteid=50428" TargetMode="External"/><Relationship Id="rId20" Type="http://schemas.openxmlformats.org/officeDocument/2006/relationships/hyperlink" Target="http://www.thepowerof10.info/athletes/profile.aspx?athleteid=62066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thepowerof10.info/athletes/profile.aspx?athleteid=8462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hepowerof10.info/submit/notify.aspx?performanceid=18092571" TargetMode="External"/><Relationship Id="rId15" Type="http://schemas.openxmlformats.org/officeDocument/2006/relationships/hyperlink" Target="http://www.thepowerof10.info/athletes/profile.aspx?athleteid=194991" TargetMode="External"/><Relationship Id="rId23" Type="http://schemas.openxmlformats.org/officeDocument/2006/relationships/hyperlink" Target="http://www.thepowerof10.info/athletes/profile.aspx?athleteid=194991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thepowerof10.info/submit/notify.aspx?performanceid=18092573" TargetMode="External"/><Relationship Id="rId19" Type="http://schemas.openxmlformats.org/officeDocument/2006/relationships/hyperlink" Target="http://www.thepowerof10.info/athletes/profile.aspx?athleteid=532591" TargetMode="External"/><Relationship Id="rId4" Type="http://schemas.openxmlformats.org/officeDocument/2006/relationships/hyperlink" Target="http://www.thepowerof10.info/athletes/profile.aspx?athleteid=379675" TargetMode="External"/><Relationship Id="rId9" Type="http://schemas.openxmlformats.org/officeDocument/2006/relationships/hyperlink" Target="http://www.thepowerof10.info/athletes/profile.aspx?athleteid=88994" TargetMode="External"/><Relationship Id="rId14" Type="http://schemas.openxmlformats.org/officeDocument/2006/relationships/hyperlink" Target="http://www.thepowerof10.info/athletes/profile.aspx?athleteid=116046" TargetMode="External"/><Relationship Id="rId22" Type="http://schemas.openxmlformats.org/officeDocument/2006/relationships/hyperlink" Target="http://www.thepowerof10.info/athletes/profile.aspx?athleteid=116046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Manchester, GBR</Arrang_x00f8_r_x0020__x002d__x0020_Sted>
    <PublishingExpirationDate xmlns="http://schemas.microsoft.com/sharepoint/v3" xsi:nil="true"/>
    <Arrangement_x0020_navn xmlns="4b06aa4b-b802-4625-86ed-08720f485986">Sale Harriers Open Series</Arrangement_x0020_navn>
    <PublishingStartDate xmlns="http://schemas.microsoft.com/sharepoint/v3" xsi:nil="true"/>
    <Dato xmlns="4b06aa4b-b802-4625-86ed-08720f485986">2015-01-31T23:00:00+00:00</Dato>
  </documentManagement>
</p:properties>
</file>

<file path=customXml/itemProps1.xml><?xml version="1.0" encoding="utf-8"?>
<ds:datastoreItem xmlns:ds="http://schemas.openxmlformats.org/officeDocument/2006/customXml" ds:itemID="{D0D42B11-2D55-490B-8B1D-8C586DE1BD8E}"/>
</file>

<file path=customXml/itemProps2.xml><?xml version="1.0" encoding="utf-8"?>
<ds:datastoreItem xmlns:ds="http://schemas.openxmlformats.org/officeDocument/2006/customXml" ds:itemID="{68841430-A041-44B2-97CD-0CAAF822D70A}"/>
</file>

<file path=customXml/itemProps3.xml><?xml version="1.0" encoding="utf-8"?>
<ds:datastoreItem xmlns:ds="http://schemas.openxmlformats.org/officeDocument/2006/customXml" ds:itemID="{754361D6-DEAA-4782-8A0F-703F92FBC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2</cp:revision>
  <dcterms:created xsi:type="dcterms:W3CDTF">2015-02-02T05:54:00Z</dcterms:created>
  <dcterms:modified xsi:type="dcterms:W3CDTF">2015-02-02T06:16:00Z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