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2047"/>
        <w:gridCol w:w="4003"/>
        <w:gridCol w:w="2875"/>
        <w:gridCol w:w="1531"/>
      </w:tblGrid>
      <w:tr w:rsidR="008E4FE8" w:rsidRPr="008E4FE8" w14:paraId="32F92033" w14:textId="77777777" w:rsidTr="008E4FE8">
        <w:tc>
          <w:tcPr>
            <w:tcW w:w="10456" w:type="dxa"/>
            <w:gridSpan w:val="4"/>
            <w:shd w:val="clear" w:color="auto" w:fill="D9D9D9" w:themeFill="background1" w:themeFillShade="D9"/>
          </w:tcPr>
          <w:p w14:paraId="250459E3" w14:textId="6E50251D" w:rsidR="008E4FE8" w:rsidRPr="008E4FE8" w:rsidRDefault="00826A65" w:rsidP="008E4FE8">
            <w:pPr>
              <w:jc w:val="center"/>
              <w:rPr>
                <w:rFonts w:cstheme="minorHAnsi"/>
                <w:sz w:val="40"/>
                <w:szCs w:val="40"/>
              </w:rPr>
            </w:pPr>
            <w:r>
              <w:rPr>
                <w:rFonts w:cstheme="minorHAnsi"/>
                <w:sz w:val="40"/>
                <w:szCs w:val="40"/>
              </w:rPr>
              <w:t>Protokoll</w:t>
            </w:r>
            <w:r w:rsidR="008E4FE8" w:rsidRPr="008E4FE8">
              <w:rPr>
                <w:rFonts w:cstheme="minorHAnsi"/>
                <w:sz w:val="40"/>
                <w:szCs w:val="40"/>
              </w:rPr>
              <w:t xml:space="preserve"> Styremøte</w:t>
            </w:r>
          </w:p>
        </w:tc>
      </w:tr>
      <w:tr w:rsidR="00C070E6" w14:paraId="4F99356A" w14:textId="77777777" w:rsidTr="00DE18EE">
        <w:tc>
          <w:tcPr>
            <w:tcW w:w="2070" w:type="dxa"/>
          </w:tcPr>
          <w:p w14:paraId="1A5509FD" w14:textId="77777777" w:rsidR="008E4FE8" w:rsidRPr="008E4FE8" w:rsidRDefault="008E4FE8">
            <w:pPr>
              <w:rPr>
                <w:b/>
                <w:bCs/>
              </w:rPr>
            </w:pPr>
            <w:r w:rsidRPr="008E4FE8">
              <w:rPr>
                <w:b/>
                <w:bCs/>
              </w:rPr>
              <w:t>Møtedato:</w:t>
            </w:r>
          </w:p>
          <w:p w14:paraId="4B6CF0FF" w14:textId="7C182D08" w:rsidR="008E4FE8" w:rsidRDefault="002D315C">
            <w:r>
              <w:t>2</w:t>
            </w:r>
            <w:r w:rsidR="00794AE7">
              <w:t>5</w:t>
            </w:r>
            <w:r>
              <w:t>.0</w:t>
            </w:r>
            <w:r w:rsidR="00794AE7">
              <w:t>4</w:t>
            </w:r>
            <w:r>
              <w:t>.2022</w:t>
            </w:r>
          </w:p>
        </w:tc>
        <w:tc>
          <w:tcPr>
            <w:tcW w:w="4115" w:type="dxa"/>
          </w:tcPr>
          <w:p w14:paraId="2D66486B" w14:textId="77777777" w:rsidR="008E4FE8" w:rsidRPr="00090754" w:rsidRDefault="008E4FE8">
            <w:pPr>
              <w:rPr>
                <w:b/>
                <w:bCs/>
                <w:lang w:val="en-US"/>
              </w:rPr>
            </w:pPr>
            <w:proofErr w:type="spellStart"/>
            <w:r w:rsidRPr="00090754">
              <w:rPr>
                <w:b/>
                <w:bCs/>
                <w:lang w:val="en-US"/>
              </w:rPr>
              <w:t>Møtested</w:t>
            </w:r>
            <w:proofErr w:type="spellEnd"/>
            <w:r w:rsidRPr="00090754">
              <w:rPr>
                <w:b/>
                <w:bCs/>
                <w:lang w:val="en-US"/>
              </w:rPr>
              <w:t>:</w:t>
            </w:r>
          </w:p>
          <w:p w14:paraId="47F50C49" w14:textId="0270795A" w:rsidR="008E4FE8" w:rsidRPr="00060B02" w:rsidRDefault="00794AE7">
            <w:pPr>
              <w:rPr>
                <w:lang w:val="en-US"/>
              </w:rPr>
            </w:pPr>
            <w:r w:rsidRPr="00060B02">
              <w:rPr>
                <w:lang w:val="en-US"/>
              </w:rPr>
              <w:t xml:space="preserve">Scandic </w:t>
            </w:r>
            <w:proofErr w:type="spellStart"/>
            <w:r w:rsidR="00060B02">
              <w:rPr>
                <w:lang w:val="en-US"/>
              </w:rPr>
              <w:t>H</w:t>
            </w:r>
            <w:r w:rsidRPr="00060B02">
              <w:rPr>
                <w:lang w:val="en-US"/>
              </w:rPr>
              <w:t>otell</w:t>
            </w:r>
            <w:proofErr w:type="spellEnd"/>
            <w:r w:rsidRPr="00060B02">
              <w:rPr>
                <w:lang w:val="en-US"/>
              </w:rPr>
              <w:t>, Bergen City</w:t>
            </w:r>
          </w:p>
        </w:tc>
        <w:tc>
          <w:tcPr>
            <w:tcW w:w="4271" w:type="dxa"/>
            <w:gridSpan w:val="2"/>
          </w:tcPr>
          <w:p w14:paraId="1EE51713" w14:textId="77777777" w:rsidR="008E4FE8" w:rsidRPr="008E4FE8" w:rsidRDefault="008E4FE8">
            <w:pPr>
              <w:rPr>
                <w:b/>
                <w:bCs/>
              </w:rPr>
            </w:pPr>
            <w:r w:rsidRPr="008E4FE8">
              <w:rPr>
                <w:b/>
                <w:bCs/>
              </w:rPr>
              <w:t>Distribusjon til:</w:t>
            </w:r>
          </w:p>
          <w:p w14:paraId="55B3037A" w14:textId="5509BBE4" w:rsidR="008E4FE8" w:rsidRDefault="00011408">
            <w:r>
              <w:t>Kretsstyret</w:t>
            </w:r>
          </w:p>
        </w:tc>
      </w:tr>
      <w:tr w:rsidR="008E4FE8" w:rsidRPr="003933A3" w14:paraId="447D4566" w14:textId="77777777" w:rsidTr="009F7351">
        <w:tc>
          <w:tcPr>
            <w:tcW w:w="10456" w:type="dxa"/>
            <w:gridSpan w:val="4"/>
          </w:tcPr>
          <w:p w14:paraId="43A2F208" w14:textId="77777777" w:rsidR="008E4FE8" w:rsidRPr="00A821F5" w:rsidRDefault="008E4FE8">
            <w:pPr>
              <w:rPr>
                <w:b/>
                <w:bCs/>
              </w:rPr>
            </w:pPr>
            <w:r w:rsidRPr="00A821F5">
              <w:rPr>
                <w:b/>
                <w:bCs/>
              </w:rPr>
              <w:t>Møtedeltakere:</w:t>
            </w:r>
          </w:p>
          <w:p w14:paraId="5862CBEC" w14:textId="3858C12C" w:rsidR="00A742D3" w:rsidRPr="001011B5" w:rsidRDefault="00011408" w:rsidP="00011408">
            <w:r w:rsidRPr="001011B5">
              <w:rPr>
                <w:u w:val="single"/>
              </w:rPr>
              <w:t>Kretsstyret:</w:t>
            </w:r>
            <w:r w:rsidRPr="001011B5">
              <w:t xml:space="preserve"> Peer Frode Jarnung, </w:t>
            </w:r>
            <w:r w:rsidR="003C49BF">
              <w:t xml:space="preserve">Anne-Kristine Aas, </w:t>
            </w:r>
            <w:r w:rsidR="00574A47">
              <w:t>Ørjan Moss, Anita Bolstad Raa, Aleksander Meyer, Jonny Andersen, Fride Vågen, Bente Liland og Kjersti Fresvik</w:t>
            </w:r>
            <w:r w:rsidR="00A742D3">
              <w:t>.</w:t>
            </w:r>
          </w:p>
          <w:p w14:paraId="3314EAB7" w14:textId="00742A4A" w:rsidR="00A821F5" w:rsidRPr="003C49BF" w:rsidRDefault="00011408" w:rsidP="00011408">
            <w:proofErr w:type="spellStart"/>
            <w:r w:rsidRPr="003C49BF">
              <w:rPr>
                <w:u w:val="single"/>
              </w:rPr>
              <w:t>Adm</w:t>
            </w:r>
            <w:proofErr w:type="spellEnd"/>
            <w:r w:rsidRPr="003C49BF">
              <w:rPr>
                <w:u w:val="single"/>
              </w:rPr>
              <w:t>:</w:t>
            </w:r>
            <w:r w:rsidRPr="003C49BF">
              <w:t xml:space="preserve"> Eddie Ebbesvik</w:t>
            </w:r>
            <w:r w:rsidR="003B1929" w:rsidRPr="003C49BF">
              <w:t xml:space="preserve">. </w:t>
            </w:r>
          </w:p>
        </w:tc>
      </w:tr>
      <w:tr w:rsidR="008E4FE8" w:rsidRPr="00E8753E" w14:paraId="00157D4C" w14:textId="77777777" w:rsidTr="009F7351">
        <w:tc>
          <w:tcPr>
            <w:tcW w:w="10456" w:type="dxa"/>
            <w:gridSpan w:val="4"/>
          </w:tcPr>
          <w:p w14:paraId="14DC2882" w14:textId="2C51B031" w:rsidR="008E4FE8" w:rsidRPr="00E8753E" w:rsidRDefault="00A821F5">
            <w:pPr>
              <w:rPr>
                <w:lang w:val="en-US"/>
              </w:rPr>
            </w:pPr>
            <w:proofErr w:type="spellStart"/>
            <w:r w:rsidRPr="00E8753E">
              <w:rPr>
                <w:b/>
                <w:bCs/>
                <w:lang w:val="en-US"/>
              </w:rPr>
              <w:t>Forfall</w:t>
            </w:r>
            <w:proofErr w:type="spellEnd"/>
            <w:r w:rsidRPr="00E8753E">
              <w:rPr>
                <w:b/>
                <w:bCs/>
                <w:lang w:val="en-US"/>
              </w:rPr>
              <w:t>:</w:t>
            </w:r>
            <w:r w:rsidR="00E8753E" w:rsidRPr="00E8753E">
              <w:rPr>
                <w:b/>
                <w:bCs/>
                <w:lang w:val="en-US"/>
              </w:rPr>
              <w:t xml:space="preserve"> </w:t>
            </w:r>
            <w:r w:rsidR="00FB24E5" w:rsidRPr="00FB24E5">
              <w:rPr>
                <w:color w:val="0070C0"/>
                <w:lang w:val="en-US"/>
              </w:rPr>
              <w:t>Ingen</w:t>
            </w:r>
          </w:p>
          <w:p w14:paraId="5D0ABD85" w14:textId="77777777" w:rsidR="00A821F5" w:rsidRPr="00E8753E" w:rsidRDefault="00A821F5">
            <w:pPr>
              <w:rPr>
                <w:lang w:val="en-US"/>
              </w:rPr>
            </w:pPr>
          </w:p>
        </w:tc>
      </w:tr>
      <w:tr w:rsidR="008E4FE8" w:rsidRPr="00AD0483" w14:paraId="103A9EEE" w14:textId="77777777" w:rsidTr="009F7351">
        <w:tc>
          <w:tcPr>
            <w:tcW w:w="10456" w:type="dxa"/>
            <w:gridSpan w:val="4"/>
          </w:tcPr>
          <w:p w14:paraId="53748840" w14:textId="77777777" w:rsidR="008E4FE8" w:rsidRPr="00A821F5" w:rsidRDefault="00A821F5">
            <w:pPr>
              <w:rPr>
                <w:b/>
                <w:bCs/>
                <w:sz w:val="28"/>
                <w:szCs w:val="28"/>
              </w:rPr>
            </w:pPr>
            <w:r w:rsidRPr="00A821F5">
              <w:rPr>
                <w:b/>
                <w:bCs/>
                <w:sz w:val="28"/>
                <w:szCs w:val="28"/>
              </w:rPr>
              <w:t>SAKSLISTE</w:t>
            </w:r>
          </w:p>
          <w:p w14:paraId="245AE3DD" w14:textId="172AB595" w:rsidR="00011408" w:rsidRDefault="00060B02" w:rsidP="00011408">
            <w:r>
              <w:t>31</w:t>
            </w:r>
            <w:r w:rsidR="00011408">
              <w:t>/2</w:t>
            </w:r>
            <w:r w:rsidR="00283BC8">
              <w:t>2:</w:t>
            </w:r>
            <w:r w:rsidR="00011408">
              <w:t xml:space="preserve"> Godkjenning av innkalling og saksliste</w:t>
            </w:r>
          </w:p>
          <w:p w14:paraId="4DE460D0" w14:textId="4F16D02B" w:rsidR="00011408" w:rsidRDefault="00060B02" w:rsidP="00011408">
            <w:r>
              <w:t>32</w:t>
            </w:r>
            <w:r w:rsidR="00011408">
              <w:t>/2</w:t>
            </w:r>
            <w:r w:rsidR="00283BC8">
              <w:t>2</w:t>
            </w:r>
            <w:r w:rsidR="00011408">
              <w:t xml:space="preserve">: Godkjenning av protokoll fra styremøtet </w:t>
            </w:r>
            <w:r w:rsidR="00283BC8">
              <w:t>2</w:t>
            </w:r>
            <w:r>
              <w:t>9.03</w:t>
            </w:r>
            <w:r w:rsidR="00283BC8">
              <w:t>.2022</w:t>
            </w:r>
          </w:p>
          <w:p w14:paraId="1698E868" w14:textId="1CF5C545" w:rsidR="00283BC8" w:rsidRDefault="00B12377" w:rsidP="00283BC8">
            <w:r>
              <w:t>33</w:t>
            </w:r>
            <w:r w:rsidR="00283BC8" w:rsidRPr="00F773D1">
              <w:t>/2</w:t>
            </w:r>
            <w:r w:rsidR="00283BC8">
              <w:t>2</w:t>
            </w:r>
            <w:r w:rsidR="00283BC8" w:rsidRPr="00F773D1">
              <w:t xml:space="preserve">: </w:t>
            </w:r>
            <w:r w:rsidR="00283BC8">
              <w:t>Kon</w:t>
            </w:r>
            <w:r>
              <w:t>flikter / konfliktløsning</w:t>
            </w:r>
          </w:p>
          <w:p w14:paraId="0B9B2691" w14:textId="54100E87" w:rsidR="00361896" w:rsidRDefault="008932F0" w:rsidP="00011408">
            <w:r>
              <w:t>34</w:t>
            </w:r>
            <w:r w:rsidR="00361896">
              <w:t>/2</w:t>
            </w:r>
            <w:r w:rsidR="00FD3BE5">
              <w:t>2</w:t>
            </w:r>
            <w:r w:rsidR="00361896">
              <w:t>: Orienteringssaker</w:t>
            </w:r>
          </w:p>
          <w:p w14:paraId="708F8208" w14:textId="550300DA" w:rsidR="00236956" w:rsidRDefault="008932F0" w:rsidP="00011408">
            <w:r>
              <w:t>35</w:t>
            </w:r>
            <w:r w:rsidR="00236956">
              <w:t>/2</w:t>
            </w:r>
            <w:r w:rsidR="00C353F2">
              <w:t>2</w:t>
            </w:r>
            <w:r w:rsidR="00236956">
              <w:t>: Oppfølgingssaker</w:t>
            </w:r>
          </w:p>
          <w:p w14:paraId="0C5F7838" w14:textId="3525FF9F" w:rsidR="00361896" w:rsidRDefault="00C56FFD" w:rsidP="00361896">
            <w:r>
              <w:t>3</w:t>
            </w:r>
            <w:r w:rsidR="008932F0">
              <w:t>6</w:t>
            </w:r>
            <w:r w:rsidR="00361896">
              <w:t>/2</w:t>
            </w:r>
            <w:r w:rsidR="00C353F2">
              <w:t>2</w:t>
            </w:r>
            <w:r w:rsidR="00361896">
              <w:t>: Eventuelt</w:t>
            </w:r>
          </w:p>
          <w:p w14:paraId="7DF08C13" w14:textId="77777777" w:rsidR="00A821F5" w:rsidRPr="00AD0483" w:rsidRDefault="00A821F5" w:rsidP="00361896"/>
        </w:tc>
      </w:tr>
      <w:tr w:rsidR="008E4FE8" w14:paraId="5E192C89" w14:textId="77777777" w:rsidTr="00DE18EE">
        <w:tc>
          <w:tcPr>
            <w:tcW w:w="9183" w:type="dxa"/>
            <w:gridSpan w:val="3"/>
          </w:tcPr>
          <w:p w14:paraId="05C91FE2" w14:textId="414E41A5" w:rsidR="00011408" w:rsidRPr="000416DC" w:rsidRDefault="00011408" w:rsidP="0001140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060B02">
              <w:rPr>
                <w:rFonts w:ascii="Calibri" w:hAnsi="Calibri" w:cs="Calibri"/>
                <w:b/>
                <w:sz w:val="26"/>
                <w:szCs w:val="26"/>
                <w:u w:val="single"/>
                <w:lang w:val="no"/>
              </w:rPr>
              <w:t>31</w:t>
            </w:r>
            <w:r w:rsidRPr="000416DC">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 Godkjenning av innkalling og saksliste</w:t>
            </w:r>
          </w:p>
          <w:p w14:paraId="0FD8C585" w14:textId="77777777" w:rsidR="00011408" w:rsidRPr="00E056B2" w:rsidRDefault="00011408" w:rsidP="00011408">
            <w:pPr>
              <w:widowControl w:val="0"/>
              <w:autoSpaceDE w:val="0"/>
              <w:autoSpaceDN w:val="0"/>
              <w:adjustRightInd w:val="0"/>
              <w:rPr>
                <w:rFonts w:ascii="Calibri" w:hAnsi="Calibri" w:cs="Calibri"/>
                <w:sz w:val="24"/>
                <w:szCs w:val="24"/>
                <w:lang w:val="no"/>
              </w:rPr>
            </w:pPr>
          </w:p>
          <w:p w14:paraId="256B3BB5" w14:textId="5FB6B57C" w:rsidR="00E233B9" w:rsidRPr="00FD6B14" w:rsidRDefault="00011408" w:rsidP="00A742D3">
            <w:pPr>
              <w:widowControl w:val="0"/>
              <w:autoSpaceDE w:val="0"/>
              <w:autoSpaceDN w:val="0"/>
              <w:adjustRightInd w:val="0"/>
              <w:rPr>
                <w:rFonts w:ascii="Calibri" w:hAnsi="Calibri" w:cs="Calibri"/>
                <w:color w:val="0070C0"/>
                <w:lang w:val="no"/>
              </w:rPr>
            </w:pPr>
            <w:r w:rsidRPr="00011408">
              <w:rPr>
                <w:rFonts w:ascii="Calibri" w:hAnsi="Calibri" w:cs="Calibri"/>
                <w:u w:val="single"/>
                <w:lang w:val="no"/>
              </w:rPr>
              <w:t>Vedtak:</w:t>
            </w:r>
            <w:r w:rsidRPr="00011408">
              <w:rPr>
                <w:rFonts w:ascii="Calibri" w:hAnsi="Calibri" w:cs="Calibri"/>
                <w:lang w:val="no"/>
              </w:rPr>
              <w:t xml:space="preserve"> </w:t>
            </w:r>
            <w:r w:rsidR="00FD6B14">
              <w:rPr>
                <w:rFonts w:ascii="Calibri" w:hAnsi="Calibri" w:cs="Calibri"/>
                <w:color w:val="0070C0"/>
                <w:lang w:val="no"/>
              </w:rPr>
              <w:t>Godkjent</w:t>
            </w:r>
          </w:p>
          <w:p w14:paraId="115351B9" w14:textId="5D63DED3" w:rsidR="00A742D3" w:rsidRPr="00E233B9" w:rsidRDefault="00A742D3" w:rsidP="00E8753E">
            <w:pPr>
              <w:pStyle w:val="Rentekst"/>
              <w:rPr>
                <w:lang w:val="no"/>
              </w:rPr>
            </w:pPr>
          </w:p>
        </w:tc>
        <w:tc>
          <w:tcPr>
            <w:tcW w:w="1273" w:type="dxa"/>
          </w:tcPr>
          <w:p w14:paraId="4472EE10" w14:textId="77777777" w:rsidR="008E4FE8" w:rsidRPr="00E8753E" w:rsidRDefault="008E4FE8">
            <w:pPr>
              <w:rPr>
                <w:sz w:val="28"/>
                <w:szCs w:val="28"/>
              </w:rPr>
            </w:pPr>
          </w:p>
          <w:p w14:paraId="4F22E692" w14:textId="77777777" w:rsidR="004C1DDE" w:rsidRDefault="00011408">
            <w:r>
              <w:t>Peer</w:t>
            </w:r>
          </w:p>
          <w:p w14:paraId="0823BD13" w14:textId="054F3455" w:rsidR="00FC1E3F" w:rsidRPr="00FC1E3F" w:rsidRDefault="00FC1E3F">
            <w:pPr>
              <w:rPr>
                <w:i/>
                <w:iCs/>
                <w:sz w:val="16"/>
                <w:szCs w:val="16"/>
              </w:rPr>
            </w:pPr>
          </w:p>
        </w:tc>
      </w:tr>
      <w:tr w:rsidR="009C262C" w14:paraId="2C7FB012" w14:textId="77777777" w:rsidTr="00DE18EE">
        <w:tc>
          <w:tcPr>
            <w:tcW w:w="9183" w:type="dxa"/>
            <w:gridSpan w:val="3"/>
          </w:tcPr>
          <w:p w14:paraId="0ACC6DDE" w14:textId="676B6222" w:rsidR="009C262C" w:rsidRPr="000416DC" w:rsidRDefault="009C262C" w:rsidP="009F7351">
            <w:pPr>
              <w:widowControl w:val="0"/>
              <w:autoSpaceDE w:val="0"/>
              <w:autoSpaceDN w:val="0"/>
              <w:adjustRightInd w:val="0"/>
              <w:rPr>
                <w:rFonts w:ascii="Calibri" w:hAnsi="Calibri" w:cs="Calibri"/>
                <w:b/>
                <w:sz w:val="26"/>
                <w:szCs w:val="26"/>
                <w:u w:val="single"/>
                <w:lang w:val="no"/>
              </w:rPr>
            </w:pPr>
            <w:bookmarkStart w:id="0" w:name="_Hlk98418287"/>
            <w:bookmarkStart w:id="1" w:name="_Hlk42770722"/>
            <w:r w:rsidRPr="000416DC">
              <w:rPr>
                <w:rFonts w:ascii="Calibri" w:hAnsi="Calibri" w:cs="Calibri"/>
                <w:b/>
                <w:sz w:val="26"/>
                <w:szCs w:val="26"/>
                <w:u w:val="single"/>
                <w:lang w:val="no"/>
              </w:rPr>
              <w:t xml:space="preserve">SAK </w:t>
            </w:r>
            <w:r w:rsidR="00060B02">
              <w:rPr>
                <w:rFonts w:ascii="Calibri" w:hAnsi="Calibri" w:cs="Calibri"/>
                <w:b/>
                <w:sz w:val="26"/>
                <w:szCs w:val="26"/>
                <w:u w:val="single"/>
                <w:lang w:val="no"/>
              </w:rPr>
              <w:t>32</w:t>
            </w:r>
            <w:r w:rsidRPr="000416DC">
              <w:rPr>
                <w:rFonts w:ascii="Calibri" w:hAnsi="Calibri" w:cs="Calibri"/>
                <w:b/>
                <w:sz w:val="26"/>
                <w:szCs w:val="26"/>
                <w:u w:val="single"/>
                <w:lang w:val="no"/>
              </w:rPr>
              <w:t>/2</w:t>
            </w:r>
            <w:r w:rsidR="00F626BC">
              <w:rPr>
                <w:rFonts w:ascii="Calibri" w:hAnsi="Calibri" w:cs="Calibri"/>
                <w:b/>
                <w:sz w:val="26"/>
                <w:szCs w:val="26"/>
                <w:u w:val="single"/>
                <w:lang w:val="no"/>
              </w:rPr>
              <w:t>2</w:t>
            </w:r>
            <w:r w:rsidRPr="000416DC">
              <w:rPr>
                <w:rFonts w:ascii="Calibri" w:hAnsi="Calibri" w:cs="Calibri"/>
                <w:b/>
                <w:sz w:val="26"/>
                <w:szCs w:val="26"/>
                <w:u w:val="single"/>
                <w:lang w:val="no"/>
              </w:rPr>
              <w:t xml:space="preserve">: Godkjenning av protokoll fra styremøte </w:t>
            </w:r>
            <w:r w:rsidR="00236956">
              <w:rPr>
                <w:rFonts w:ascii="Calibri" w:hAnsi="Calibri" w:cs="Calibri"/>
                <w:b/>
                <w:sz w:val="26"/>
                <w:szCs w:val="26"/>
                <w:u w:val="single"/>
                <w:lang w:val="no"/>
              </w:rPr>
              <w:t>2</w:t>
            </w:r>
            <w:r w:rsidR="00060B02">
              <w:rPr>
                <w:rFonts w:ascii="Calibri" w:hAnsi="Calibri" w:cs="Calibri"/>
                <w:b/>
                <w:sz w:val="26"/>
                <w:szCs w:val="26"/>
                <w:u w:val="single"/>
                <w:lang w:val="no"/>
              </w:rPr>
              <w:t>9.03</w:t>
            </w:r>
            <w:r w:rsidRPr="000416DC">
              <w:rPr>
                <w:rFonts w:ascii="Calibri" w:hAnsi="Calibri" w:cs="Calibri"/>
                <w:b/>
                <w:sz w:val="26"/>
                <w:szCs w:val="26"/>
                <w:u w:val="single"/>
                <w:lang w:val="no"/>
              </w:rPr>
              <w:t>.202</w:t>
            </w:r>
            <w:r w:rsidR="00060B02">
              <w:rPr>
                <w:rFonts w:ascii="Calibri" w:hAnsi="Calibri" w:cs="Calibri"/>
                <w:b/>
                <w:sz w:val="26"/>
                <w:szCs w:val="26"/>
                <w:u w:val="single"/>
                <w:lang w:val="no"/>
              </w:rPr>
              <w:t>2</w:t>
            </w:r>
          </w:p>
          <w:p w14:paraId="5F9F84C2" w14:textId="77777777" w:rsidR="009C262C" w:rsidRPr="00011408" w:rsidRDefault="009C262C" w:rsidP="009F7351">
            <w:pPr>
              <w:widowControl w:val="0"/>
              <w:autoSpaceDE w:val="0"/>
              <w:autoSpaceDN w:val="0"/>
              <w:adjustRightInd w:val="0"/>
              <w:rPr>
                <w:rFonts w:ascii="Calibri" w:hAnsi="Calibri" w:cs="Calibri"/>
                <w:lang w:val="no"/>
              </w:rPr>
            </w:pPr>
          </w:p>
          <w:p w14:paraId="05FD9442" w14:textId="46306CA7" w:rsidR="00E233B9" w:rsidRDefault="009C262C" w:rsidP="009F7351">
            <w:pPr>
              <w:widowControl w:val="0"/>
              <w:autoSpaceDE w:val="0"/>
              <w:autoSpaceDN w:val="0"/>
              <w:adjustRightInd w:val="0"/>
              <w:rPr>
                <w:rFonts w:ascii="Calibri" w:hAnsi="Calibri" w:cs="Calibri"/>
                <w:lang w:val="no"/>
              </w:rPr>
            </w:pPr>
            <w:r w:rsidRPr="00011408">
              <w:rPr>
                <w:rFonts w:ascii="Calibri" w:hAnsi="Calibri" w:cs="Calibri"/>
                <w:u w:val="single"/>
                <w:lang w:val="no"/>
              </w:rPr>
              <w:t>Vedtak:</w:t>
            </w:r>
            <w:r w:rsidRPr="00011408">
              <w:rPr>
                <w:rFonts w:ascii="Calibri" w:hAnsi="Calibri" w:cs="Calibri"/>
                <w:lang w:val="no"/>
              </w:rPr>
              <w:t xml:space="preserve"> </w:t>
            </w:r>
            <w:r w:rsidR="00FD6B14" w:rsidRPr="00FD6B14">
              <w:rPr>
                <w:rFonts w:ascii="Calibri" w:hAnsi="Calibri" w:cs="Calibri"/>
                <w:color w:val="0070C0"/>
                <w:lang w:val="no"/>
              </w:rPr>
              <w:t>Godkjent</w:t>
            </w:r>
            <w:r w:rsidR="009A4A90">
              <w:rPr>
                <w:rFonts w:ascii="Calibri" w:hAnsi="Calibri" w:cs="Calibri"/>
                <w:color w:val="0070C0"/>
                <w:lang w:val="no"/>
              </w:rPr>
              <w:t>. Kommentar om</w:t>
            </w:r>
            <w:r w:rsidR="002B2F26">
              <w:rPr>
                <w:rFonts w:ascii="Calibri" w:hAnsi="Calibri" w:cs="Calibri"/>
                <w:color w:val="0070C0"/>
                <w:lang w:val="no"/>
              </w:rPr>
              <w:t xml:space="preserve"> benevnelse for referat fra styremøtene. Begrepene «protokoll» og «referat» benyttes vekselsvis. Tas til etterretning.</w:t>
            </w:r>
            <w:r w:rsidR="009A4A90">
              <w:rPr>
                <w:rFonts w:ascii="Calibri" w:hAnsi="Calibri" w:cs="Calibri"/>
                <w:color w:val="0070C0"/>
                <w:lang w:val="no"/>
              </w:rPr>
              <w:t xml:space="preserve"> </w:t>
            </w:r>
          </w:p>
          <w:p w14:paraId="0BBFDF0B" w14:textId="57093814" w:rsidR="002C1608" w:rsidRPr="00243BF8" w:rsidRDefault="002C1608" w:rsidP="00F65530">
            <w:pPr>
              <w:widowControl w:val="0"/>
              <w:autoSpaceDE w:val="0"/>
              <w:autoSpaceDN w:val="0"/>
              <w:adjustRightInd w:val="0"/>
              <w:rPr>
                <w:b/>
                <w:bCs/>
                <w:sz w:val="28"/>
                <w:szCs w:val="28"/>
              </w:rPr>
            </w:pPr>
          </w:p>
        </w:tc>
        <w:tc>
          <w:tcPr>
            <w:tcW w:w="1273" w:type="dxa"/>
          </w:tcPr>
          <w:p w14:paraId="5ADC5FC4" w14:textId="77777777" w:rsidR="009C262C" w:rsidRPr="00243BF8" w:rsidRDefault="009C262C" w:rsidP="009F7351">
            <w:pPr>
              <w:rPr>
                <w:sz w:val="28"/>
                <w:szCs w:val="28"/>
              </w:rPr>
            </w:pPr>
          </w:p>
          <w:p w14:paraId="2E8A8373" w14:textId="77777777" w:rsidR="009C262C" w:rsidRDefault="009C262C" w:rsidP="009F7351">
            <w:r>
              <w:t>Peer</w:t>
            </w:r>
          </w:p>
          <w:p w14:paraId="5352D9F0" w14:textId="2BC0CDFB" w:rsidR="00FC1E3F" w:rsidRDefault="00FC1E3F" w:rsidP="009F7351"/>
        </w:tc>
      </w:tr>
      <w:tr w:rsidR="00F626BC" w14:paraId="433E1E8D" w14:textId="77777777" w:rsidTr="00F626BC">
        <w:tc>
          <w:tcPr>
            <w:tcW w:w="9183" w:type="dxa"/>
            <w:gridSpan w:val="3"/>
          </w:tcPr>
          <w:p w14:paraId="6C90F2EA" w14:textId="213AE4AB" w:rsidR="00F626BC" w:rsidRDefault="00F626BC" w:rsidP="00617E0B">
            <w:pPr>
              <w:widowControl w:val="0"/>
              <w:autoSpaceDE w:val="0"/>
              <w:autoSpaceDN w:val="0"/>
              <w:adjustRightInd w:val="0"/>
              <w:rPr>
                <w:rFonts w:ascii="Calibri" w:hAnsi="Calibri" w:cs="Calibri"/>
                <w:lang w:val="no"/>
              </w:rPr>
            </w:pPr>
            <w:bookmarkStart w:id="2" w:name="_Hlk98418231"/>
            <w:bookmarkEnd w:id="0"/>
            <w:r w:rsidRPr="000416DC">
              <w:rPr>
                <w:rFonts w:ascii="Calibri" w:hAnsi="Calibri" w:cs="Calibri"/>
                <w:b/>
                <w:sz w:val="26"/>
                <w:szCs w:val="26"/>
                <w:u w:val="single"/>
                <w:lang w:val="no"/>
              </w:rPr>
              <w:t xml:space="preserve">SAK </w:t>
            </w:r>
            <w:r w:rsidR="00B12377">
              <w:rPr>
                <w:rFonts w:ascii="Calibri" w:hAnsi="Calibri" w:cs="Calibri"/>
                <w:b/>
                <w:sz w:val="26"/>
                <w:szCs w:val="26"/>
                <w:u w:val="single"/>
                <w:lang w:val="no"/>
              </w:rPr>
              <w:t>33</w:t>
            </w:r>
            <w:r w:rsidRPr="000416DC">
              <w:rPr>
                <w:rFonts w:ascii="Calibri" w:hAnsi="Calibri" w:cs="Calibri"/>
                <w:b/>
                <w:sz w:val="26"/>
                <w:szCs w:val="26"/>
                <w:u w:val="single"/>
                <w:lang w:val="no"/>
              </w:rPr>
              <w:t>/2</w:t>
            </w:r>
            <w:r>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Pr>
                <w:rFonts w:ascii="Calibri" w:hAnsi="Calibri" w:cs="Calibri"/>
                <w:b/>
                <w:sz w:val="26"/>
                <w:szCs w:val="26"/>
                <w:u w:val="single"/>
                <w:lang w:val="no"/>
              </w:rPr>
              <w:t>Ko</w:t>
            </w:r>
            <w:r w:rsidR="00B12377">
              <w:rPr>
                <w:rFonts w:ascii="Calibri" w:hAnsi="Calibri" w:cs="Calibri"/>
                <w:b/>
                <w:sz w:val="26"/>
                <w:szCs w:val="26"/>
                <w:u w:val="single"/>
                <w:lang w:val="no"/>
              </w:rPr>
              <w:t>nflikter / konfliktløsning</w:t>
            </w:r>
            <w:r w:rsidRPr="00011408">
              <w:rPr>
                <w:rFonts w:ascii="Calibri" w:hAnsi="Calibri" w:cs="Calibri"/>
                <w:lang w:val="no"/>
              </w:rPr>
              <w:t xml:space="preserve"> </w:t>
            </w:r>
          </w:p>
          <w:p w14:paraId="7EC27B32" w14:textId="77777777" w:rsidR="00F626BC" w:rsidRDefault="00B12377" w:rsidP="00617E0B">
            <w:pPr>
              <w:widowControl w:val="0"/>
              <w:autoSpaceDE w:val="0"/>
              <w:autoSpaceDN w:val="0"/>
              <w:adjustRightInd w:val="0"/>
            </w:pPr>
            <w:r>
              <w:rPr>
                <w:lang w:val="no"/>
              </w:rPr>
              <w:t>Generell informasjon utfra teorier med henblikk på våre innspill til VIK</w:t>
            </w:r>
            <w:r w:rsidR="00A67CC6" w:rsidRPr="00A67CC6">
              <w:t>.</w:t>
            </w:r>
            <w:r w:rsidR="008932F0">
              <w:t xml:space="preserve"> Kort referat.</w:t>
            </w:r>
          </w:p>
          <w:p w14:paraId="5CCDC060" w14:textId="3B602E6A" w:rsidR="008932F0" w:rsidRDefault="008932F0" w:rsidP="00617E0B">
            <w:pPr>
              <w:widowControl w:val="0"/>
              <w:autoSpaceDE w:val="0"/>
              <w:autoSpaceDN w:val="0"/>
              <w:adjustRightInd w:val="0"/>
            </w:pPr>
          </w:p>
          <w:p w14:paraId="6EA01A5C" w14:textId="4750D57B" w:rsidR="008932F0" w:rsidRPr="00FB24E5" w:rsidRDefault="008932F0" w:rsidP="00617E0B">
            <w:pPr>
              <w:widowControl w:val="0"/>
              <w:autoSpaceDE w:val="0"/>
              <w:autoSpaceDN w:val="0"/>
              <w:adjustRightInd w:val="0"/>
              <w:rPr>
                <w:color w:val="0070C0"/>
              </w:rPr>
            </w:pPr>
            <w:r w:rsidRPr="002B2F26">
              <w:rPr>
                <w:u w:val="single"/>
              </w:rPr>
              <w:t xml:space="preserve">Vedtak: </w:t>
            </w:r>
            <w:r w:rsidR="002B2F26" w:rsidRPr="002B2F26">
              <w:rPr>
                <w:color w:val="0070C0"/>
              </w:rPr>
              <w:t>Det ble innledningsvis gitt en teoretisk</w:t>
            </w:r>
            <w:r w:rsidR="002B2F26">
              <w:rPr>
                <w:color w:val="0070C0"/>
              </w:rPr>
              <w:t xml:space="preserve"> og praktisk informasjon om hvorledes man bør behandle uenigheter før det går til det punkt at det blir en «såkalt konflikt». Konflikt bør man søke å unngå da den </w:t>
            </w:r>
            <w:r w:rsidR="00617CB6">
              <w:rPr>
                <w:color w:val="0070C0"/>
              </w:rPr>
              <w:t xml:space="preserve">vil virke dysfunksjonell. </w:t>
            </w:r>
            <w:proofErr w:type="gramStart"/>
            <w:r w:rsidR="00617CB6">
              <w:rPr>
                <w:color w:val="0070C0"/>
              </w:rPr>
              <w:t>Således</w:t>
            </w:r>
            <w:proofErr w:type="gramEnd"/>
            <w:r w:rsidR="00617CB6">
              <w:rPr>
                <w:color w:val="0070C0"/>
              </w:rPr>
              <w:t xml:space="preserve"> har HFIK ingen problemer med samarbeid med våre venner i Sogn. Derfor er tre styremedlemmer blitt bedt om å forberede et møte med venner i nord. AKA informerte om at Sog</w:t>
            </w:r>
            <w:r w:rsidR="00511712" w:rsidRPr="002B2F26">
              <w:rPr>
                <w:color w:val="0070C0"/>
              </w:rPr>
              <w:t xml:space="preserve">n Friidrettskrins </w:t>
            </w:r>
            <w:r w:rsidR="00511712" w:rsidRPr="00FB24E5">
              <w:rPr>
                <w:color w:val="0070C0"/>
              </w:rPr>
              <w:t>har fått muntlig invitasjon</w:t>
            </w:r>
            <w:r w:rsidR="00617CB6">
              <w:rPr>
                <w:color w:val="0070C0"/>
              </w:rPr>
              <w:t xml:space="preserve"> til møte</w:t>
            </w:r>
            <w:r w:rsidR="00511712" w:rsidRPr="00FB24E5">
              <w:rPr>
                <w:color w:val="0070C0"/>
              </w:rPr>
              <w:t xml:space="preserve">. </w:t>
            </w:r>
            <w:r w:rsidR="00617CB6">
              <w:rPr>
                <w:color w:val="0070C0"/>
              </w:rPr>
              <w:t>HFIK er fortsatt helt uenig i tildeling av særkretsmidler fra VIK.</w:t>
            </w:r>
          </w:p>
          <w:p w14:paraId="0FC3E39C" w14:textId="060450E5" w:rsidR="008932F0" w:rsidRPr="002B2F26" w:rsidRDefault="008932F0" w:rsidP="00617E0B">
            <w:pPr>
              <w:widowControl w:val="0"/>
              <w:autoSpaceDE w:val="0"/>
              <w:autoSpaceDN w:val="0"/>
              <w:adjustRightInd w:val="0"/>
            </w:pPr>
          </w:p>
        </w:tc>
        <w:tc>
          <w:tcPr>
            <w:tcW w:w="1273" w:type="dxa"/>
          </w:tcPr>
          <w:p w14:paraId="68FFA106" w14:textId="77777777" w:rsidR="00F626BC" w:rsidRPr="002B2F26" w:rsidRDefault="00F626BC" w:rsidP="00617E0B">
            <w:pPr>
              <w:rPr>
                <w:sz w:val="28"/>
                <w:szCs w:val="28"/>
              </w:rPr>
            </w:pPr>
          </w:p>
          <w:p w14:paraId="31D15CB7" w14:textId="0F6D05AB" w:rsidR="00F626BC" w:rsidRDefault="00F626BC" w:rsidP="00617E0B">
            <w:r>
              <w:t>Peer</w:t>
            </w:r>
            <w:r w:rsidR="008932F0">
              <w:t>/AKA/ABR</w:t>
            </w:r>
          </w:p>
          <w:p w14:paraId="47DEA3C9" w14:textId="77777777" w:rsidR="00F626BC" w:rsidRDefault="00F626BC" w:rsidP="00617E0B"/>
        </w:tc>
      </w:tr>
      <w:bookmarkEnd w:id="2"/>
      <w:tr w:rsidR="000A0158" w:rsidRPr="008E4E1B" w14:paraId="1E139D56" w14:textId="77777777" w:rsidTr="00DE18EE">
        <w:tc>
          <w:tcPr>
            <w:tcW w:w="9183" w:type="dxa"/>
            <w:gridSpan w:val="3"/>
          </w:tcPr>
          <w:p w14:paraId="2E2FAF0F" w14:textId="4C581E47" w:rsidR="000A0158" w:rsidRPr="000416DC" w:rsidRDefault="000A0158" w:rsidP="000A0158">
            <w:pPr>
              <w:widowControl w:val="0"/>
              <w:autoSpaceDE w:val="0"/>
              <w:autoSpaceDN w:val="0"/>
              <w:adjustRightInd w:val="0"/>
              <w:rPr>
                <w:rFonts w:ascii="Calibri" w:hAnsi="Calibri" w:cs="Calibri"/>
                <w:b/>
                <w:sz w:val="26"/>
                <w:szCs w:val="26"/>
                <w:u w:val="single"/>
                <w:lang w:val="no"/>
              </w:rPr>
            </w:pPr>
            <w:r w:rsidRPr="000416DC">
              <w:rPr>
                <w:rFonts w:ascii="Calibri" w:hAnsi="Calibri" w:cs="Calibri"/>
                <w:b/>
                <w:sz w:val="26"/>
                <w:szCs w:val="26"/>
                <w:u w:val="single"/>
                <w:lang w:val="no"/>
              </w:rPr>
              <w:t xml:space="preserve">SAK </w:t>
            </w:r>
            <w:r w:rsidR="00120DCB">
              <w:rPr>
                <w:rFonts w:ascii="Calibri" w:hAnsi="Calibri" w:cs="Calibri"/>
                <w:b/>
                <w:sz w:val="26"/>
                <w:szCs w:val="26"/>
                <w:u w:val="single"/>
                <w:lang w:val="no"/>
              </w:rPr>
              <w:t>34</w:t>
            </w:r>
            <w:r w:rsidRPr="000416DC">
              <w:rPr>
                <w:rFonts w:ascii="Calibri" w:hAnsi="Calibri" w:cs="Calibri"/>
                <w:b/>
                <w:sz w:val="26"/>
                <w:szCs w:val="26"/>
                <w:u w:val="single"/>
                <w:lang w:val="no"/>
              </w:rPr>
              <w:t>/2</w:t>
            </w:r>
            <w:r w:rsidR="007F6CE0">
              <w:rPr>
                <w:rFonts w:ascii="Calibri" w:hAnsi="Calibri" w:cs="Calibri"/>
                <w:b/>
                <w:sz w:val="26"/>
                <w:szCs w:val="26"/>
                <w:u w:val="single"/>
                <w:lang w:val="no"/>
              </w:rPr>
              <w:t>2</w:t>
            </w:r>
            <w:r w:rsidRPr="000416DC">
              <w:rPr>
                <w:rFonts w:ascii="Calibri" w:hAnsi="Calibri" w:cs="Calibri"/>
                <w:b/>
                <w:sz w:val="26"/>
                <w:szCs w:val="26"/>
                <w:u w:val="single"/>
                <w:lang w:val="no"/>
              </w:rPr>
              <w:t xml:space="preserve">: </w:t>
            </w:r>
            <w:r w:rsidR="00361896">
              <w:rPr>
                <w:rFonts w:ascii="Calibri" w:hAnsi="Calibri" w:cs="Calibri"/>
                <w:b/>
                <w:sz w:val="26"/>
                <w:szCs w:val="26"/>
                <w:u w:val="single"/>
                <w:lang w:val="no"/>
              </w:rPr>
              <w:t>Orienteringssaker</w:t>
            </w:r>
          </w:p>
          <w:p w14:paraId="765B99EE" w14:textId="6B3F20CF" w:rsidR="000A0158" w:rsidRDefault="000A0158" w:rsidP="000A0158">
            <w:pPr>
              <w:widowControl w:val="0"/>
              <w:autoSpaceDE w:val="0"/>
              <w:autoSpaceDN w:val="0"/>
              <w:adjustRightInd w:val="0"/>
              <w:rPr>
                <w:rFonts w:ascii="Calibri" w:hAnsi="Calibri" w:cs="Calibri"/>
                <w:lang w:val="no"/>
              </w:rPr>
            </w:pPr>
          </w:p>
          <w:p w14:paraId="133F1C38" w14:textId="54E107F0" w:rsidR="001E4794" w:rsidRDefault="001E4794" w:rsidP="00F773D1">
            <w:pPr>
              <w:widowControl w:val="0"/>
              <w:autoSpaceDE w:val="0"/>
              <w:autoSpaceDN w:val="0"/>
              <w:adjustRightInd w:val="0"/>
              <w:rPr>
                <w:rFonts w:ascii="Calibri" w:hAnsi="Calibri" w:cs="Calibri"/>
                <w:lang w:val="no"/>
              </w:rPr>
            </w:pPr>
            <w:r>
              <w:rPr>
                <w:rFonts w:ascii="Calibri" w:hAnsi="Calibri" w:cs="Calibri"/>
                <w:lang w:val="no"/>
              </w:rPr>
              <w:t>Økonomi – regnskap pr tidspunkt</w:t>
            </w:r>
          </w:p>
          <w:p w14:paraId="57FA6E9C" w14:textId="293C12FB" w:rsidR="00FB24E5" w:rsidRDefault="00FB24E5" w:rsidP="00F773D1">
            <w:pPr>
              <w:widowControl w:val="0"/>
              <w:autoSpaceDE w:val="0"/>
              <w:autoSpaceDN w:val="0"/>
              <w:adjustRightInd w:val="0"/>
              <w:rPr>
                <w:rFonts w:ascii="Calibri" w:hAnsi="Calibri" w:cs="Calibri"/>
                <w:color w:val="0070C0"/>
                <w:lang w:val="no"/>
              </w:rPr>
            </w:pPr>
            <w:r w:rsidRPr="00FB24E5">
              <w:rPr>
                <w:rFonts w:ascii="Calibri" w:hAnsi="Calibri" w:cs="Calibri"/>
                <w:color w:val="0070C0"/>
                <w:lang w:val="no"/>
              </w:rPr>
              <w:t>Regnskapsrapport vist. Vi er på plan. Positivt resultat på kr. 153.000 pr mars.</w:t>
            </w:r>
          </w:p>
          <w:p w14:paraId="00B0E381" w14:textId="77777777" w:rsidR="00FB24E5" w:rsidRPr="00FB24E5" w:rsidRDefault="00FB24E5" w:rsidP="00F773D1">
            <w:pPr>
              <w:widowControl w:val="0"/>
              <w:autoSpaceDE w:val="0"/>
              <w:autoSpaceDN w:val="0"/>
              <w:adjustRightInd w:val="0"/>
              <w:rPr>
                <w:rFonts w:ascii="Calibri" w:hAnsi="Calibri" w:cs="Calibri"/>
                <w:color w:val="0070C0"/>
                <w:lang w:val="no"/>
              </w:rPr>
            </w:pPr>
          </w:p>
          <w:p w14:paraId="40AF018A" w14:textId="1D1487CF" w:rsidR="00E21641" w:rsidRDefault="00C353F2" w:rsidP="00F773D1">
            <w:pPr>
              <w:widowControl w:val="0"/>
              <w:autoSpaceDE w:val="0"/>
              <w:autoSpaceDN w:val="0"/>
              <w:adjustRightInd w:val="0"/>
              <w:rPr>
                <w:rFonts w:ascii="Calibri" w:hAnsi="Calibri" w:cs="Calibri"/>
                <w:lang w:val="no"/>
              </w:rPr>
            </w:pPr>
            <w:r>
              <w:rPr>
                <w:rFonts w:ascii="Calibri" w:hAnsi="Calibri" w:cs="Calibri"/>
                <w:lang w:val="no"/>
              </w:rPr>
              <w:t>K</w:t>
            </w:r>
            <w:r w:rsidR="00E21641">
              <w:rPr>
                <w:rFonts w:ascii="Calibri" w:hAnsi="Calibri" w:cs="Calibri"/>
                <w:lang w:val="no"/>
              </w:rPr>
              <w:t>ick-</w:t>
            </w:r>
            <w:proofErr w:type="spellStart"/>
            <w:r w:rsidR="00E21641">
              <w:rPr>
                <w:rFonts w:ascii="Calibri" w:hAnsi="Calibri" w:cs="Calibri"/>
                <w:lang w:val="no"/>
              </w:rPr>
              <w:t>off</w:t>
            </w:r>
            <w:proofErr w:type="spellEnd"/>
            <w:r w:rsidR="00E21641">
              <w:rPr>
                <w:rFonts w:ascii="Calibri" w:hAnsi="Calibri" w:cs="Calibri"/>
                <w:lang w:val="no"/>
              </w:rPr>
              <w:t xml:space="preserve"> 10. </w:t>
            </w:r>
            <w:r w:rsidR="00740A95">
              <w:rPr>
                <w:rFonts w:ascii="Calibri" w:hAnsi="Calibri" w:cs="Calibri"/>
                <w:lang w:val="no"/>
              </w:rPr>
              <w:t>Mai</w:t>
            </w:r>
            <w:r w:rsidR="00E21641">
              <w:rPr>
                <w:rFonts w:ascii="Calibri" w:hAnsi="Calibri" w:cs="Calibri"/>
                <w:lang w:val="no"/>
              </w:rPr>
              <w:t xml:space="preserve"> 2022</w:t>
            </w:r>
          </w:p>
          <w:p w14:paraId="37AACFAA" w14:textId="1E42D0A5" w:rsidR="00FB24E5" w:rsidRDefault="00FB24E5" w:rsidP="00F773D1">
            <w:pPr>
              <w:widowControl w:val="0"/>
              <w:autoSpaceDE w:val="0"/>
              <w:autoSpaceDN w:val="0"/>
              <w:adjustRightInd w:val="0"/>
              <w:rPr>
                <w:rFonts w:ascii="Calibri" w:hAnsi="Calibri" w:cs="Calibri"/>
                <w:color w:val="0070C0"/>
                <w:lang w:val="no"/>
              </w:rPr>
            </w:pPr>
            <w:r>
              <w:rPr>
                <w:rFonts w:ascii="Calibri" w:hAnsi="Calibri" w:cs="Calibri"/>
                <w:color w:val="0070C0"/>
                <w:lang w:val="no"/>
              </w:rPr>
              <w:t>Arrangeres på Bergen City. 2 timers seanse fra kl. 08.00. Velkommen, frokost, presentasjon av Trond Mohn Games 2022 og foredrag ved Christian Kalvenes. Inviterer sponsorer og klubbrepresentanter som ønsker å komme.</w:t>
            </w:r>
          </w:p>
          <w:p w14:paraId="044B0583" w14:textId="77777777" w:rsidR="00FB24E5" w:rsidRPr="00FB24E5" w:rsidRDefault="00FB24E5" w:rsidP="00F773D1">
            <w:pPr>
              <w:widowControl w:val="0"/>
              <w:autoSpaceDE w:val="0"/>
              <w:autoSpaceDN w:val="0"/>
              <w:adjustRightInd w:val="0"/>
              <w:rPr>
                <w:rFonts w:ascii="Calibri" w:hAnsi="Calibri" w:cs="Calibri"/>
                <w:color w:val="0070C0"/>
                <w:lang w:val="no"/>
              </w:rPr>
            </w:pPr>
          </w:p>
          <w:p w14:paraId="3076D850" w14:textId="4D1F3593" w:rsidR="007F6CE0" w:rsidRDefault="007F6CE0" w:rsidP="00F773D1">
            <w:pPr>
              <w:widowControl w:val="0"/>
              <w:autoSpaceDE w:val="0"/>
              <w:autoSpaceDN w:val="0"/>
              <w:adjustRightInd w:val="0"/>
              <w:rPr>
                <w:rFonts w:ascii="Calibri" w:hAnsi="Calibri" w:cs="Calibri"/>
                <w:lang w:val="no"/>
              </w:rPr>
            </w:pPr>
            <w:r>
              <w:rPr>
                <w:rFonts w:ascii="Calibri" w:hAnsi="Calibri" w:cs="Calibri"/>
                <w:lang w:val="no"/>
              </w:rPr>
              <w:t>Leikvanghallen</w:t>
            </w:r>
          </w:p>
          <w:p w14:paraId="41573114" w14:textId="705DA0C6" w:rsidR="00FB24E5" w:rsidRPr="00FB24E5" w:rsidRDefault="00FB24E5" w:rsidP="00F773D1">
            <w:pPr>
              <w:widowControl w:val="0"/>
              <w:autoSpaceDE w:val="0"/>
              <w:autoSpaceDN w:val="0"/>
              <w:adjustRightInd w:val="0"/>
              <w:rPr>
                <w:rFonts w:ascii="Calibri" w:hAnsi="Calibri" w:cs="Calibri"/>
                <w:color w:val="0070C0"/>
                <w:lang w:val="no"/>
              </w:rPr>
            </w:pPr>
            <w:r w:rsidRPr="00FB24E5">
              <w:rPr>
                <w:rFonts w:ascii="Calibri" w:hAnsi="Calibri" w:cs="Calibri"/>
                <w:color w:val="0070C0"/>
                <w:lang w:val="no"/>
              </w:rPr>
              <w:t>Anleggsstart fredag 29. April. Har hatt dialog med Sverre Sørnes som skal avklare format for stenging og eventuell bruk av styrkeromsfasilitetene. Brukerne har meldt behov for bruk av vekter. Har meldt inn behov for merking av 300 meter start.</w:t>
            </w:r>
          </w:p>
          <w:p w14:paraId="52EDB80D" w14:textId="77777777" w:rsidR="00FB24E5" w:rsidRDefault="00FB24E5" w:rsidP="00F773D1">
            <w:pPr>
              <w:widowControl w:val="0"/>
              <w:autoSpaceDE w:val="0"/>
              <w:autoSpaceDN w:val="0"/>
              <w:adjustRightInd w:val="0"/>
              <w:rPr>
                <w:rFonts w:ascii="Calibri" w:hAnsi="Calibri" w:cs="Calibri"/>
                <w:lang w:val="no"/>
              </w:rPr>
            </w:pPr>
          </w:p>
          <w:p w14:paraId="10FB7465" w14:textId="04BAA8C3" w:rsidR="007F6CE0" w:rsidRDefault="007F6CE0" w:rsidP="00F773D1">
            <w:pPr>
              <w:widowControl w:val="0"/>
              <w:autoSpaceDE w:val="0"/>
              <w:autoSpaceDN w:val="0"/>
              <w:adjustRightInd w:val="0"/>
              <w:rPr>
                <w:rFonts w:ascii="Calibri" w:hAnsi="Calibri" w:cs="Calibri"/>
                <w:lang w:val="no"/>
              </w:rPr>
            </w:pPr>
            <w:r>
              <w:rPr>
                <w:rFonts w:ascii="Calibri" w:hAnsi="Calibri" w:cs="Calibri"/>
                <w:lang w:val="no"/>
              </w:rPr>
              <w:lastRenderedPageBreak/>
              <w:t>Skoleprosjektet</w:t>
            </w:r>
          </w:p>
          <w:p w14:paraId="07E8F2BF" w14:textId="5C317AB2" w:rsidR="00FB24E5" w:rsidRPr="00FB24E5" w:rsidRDefault="00FB24E5" w:rsidP="00F773D1">
            <w:pPr>
              <w:widowControl w:val="0"/>
              <w:autoSpaceDE w:val="0"/>
              <w:autoSpaceDN w:val="0"/>
              <w:adjustRightInd w:val="0"/>
              <w:rPr>
                <w:rFonts w:ascii="Calibri" w:hAnsi="Calibri" w:cs="Calibri"/>
                <w:color w:val="0070C0"/>
                <w:lang w:val="no"/>
              </w:rPr>
            </w:pPr>
            <w:r w:rsidRPr="00FB24E5">
              <w:rPr>
                <w:rFonts w:ascii="Calibri" w:hAnsi="Calibri" w:cs="Calibri"/>
                <w:color w:val="0070C0"/>
                <w:lang w:val="no"/>
              </w:rPr>
              <w:t>Arbeidsgruppen arbeider videre. Grethe Hillestad er nå i gang som planlagt. Informasjonsskriv er produsert til klubbene og det er laget en undersøkelse som skal sikre kretsen informasjon om hvilke klubber som ønsker å arrangere.</w:t>
            </w:r>
          </w:p>
          <w:p w14:paraId="60B6B458" w14:textId="77777777" w:rsidR="00FB24E5" w:rsidRDefault="00FB24E5" w:rsidP="00F773D1">
            <w:pPr>
              <w:widowControl w:val="0"/>
              <w:autoSpaceDE w:val="0"/>
              <w:autoSpaceDN w:val="0"/>
              <w:adjustRightInd w:val="0"/>
              <w:rPr>
                <w:rFonts w:ascii="Calibri" w:hAnsi="Calibri" w:cs="Calibri"/>
                <w:lang w:val="no"/>
              </w:rPr>
            </w:pPr>
          </w:p>
          <w:p w14:paraId="40D2BBA6" w14:textId="713CD9A0" w:rsidR="00FC6157" w:rsidRDefault="00E21641" w:rsidP="00F773D1">
            <w:pPr>
              <w:widowControl w:val="0"/>
              <w:autoSpaceDE w:val="0"/>
              <w:autoSpaceDN w:val="0"/>
              <w:adjustRightInd w:val="0"/>
              <w:rPr>
                <w:rFonts w:ascii="Calibri" w:hAnsi="Calibri" w:cs="Calibri"/>
                <w:lang w:val="no"/>
              </w:rPr>
            </w:pPr>
            <w:r>
              <w:rPr>
                <w:rFonts w:ascii="Calibri" w:hAnsi="Calibri" w:cs="Calibri"/>
                <w:lang w:val="no"/>
              </w:rPr>
              <w:t>NFIF ledermøte</w:t>
            </w:r>
          </w:p>
          <w:p w14:paraId="4675BC98" w14:textId="3ED320AF" w:rsidR="00FB24E5" w:rsidRPr="00494AE3" w:rsidRDefault="00494AE3" w:rsidP="00F773D1">
            <w:pPr>
              <w:widowControl w:val="0"/>
              <w:autoSpaceDE w:val="0"/>
              <w:autoSpaceDN w:val="0"/>
              <w:adjustRightInd w:val="0"/>
              <w:rPr>
                <w:rFonts w:ascii="Calibri" w:hAnsi="Calibri" w:cs="Calibri"/>
                <w:color w:val="0070C0"/>
                <w:lang w:val="no"/>
              </w:rPr>
            </w:pPr>
            <w:r w:rsidRPr="00494AE3">
              <w:rPr>
                <w:rFonts w:ascii="Calibri" w:hAnsi="Calibri" w:cs="Calibri"/>
                <w:color w:val="0070C0"/>
                <w:lang w:val="no"/>
              </w:rPr>
              <w:t>DL informerte om ledermøtet og gode tilbakemeldinger på hvordan Hordaland Friidrettskrets arbeider.</w:t>
            </w:r>
          </w:p>
          <w:p w14:paraId="27851A53" w14:textId="77777777" w:rsidR="00494AE3" w:rsidRDefault="00494AE3" w:rsidP="00F773D1">
            <w:pPr>
              <w:widowControl w:val="0"/>
              <w:autoSpaceDE w:val="0"/>
              <w:autoSpaceDN w:val="0"/>
              <w:adjustRightInd w:val="0"/>
              <w:rPr>
                <w:rFonts w:ascii="Calibri" w:hAnsi="Calibri" w:cs="Calibri"/>
                <w:lang w:val="no"/>
              </w:rPr>
            </w:pPr>
          </w:p>
          <w:p w14:paraId="1B3933F3" w14:textId="4499AE8B" w:rsidR="00771DA3" w:rsidRDefault="00E21641" w:rsidP="00771DA3">
            <w:pPr>
              <w:widowControl w:val="0"/>
              <w:autoSpaceDE w:val="0"/>
              <w:autoSpaceDN w:val="0"/>
              <w:adjustRightInd w:val="0"/>
              <w:rPr>
                <w:rFonts w:ascii="Calibri" w:hAnsi="Calibri" w:cs="Calibri"/>
                <w:lang w:val="no"/>
              </w:rPr>
            </w:pPr>
            <w:r>
              <w:rPr>
                <w:rFonts w:ascii="Calibri" w:hAnsi="Calibri" w:cs="Calibri"/>
                <w:lang w:val="no"/>
              </w:rPr>
              <w:t>KM medaljer</w:t>
            </w:r>
          </w:p>
          <w:p w14:paraId="56C9E396" w14:textId="0A70AEB0" w:rsidR="00494AE3" w:rsidRPr="00494AE3" w:rsidRDefault="00494AE3" w:rsidP="00771DA3">
            <w:pPr>
              <w:widowControl w:val="0"/>
              <w:autoSpaceDE w:val="0"/>
              <w:autoSpaceDN w:val="0"/>
              <w:adjustRightInd w:val="0"/>
              <w:rPr>
                <w:rFonts w:ascii="Calibri" w:hAnsi="Calibri" w:cs="Calibri"/>
                <w:color w:val="0070C0"/>
                <w:lang w:val="no"/>
              </w:rPr>
            </w:pPr>
            <w:r w:rsidRPr="00494AE3">
              <w:rPr>
                <w:rFonts w:ascii="Calibri" w:hAnsi="Calibri" w:cs="Calibri"/>
                <w:color w:val="0070C0"/>
                <w:lang w:val="no"/>
              </w:rPr>
              <w:t>Medaljene er ankommet lager i Bergen. Vi har videresendt medaljene til de kretsene som har bestilt. Vi har viderefakturert alle kretser.</w:t>
            </w:r>
          </w:p>
          <w:p w14:paraId="12B080FB" w14:textId="77777777" w:rsidR="00494AE3" w:rsidRDefault="00494AE3" w:rsidP="00771DA3">
            <w:pPr>
              <w:widowControl w:val="0"/>
              <w:autoSpaceDE w:val="0"/>
              <w:autoSpaceDN w:val="0"/>
              <w:adjustRightInd w:val="0"/>
              <w:rPr>
                <w:rFonts w:ascii="Calibri" w:hAnsi="Calibri" w:cs="Calibri"/>
                <w:lang w:val="no"/>
              </w:rPr>
            </w:pPr>
          </w:p>
          <w:p w14:paraId="5A30665F" w14:textId="7355D982" w:rsidR="001E4794" w:rsidRDefault="001E4794" w:rsidP="00771DA3">
            <w:pPr>
              <w:widowControl w:val="0"/>
              <w:autoSpaceDE w:val="0"/>
              <w:autoSpaceDN w:val="0"/>
              <w:adjustRightInd w:val="0"/>
              <w:rPr>
                <w:rFonts w:ascii="Calibri" w:hAnsi="Calibri" w:cs="Calibri"/>
                <w:lang w:val="no"/>
              </w:rPr>
            </w:pPr>
            <w:r>
              <w:rPr>
                <w:rFonts w:ascii="Calibri" w:hAnsi="Calibri" w:cs="Calibri"/>
                <w:lang w:val="no"/>
              </w:rPr>
              <w:t xml:space="preserve">Trond Mohn Games 8. </w:t>
            </w:r>
            <w:r w:rsidR="00120DCB">
              <w:rPr>
                <w:rFonts w:ascii="Calibri" w:hAnsi="Calibri" w:cs="Calibri"/>
                <w:lang w:val="no"/>
              </w:rPr>
              <w:t>J</w:t>
            </w:r>
            <w:r>
              <w:rPr>
                <w:rFonts w:ascii="Calibri" w:hAnsi="Calibri" w:cs="Calibri"/>
                <w:lang w:val="no"/>
              </w:rPr>
              <w:t>uni</w:t>
            </w:r>
            <w:r w:rsidR="00120DCB">
              <w:rPr>
                <w:rFonts w:ascii="Calibri" w:hAnsi="Calibri" w:cs="Calibri"/>
                <w:lang w:val="no"/>
              </w:rPr>
              <w:t xml:space="preserve"> </w:t>
            </w:r>
            <w:r>
              <w:rPr>
                <w:rFonts w:ascii="Calibri" w:hAnsi="Calibri" w:cs="Calibri"/>
                <w:lang w:val="no"/>
              </w:rPr>
              <w:t xml:space="preserve">– </w:t>
            </w:r>
            <w:r w:rsidR="00120DCB">
              <w:rPr>
                <w:rFonts w:ascii="Calibri" w:hAnsi="Calibri" w:cs="Calibri"/>
                <w:lang w:val="no"/>
              </w:rPr>
              <w:t xml:space="preserve">samt TMG 2023 </w:t>
            </w:r>
            <w:r w:rsidR="00494AE3">
              <w:rPr>
                <w:rFonts w:ascii="Calibri" w:hAnsi="Calibri" w:cs="Calibri"/>
                <w:lang w:val="no"/>
              </w:rPr>
              <w:t>–</w:t>
            </w:r>
            <w:r w:rsidR="00120DCB">
              <w:rPr>
                <w:rFonts w:ascii="Calibri" w:hAnsi="Calibri" w:cs="Calibri"/>
                <w:lang w:val="no"/>
              </w:rPr>
              <w:t xml:space="preserve"> </w:t>
            </w:r>
            <w:r>
              <w:rPr>
                <w:rFonts w:ascii="Calibri" w:hAnsi="Calibri" w:cs="Calibri"/>
                <w:lang w:val="no"/>
              </w:rPr>
              <w:t>løypemelding</w:t>
            </w:r>
          </w:p>
          <w:p w14:paraId="7CA73B4D" w14:textId="6168EE1C" w:rsidR="00494AE3" w:rsidRPr="00407EEB" w:rsidRDefault="00494AE3" w:rsidP="00771DA3">
            <w:pPr>
              <w:widowControl w:val="0"/>
              <w:autoSpaceDE w:val="0"/>
              <w:autoSpaceDN w:val="0"/>
              <w:adjustRightInd w:val="0"/>
              <w:rPr>
                <w:rFonts w:ascii="Calibri" w:hAnsi="Calibri" w:cs="Calibri"/>
                <w:color w:val="0070C0"/>
                <w:lang w:val="no"/>
              </w:rPr>
            </w:pPr>
            <w:r w:rsidRPr="00407EEB">
              <w:rPr>
                <w:rFonts w:ascii="Calibri" w:hAnsi="Calibri" w:cs="Calibri"/>
                <w:color w:val="0070C0"/>
                <w:lang w:val="no"/>
              </w:rPr>
              <w:t xml:space="preserve">Trond Mohn Games har rekruttert et meget sterkt deltagerfelt. Blant annet stiller Jacob Ingebrigtsen, Eivind Henriksen, Pål Haugen </w:t>
            </w:r>
            <w:proofErr w:type="spellStart"/>
            <w:r w:rsidRPr="00407EEB">
              <w:rPr>
                <w:rFonts w:ascii="Calibri" w:hAnsi="Calibri" w:cs="Calibri"/>
                <w:color w:val="0070C0"/>
                <w:lang w:val="no"/>
              </w:rPr>
              <w:t>Lillefosse</w:t>
            </w:r>
            <w:proofErr w:type="spellEnd"/>
            <w:r w:rsidRPr="00407EEB">
              <w:rPr>
                <w:rFonts w:ascii="Calibri" w:hAnsi="Calibri" w:cs="Calibri"/>
                <w:color w:val="0070C0"/>
                <w:lang w:val="no"/>
              </w:rPr>
              <w:t xml:space="preserve"> som også får en god konkurrent i Polsk stavhopper som har over 6 meter som PB. TMG er en samarbeidspartner med kretsen og bidrar med viktige penger, slik at vi sammen kan produsere avis, arrangere Kick-</w:t>
            </w:r>
            <w:proofErr w:type="spellStart"/>
            <w:r w:rsidRPr="00407EEB">
              <w:rPr>
                <w:rFonts w:ascii="Calibri" w:hAnsi="Calibri" w:cs="Calibri"/>
                <w:color w:val="0070C0"/>
                <w:lang w:val="no"/>
              </w:rPr>
              <w:t>off</w:t>
            </w:r>
            <w:proofErr w:type="spellEnd"/>
            <w:r w:rsidRPr="00407EEB">
              <w:rPr>
                <w:rFonts w:ascii="Calibri" w:hAnsi="Calibri" w:cs="Calibri"/>
                <w:color w:val="0070C0"/>
                <w:lang w:val="no"/>
              </w:rPr>
              <w:t xml:space="preserve"> og Friidrettsgalla</w:t>
            </w:r>
            <w:r w:rsidR="00407EEB" w:rsidRPr="00407EEB">
              <w:rPr>
                <w:rFonts w:ascii="Calibri" w:hAnsi="Calibri" w:cs="Calibri"/>
                <w:color w:val="0070C0"/>
                <w:lang w:val="no"/>
              </w:rPr>
              <w:t>.</w:t>
            </w:r>
          </w:p>
          <w:p w14:paraId="258952AB" w14:textId="77777777" w:rsidR="00494AE3" w:rsidRDefault="00494AE3" w:rsidP="00771DA3">
            <w:pPr>
              <w:widowControl w:val="0"/>
              <w:autoSpaceDE w:val="0"/>
              <w:autoSpaceDN w:val="0"/>
              <w:adjustRightInd w:val="0"/>
              <w:rPr>
                <w:rFonts w:ascii="Calibri" w:hAnsi="Calibri" w:cs="Calibri"/>
                <w:lang w:val="no"/>
              </w:rPr>
            </w:pPr>
          </w:p>
          <w:p w14:paraId="0D741DF9" w14:textId="118382EA" w:rsidR="001E4794" w:rsidRDefault="001E4794" w:rsidP="00771DA3">
            <w:pPr>
              <w:widowControl w:val="0"/>
              <w:autoSpaceDE w:val="0"/>
              <w:autoSpaceDN w:val="0"/>
              <w:adjustRightInd w:val="0"/>
              <w:rPr>
                <w:rFonts w:ascii="Calibri" w:hAnsi="Calibri" w:cs="Calibri"/>
                <w:lang w:val="no"/>
              </w:rPr>
            </w:pPr>
            <w:r>
              <w:rPr>
                <w:rFonts w:ascii="Calibri" w:hAnsi="Calibri" w:cs="Calibri"/>
                <w:lang w:val="no"/>
              </w:rPr>
              <w:t>Kretsavisen</w:t>
            </w:r>
          </w:p>
          <w:p w14:paraId="7D41FD35" w14:textId="4F796517" w:rsidR="00407EEB" w:rsidRPr="00407EEB" w:rsidRDefault="00407EEB" w:rsidP="00771DA3">
            <w:pPr>
              <w:widowControl w:val="0"/>
              <w:autoSpaceDE w:val="0"/>
              <w:autoSpaceDN w:val="0"/>
              <w:adjustRightInd w:val="0"/>
              <w:rPr>
                <w:rFonts w:ascii="Calibri" w:hAnsi="Calibri" w:cs="Calibri"/>
                <w:color w:val="0070C0"/>
                <w:lang w:val="no"/>
              </w:rPr>
            </w:pPr>
            <w:r w:rsidRPr="00407EEB">
              <w:rPr>
                <w:rFonts w:ascii="Calibri" w:hAnsi="Calibri" w:cs="Calibri"/>
                <w:color w:val="0070C0"/>
                <w:lang w:val="no"/>
              </w:rPr>
              <w:t>Utgis 27. Mai. Deadline annonser og artikler 13. Mai. Innholdsoversikt, samt oversikt for artikler vist til styret. Et viktig tiltak er å bygge lokale profiler, derfor har vi en del artikler/intervjuer med utøvere. Vi har etter beste evne fordelt utøvere fra ulike klubber.</w:t>
            </w:r>
          </w:p>
          <w:p w14:paraId="7F27F001" w14:textId="77777777" w:rsidR="00407EEB" w:rsidRDefault="00407EEB" w:rsidP="00771DA3">
            <w:pPr>
              <w:widowControl w:val="0"/>
              <w:autoSpaceDE w:val="0"/>
              <w:autoSpaceDN w:val="0"/>
              <w:adjustRightInd w:val="0"/>
              <w:rPr>
                <w:rFonts w:ascii="Calibri" w:hAnsi="Calibri" w:cs="Calibri"/>
                <w:lang w:val="no"/>
              </w:rPr>
            </w:pPr>
          </w:p>
          <w:p w14:paraId="2B9CE26F" w14:textId="3A2F4F99" w:rsidR="00120DCB" w:rsidRDefault="00120DCB" w:rsidP="00771DA3">
            <w:pPr>
              <w:widowControl w:val="0"/>
              <w:autoSpaceDE w:val="0"/>
              <w:autoSpaceDN w:val="0"/>
              <w:adjustRightInd w:val="0"/>
              <w:rPr>
                <w:rFonts w:ascii="Calibri" w:hAnsi="Calibri" w:cs="Calibri"/>
                <w:lang w:val="no"/>
              </w:rPr>
            </w:pPr>
            <w:r>
              <w:rPr>
                <w:rFonts w:ascii="Calibri" w:hAnsi="Calibri" w:cs="Calibri"/>
                <w:lang w:val="no"/>
              </w:rPr>
              <w:t>Idrettsregistreringen</w:t>
            </w:r>
          </w:p>
          <w:p w14:paraId="440D7686" w14:textId="4E21CFDB" w:rsidR="00407EEB" w:rsidRPr="00407EEB" w:rsidRDefault="00407EEB" w:rsidP="00771DA3">
            <w:pPr>
              <w:widowControl w:val="0"/>
              <w:autoSpaceDE w:val="0"/>
              <w:autoSpaceDN w:val="0"/>
              <w:adjustRightInd w:val="0"/>
              <w:rPr>
                <w:rFonts w:ascii="Calibri" w:hAnsi="Calibri" w:cs="Calibri"/>
                <w:color w:val="0070C0"/>
                <w:lang w:val="no"/>
              </w:rPr>
            </w:pPr>
            <w:r w:rsidRPr="00407EEB">
              <w:rPr>
                <w:rFonts w:ascii="Calibri" w:hAnsi="Calibri" w:cs="Calibri"/>
                <w:color w:val="0070C0"/>
                <w:lang w:val="no"/>
              </w:rPr>
              <w:t xml:space="preserve">Frist for samordnet rapportering 1. Mai. Det er mange klubber som ikke har rapportert. Rapporteringen er svært viktig da dette er </w:t>
            </w:r>
            <w:r w:rsidR="00617CB6">
              <w:rPr>
                <w:rFonts w:ascii="Calibri" w:hAnsi="Calibri" w:cs="Calibri"/>
                <w:color w:val="0070C0"/>
                <w:lang w:val="no"/>
              </w:rPr>
              <w:t xml:space="preserve">økonomisk </w:t>
            </w:r>
            <w:r w:rsidRPr="00407EEB">
              <w:rPr>
                <w:rFonts w:ascii="Calibri" w:hAnsi="Calibri" w:cs="Calibri"/>
                <w:color w:val="0070C0"/>
                <w:lang w:val="no"/>
              </w:rPr>
              <w:t xml:space="preserve">grunnlag for </w:t>
            </w:r>
            <w:r w:rsidR="00617CB6">
              <w:rPr>
                <w:rFonts w:ascii="Calibri" w:hAnsi="Calibri" w:cs="Calibri"/>
                <w:color w:val="0070C0"/>
                <w:lang w:val="no"/>
              </w:rPr>
              <w:t>tilskudd til NFIF, krets og klubber</w:t>
            </w:r>
            <w:r w:rsidRPr="00407EEB">
              <w:rPr>
                <w:rFonts w:ascii="Calibri" w:hAnsi="Calibri" w:cs="Calibri"/>
                <w:color w:val="0070C0"/>
                <w:lang w:val="no"/>
              </w:rPr>
              <w:t>.</w:t>
            </w:r>
          </w:p>
          <w:p w14:paraId="68C1C686" w14:textId="77777777" w:rsidR="00407EEB" w:rsidRDefault="00407EEB" w:rsidP="00771DA3">
            <w:pPr>
              <w:widowControl w:val="0"/>
              <w:autoSpaceDE w:val="0"/>
              <w:autoSpaceDN w:val="0"/>
              <w:adjustRightInd w:val="0"/>
              <w:rPr>
                <w:rFonts w:ascii="Calibri" w:hAnsi="Calibri" w:cs="Calibri"/>
                <w:lang w:val="no"/>
              </w:rPr>
            </w:pPr>
          </w:p>
          <w:p w14:paraId="6ABF246D" w14:textId="6CEA03C7" w:rsidR="00120DCB" w:rsidRDefault="00120DCB" w:rsidP="00771DA3">
            <w:pPr>
              <w:widowControl w:val="0"/>
              <w:autoSpaceDE w:val="0"/>
              <w:autoSpaceDN w:val="0"/>
              <w:adjustRightInd w:val="0"/>
              <w:rPr>
                <w:rFonts w:ascii="Calibri" w:hAnsi="Calibri" w:cs="Calibri"/>
                <w:lang w:val="no"/>
              </w:rPr>
            </w:pPr>
            <w:r>
              <w:rPr>
                <w:rFonts w:ascii="Calibri" w:hAnsi="Calibri" w:cs="Calibri"/>
                <w:lang w:val="no"/>
              </w:rPr>
              <w:t>Søknader støtte</w:t>
            </w:r>
          </w:p>
          <w:p w14:paraId="689FE838" w14:textId="3089AE25" w:rsidR="00407EEB" w:rsidRPr="00407EEB" w:rsidRDefault="00407EEB" w:rsidP="00771DA3">
            <w:pPr>
              <w:widowControl w:val="0"/>
              <w:autoSpaceDE w:val="0"/>
              <w:autoSpaceDN w:val="0"/>
              <w:adjustRightInd w:val="0"/>
              <w:rPr>
                <w:rFonts w:ascii="Calibri" w:hAnsi="Calibri" w:cs="Calibri"/>
                <w:color w:val="0070C0"/>
                <w:lang w:val="no"/>
              </w:rPr>
            </w:pPr>
            <w:r w:rsidRPr="00407EEB">
              <w:rPr>
                <w:rFonts w:ascii="Calibri" w:hAnsi="Calibri" w:cs="Calibri"/>
                <w:color w:val="0070C0"/>
                <w:lang w:val="no"/>
              </w:rPr>
              <w:t>Vi har sendt flere søknader – blant annet flere prosjektsøknader til Fana Sparebank.</w:t>
            </w:r>
          </w:p>
          <w:p w14:paraId="2CEAA061" w14:textId="77777777" w:rsidR="00407EEB" w:rsidRDefault="00407EEB" w:rsidP="00771DA3">
            <w:pPr>
              <w:widowControl w:val="0"/>
              <w:autoSpaceDE w:val="0"/>
              <w:autoSpaceDN w:val="0"/>
              <w:adjustRightInd w:val="0"/>
              <w:rPr>
                <w:rFonts w:ascii="Calibri" w:hAnsi="Calibri" w:cs="Calibri"/>
                <w:lang w:val="no"/>
              </w:rPr>
            </w:pPr>
          </w:p>
          <w:p w14:paraId="24389F29" w14:textId="5F1A322B" w:rsidR="00120DCB" w:rsidRDefault="00120DCB" w:rsidP="00771DA3">
            <w:pPr>
              <w:widowControl w:val="0"/>
              <w:autoSpaceDE w:val="0"/>
              <w:autoSpaceDN w:val="0"/>
              <w:adjustRightInd w:val="0"/>
              <w:rPr>
                <w:rFonts w:ascii="Calibri" w:hAnsi="Calibri" w:cs="Calibri"/>
                <w:lang w:val="no"/>
              </w:rPr>
            </w:pPr>
            <w:r>
              <w:rPr>
                <w:rFonts w:ascii="Calibri" w:hAnsi="Calibri" w:cs="Calibri"/>
                <w:lang w:val="no"/>
              </w:rPr>
              <w:t>Protokoll Kretstinget</w:t>
            </w:r>
            <w:r w:rsidR="00407EEB">
              <w:rPr>
                <w:rFonts w:ascii="Calibri" w:hAnsi="Calibri" w:cs="Calibri"/>
                <w:lang w:val="no"/>
              </w:rPr>
              <w:t xml:space="preserve"> HFIK</w:t>
            </w:r>
          </w:p>
          <w:p w14:paraId="5C18C0F8" w14:textId="01BF7DD9" w:rsidR="00407EEB" w:rsidRPr="00407EEB" w:rsidRDefault="00407EEB" w:rsidP="00771DA3">
            <w:pPr>
              <w:widowControl w:val="0"/>
              <w:autoSpaceDE w:val="0"/>
              <w:autoSpaceDN w:val="0"/>
              <w:adjustRightInd w:val="0"/>
              <w:rPr>
                <w:rFonts w:ascii="Calibri" w:hAnsi="Calibri" w:cs="Calibri"/>
                <w:color w:val="0070C0"/>
                <w:lang w:val="no"/>
              </w:rPr>
            </w:pPr>
            <w:r w:rsidRPr="00407EEB">
              <w:rPr>
                <w:rFonts w:ascii="Calibri" w:hAnsi="Calibri" w:cs="Calibri"/>
                <w:color w:val="0070C0"/>
                <w:lang w:val="no"/>
              </w:rPr>
              <w:t>Protokoll mottatt i forrige uke fra Grethe i Vestland Idrettskrets. Den skrives ut og signeres av de valgte personer til å signere.</w:t>
            </w:r>
          </w:p>
          <w:p w14:paraId="2A4B8BF4" w14:textId="77777777" w:rsidR="00407EEB" w:rsidRDefault="00407EEB" w:rsidP="00771DA3">
            <w:pPr>
              <w:widowControl w:val="0"/>
              <w:autoSpaceDE w:val="0"/>
              <w:autoSpaceDN w:val="0"/>
              <w:adjustRightInd w:val="0"/>
              <w:rPr>
                <w:rFonts w:ascii="Calibri" w:hAnsi="Calibri" w:cs="Calibri"/>
                <w:lang w:val="no"/>
              </w:rPr>
            </w:pPr>
          </w:p>
          <w:p w14:paraId="0A324E29" w14:textId="2F44EA3C" w:rsidR="00120DCB" w:rsidRDefault="00120DCB" w:rsidP="00771DA3">
            <w:pPr>
              <w:widowControl w:val="0"/>
              <w:autoSpaceDE w:val="0"/>
              <w:autoSpaceDN w:val="0"/>
              <w:adjustRightInd w:val="0"/>
              <w:rPr>
                <w:rFonts w:ascii="Calibri" w:hAnsi="Calibri" w:cs="Calibri"/>
                <w:lang w:val="no"/>
              </w:rPr>
            </w:pPr>
            <w:r>
              <w:rPr>
                <w:rFonts w:ascii="Calibri" w:hAnsi="Calibri" w:cs="Calibri"/>
                <w:lang w:val="no"/>
              </w:rPr>
              <w:t>Kretstrening / klubbesøk</w:t>
            </w:r>
          </w:p>
          <w:p w14:paraId="01DABB12" w14:textId="61406DB4" w:rsidR="00407EEB" w:rsidRDefault="00407EEB" w:rsidP="00771DA3">
            <w:pPr>
              <w:widowControl w:val="0"/>
              <w:autoSpaceDE w:val="0"/>
              <w:autoSpaceDN w:val="0"/>
              <w:adjustRightInd w:val="0"/>
              <w:rPr>
                <w:rFonts w:ascii="Calibri" w:hAnsi="Calibri" w:cs="Calibri"/>
                <w:lang w:val="no"/>
              </w:rPr>
            </w:pPr>
            <w:r w:rsidRPr="00446A5D">
              <w:rPr>
                <w:rFonts w:ascii="Calibri" w:hAnsi="Calibri" w:cs="Calibri"/>
                <w:color w:val="0070C0"/>
                <w:lang w:val="no"/>
              </w:rPr>
              <w:t>Kretstrening i Leikvanghallen lørdag for 2 dager siden. Godt oppmøte og positiv stemning. Litt lav deltagelse i høyde og kast. Asgeir Thommassen fra Gular har utført klubbesøk på Voss. Johan Børsheim Ulvik fore</w:t>
            </w:r>
            <w:r w:rsidR="00446A5D" w:rsidRPr="00446A5D">
              <w:rPr>
                <w:rFonts w:ascii="Calibri" w:hAnsi="Calibri" w:cs="Calibri"/>
                <w:color w:val="0070C0"/>
                <w:lang w:val="no"/>
              </w:rPr>
              <w:t>spurte løpstrening for skiutøvere, som skal motivere til deltagelse i friidretten på sommeren. Meget positiv samling med over 30 deltagere + foreldre og andre trenere.</w:t>
            </w:r>
          </w:p>
          <w:p w14:paraId="7FBD7CA3" w14:textId="77777777" w:rsidR="00446A5D" w:rsidRDefault="00446A5D" w:rsidP="00771DA3">
            <w:pPr>
              <w:widowControl w:val="0"/>
              <w:autoSpaceDE w:val="0"/>
              <w:autoSpaceDN w:val="0"/>
              <w:adjustRightInd w:val="0"/>
              <w:rPr>
                <w:rFonts w:ascii="Calibri" w:hAnsi="Calibri" w:cs="Calibri"/>
                <w:lang w:val="no"/>
              </w:rPr>
            </w:pPr>
          </w:p>
          <w:p w14:paraId="188D653F" w14:textId="236368C9" w:rsidR="00090754" w:rsidRDefault="00090754" w:rsidP="00771DA3">
            <w:pPr>
              <w:widowControl w:val="0"/>
              <w:autoSpaceDE w:val="0"/>
              <w:autoSpaceDN w:val="0"/>
              <w:adjustRightInd w:val="0"/>
              <w:rPr>
                <w:rFonts w:ascii="Calibri" w:hAnsi="Calibri" w:cs="Calibri"/>
                <w:lang w:val="no"/>
              </w:rPr>
            </w:pPr>
            <w:r>
              <w:rPr>
                <w:rFonts w:ascii="Calibri" w:hAnsi="Calibri" w:cs="Calibri"/>
                <w:lang w:val="no"/>
              </w:rPr>
              <w:t>Maler til klubber</w:t>
            </w:r>
          </w:p>
          <w:p w14:paraId="37B7AC54" w14:textId="0A45DEF1" w:rsidR="00446A5D" w:rsidRPr="00446A5D" w:rsidRDefault="00446A5D" w:rsidP="00771DA3">
            <w:pPr>
              <w:widowControl w:val="0"/>
              <w:autoSpaceDE w:val="0"/>
              <w:autoSpaceDN w:val="0"/>
              <w:adjustRightInd w:val="0"/>
              <w:rPr>
                <w:rFonts w:ascii="Calibri" w:hAnsi="Calibri" w:cs="Calibri"/>
                <w:color w:val="0070C0"/>
                <w:lang w:val="no"/>
              </w:rPr>
            </w:pPr>
            <w:r w:rsidRPr="00446A5D">
              <w:rPr>
                <w:rFonts w:ascii="Calibri" w:hAnsi="Calibri" w:cs="Calibri"/>
                <w:color w:val="0070C0"/>
                <w:lang w:val="no"/>
              </w:rPr>
              <w:t>Websiden vår er oppdatert med maler som klubbene kan benytte. Inndeling etter idrettens organisasjonshjul.</w:t>
            </w:r>
          </w:p>
          <w:p w14:paraId="358688B6" w14:textId="77777777" w:rsidR="00446A5D" w:rsidRDefault="00446A5D" w:rsidP="00771DA3">
            <w:pPr>
              <w:widowControl w:val="0"/>
              <w:autoSpaceDE w:val="0"/>
              <w:autoSpaceDN w:val="0"/>
              <w:adjustRightInd w:val="0"/>
              <w:rPr>
                <w:rFonts w:ascii="Calibri" w:hAnsi="Calibri" w:cs="Calibri"/>
                <w:lang w:val="no"/>
              </w:rPr>
            </w:pPr>
          </w:p>
          <w:p w14:paraId="218EDC73" w14:textId="05377AB3" w:rsidR="0026402E" w:rsidRDefault="0026402E" w:rsidP="00771DA3">
            <w:pPr>
              <w:widowControl w:val="0"/>
              <w:autoSpaceDE w:val="0"/>
              <w:autoSpaceDN w:val="0"/>
              <w:adjustRightInd w:val="0"/>
              <w:rPr>
                <w:rFonts w:ascii="Calibri" w:hAnsi="Calibri" w:cs="Calibri"/>
                <w:lang w:val="no"/>
              </w:rPr>
            </w:pPr>
            <w:r>
              <w:rPr>
                <w:rFonts w:ascii="Calibri" w:hAnsi="Calibri" w:cs="Calibri"/>
                <w:lang w:val="no"/>
              </w:rPr>
              <w:t>Regionstilskudd / Lisenstilskudd</w:t>
            </w:r>
          </w:p>
          <w:p w14:paraId="3C6ACA91" w14:textId="64D63A6E" w:rsidR="00446A5D" w:rsidRDefault="00446A5D" w:rsidP="00771DA3">
            <w:pPr>
              <w:widowControl w:val="0"/>
              <w:autoSpaceDE w:val="0"/>
              <w:autoSpaceDN w:val="0"/>
              <w:adjustRightInd w:val="0"/>
              <w:rPr>
                <w:rFonts w:ascii="Calibri" w:hAnsi="Calibri" w:cs="Calibri"/>
                <w:color w:val="0070C0"/>
                <w:lang w:val="no"/>
              </w:rPr>
            </w:pPr>
            <w:r w:rsidRPr="00446A5D">
              <w:rPr>
                <w:rFonts w:ascii="Calibri" w:hAnsi="Calibri" w:cs="Calibri"/>
                <w:color w:val="0070C0"/>
                <w:lang w:val="no"/>
              </w:rPr>
              <w:t xml:space="preserve">DL sitter i en arbeidsgruppe i forbundet som arbeider med </w:t>
            </w:r>
            <w:proofErr w:type="gramStart"/>
            <w:r w:rsidRPr="00446A5D">
              <w:rPr>
                <w:rFonts w:ascii="Calibri" w:hAnsi="Calibri" w:cs="Calibri"/>
                <w:color w:val="0070C0"/>
                <w:lang w:val="no"/>
              </w:rPr>
              <w:t>potensiell</w:t>
            </w:r>
            <w:proofErr w:type="gramEnd"/>
            <w:r w:rsidRPr="00446A5D">
              <w:rPr>
                <w:rFonts w:ascii="Calibri" w:hAnsi="Calibri" w:cs="Calibri"/>
                <w:color w:val="0070C0"/>
                <w:lang w:val="no"/>
              </w:rPr>
              <w:t xml:space="preserve"> endring av innretningen. Lisenstilskuddet i dag baserer seg på aktivitetstall fra 2012 (startavgift). Styret er enig i at lisenstilskuddet bør baseres på aktivitetstall, slik at de som skaper aktivitet også får større del av kaken. Lisensordningen erstattet i sin tid startavgiften som gikk direkte til kretsene.</w:t>
            </w:r>
          </w:p>
          <w:p w14:paraId="098C73DE" w14:textId="6C45C052" w:rsidR="00B53AC2" w:rsidRDefault="00B53AC2" w:rsidP="00771DA3">
            <w:pPr>
              <w:widowControl w:val="0"/>
              <w:autoSpaceDE w:val="0"/>
              <w:autoSpaceDN w:val="0"/>
              <w:adjustRightInd w:val="0"/>
              <w:rPr>
                <w:rFonts w:ascii="Calibri" w:hAnsi="Calibri" w:cs="Calibri"/>
                <w:color w:val="0070C0"/>
                <w:lang w:val="no"/>
              </w:rPr>
            </w:pPr>
          </w:p>
          <w:p w14:paraId="4AEFFE3A" w14:textId="77777777" w:rsidR="00B53AC2" w:rsidRPr="00446A5D" w:rsidRDefault="00B53AC2" w:rsidP="00771DA3">
            <w:pPr>
              <w:widowControl w:val="0"/>
              <w:autoSpaceDE w:val="0"/>
              <w:autoSpaceDN w:val="0"/>
              <w:adjustRightInd w:val="0"/>
              <w:rPr>
                <w:rFonts w:ascii="Calibri" w:hAnsi="Calibri" w:cs="Calibri"/>
                <w:color w:val="0070C0"/>
                <w:lang w:val="no"/>
              </w:rPr>
            </w:pPr>
          </w:p>
          <w:p w14:paraId="78F9BE49" w14:textId="687A7998" w:rsidR="00A67CC6" w:rsidRPr="00C353F2" w:rsidRDefault="00A67CC6" w:rsidP="00771DA3">
            <w:pPr>
              <w:widowControl w:val="0"/>
              <w:autoSpaceDE w:val="0"/>
              <w:autoSpaceDN w:val="0"/>
              <w:adjustRightInd w:val="0"/>
              <w:rPr>
                <w:rFonts w:ascii="Calibri" w:hAnsi="Calibri" w:cs="Calibri"/>
                <w:lang w:val="no"/>
              </w:rPr>
            </w:pPr>
          </w:p>
        </w:tc>
        <w:tc>
          <w:tcPr>
            <w:tcW w:w="1273" w:type="dxa"/>
          </w:tcPr>
          <w:p w14:paraId="39A87C62" w14:textId="77777777" w:rsidR="00C070E6" w:rsidRPr="002B2F26" w:rsidRDefault="00C070E6" w:rsidP="00C070E6">
            <w:pPr>
              <w:rPr>
                <w:sz w:val="28"/>
                <w:szCs w:val="28"/>
                <w:lang w:val="en-US"/>
              </w:rPr>
            </w:pPr>
          </w:p>
          <w:p w14:paraId="24883F31" w14:textId="60A44AFF" w:rsidR="00F65530" w:rsidRPr="002B2F26" w:rsidRDefault="00F65530" w:rsidP="00092BC2">
            <w:pPr>
              <w:rPr>
                <w:i/>
                <w:iCs/>
                <w:sz w:val="16"/>
                <w:szCs w:val="16"/>
                <w:lang w:val="en-US"/>
              </w:rPr>
            </w:pPr>
          </w:p>
          <w:p w14:paraId="0FB87D78" w14:textId="2F5B4A91" w:rsidR="00C070E6" w:rsidRPr="00236956" w:rsidRDefault="00236956" w:rsidP="00C070E6">
            <w:pPr>
              <w:rPr>
                <w:lang w:val="en-US"/>
              </w:rPr>
            </w:pPr>
            <w:r w:rsidRPr="00236956">
              <w:rPr>
                <w:lang w:val="en-US"/>
              </w:rPr>
              <w:t>Eddie</w:t>
            </w:r>
          </w:p>
          <w:p w14:paraId="3D71F94F" w14:textId="77777777" w:rsidR="00826A65" w:rsidRDefault="00826A65" w:rsidP="00C070E6">
            <w:pPr>
              <w:rPr>
                <w:lang w:val="en-US"/>
              </w:rPr>
            </w:pPr>
          </w:p>
          <w:p w14:paraId="44633525" w14:textId="77777777" w:rsidR="00826A65" w:rsidRDefault="00826A65" w:rsidP="00C070E6">
            <w:pPr>
              <w:rPr>
                <w:lang w:val="en-US"/>
              </w:rPr>
            </w:pPr>
          </w:p>
          <w:p w14:paraId="1785F012" w14:textId="2CFAACF3" w:rsidR="00F65530" w:rsidRPr="00236956" w:rsidRDefault="00236956" w:rsidP="00C070E6">
            <w:pPr>
              <w:rPr>
                <w:lang w:val="en-US"/>
              </w:rPr>
            </w:pPr>
            <w:r w:rsidRPr="00236956">
              <w:rPr>
                <w:lang w:val="en-US"/>
              </w:rPr>
              <w:t>Eddie</w:t>
            </w:r>
          </w:p>
          <w:p w14:paraId="1BDA9D0E" w14:textId="77777777" w:rsidR="00826A65" w:rsidRDefault="00826A65" w:rsidP="00C070E6">
            <w:pPr>
              <w:rPr>
                <w:lang w:val="en-US"/>
              </w:rPr>
            </w:pPr>
          </w:p>
          <w:p w14:paraId="0C0213D7" w14:textId="77777777" w:rsidR="00826A65" w:rsidRDefault="00826A65" w:rsidP="00C070E6">
            <w:pPr>
              <w:rPr>
                <w:lang w:val="en-US"/>
              </w:rPr>
            </w:pPr>
          </w:p>
          <w:p w14:paraId="477BA5AF" w14:textId="77777777" w:rsidR="00826A65" w:rsidRDefault="00826A65" w:rsidP="00C070E6">
            <w:pPr>
              <w:rPr>
                <w:lang w:val="en-US"/>
              </w:rPr>
            </w:pPr>
          </w:p>
          <w:p w14:paraId="4B30EF38" w14:textId="77777777" w:rsidR="00826A65" w:rsidRDefault="00826A65" w:rsidP="00C070E6">
            <w:pPr>
              <w:rPr>
                <w:lang w:val="en-US"/>
              </w:rPr>
            </w:pPr>
          </w:p>
          <w:p w14:paraId="5254DFD9" w14:textId="2F561B13" w:rsidR="00455EA3" w:rsidRPr="00236956" w:rsidRDefault="00236956" w:rsidP="00C070E6">
            <w:pPr>
              <w:rPr>
                <w:lang w:val="en-US"/>
              </w:rPr>
            </w:pPr>
            <w:r w:rsidRPr="00236956">
              <w:rPr>
                <w:lang w:val="en-US"/>
              </w:rPr>
              <w:t>Eddie</w:t>
            </w:r>
          </w:p>
          <w:p w14:paraId="115EA449" w14:textId="77777777" w:rsidR="00826A65" w:rsidRDefault="00826A65" w:rsidP="00C070E6">
            <w:pPr>
              <w:rPr>
                <w:lang w:val="en-US"/>
              </w:rPr>
            </w:pPr>
          </w:p>
          <w:p w14:paraId="5654E12A" w14:textId="77777777" w:rsidR="00826A65" w:rsidRDefault="00826A65" w:rsidP="00C070E6">
            <w:pPr>
              <w:rPr>
                <w:lang w:val="en-US"/>
              </w:rPr>
            </w:pPr>
          </w:p>
          <w:p w14:paraId="1DE800DB" w14:textId="77777777" w:rsidR="00826A65" w:rsidRDefault="00826A65" w:rsidP="00C070E6">
            <w:pPr>
              <w:rPr>
                <w:lang w:val="en-US"/>
              </w:rPr>
            </w:pPr>
          </w:p>
          <w:p w14:paraId="008BAFCA" w14:textId="77777777" w:rsidR="00826A65" w:rsidRDefault="00826A65" w:rsidP="00C070E6">
            <w:pPr>
              <w:rPr>
                <w:lang w:val="en-US"/>
              </w:rPr>
            </w:pPr>
          </w:p>
          <w:p w14:paraId="7D6A6CCD" w14:textId="68758C13" w:rsidR="00537C08" w:rsidRDefault="00537C08" w:rsidP="00C070E6">
            <w:pPr>
              <w:rPr>
                <w:lang w:val="en-US"/>
              </w:rPr>
            </w:pPr>
            <w:r w:rsidRPr="00C97CD6">
              <w:rPr>
                <w:lang w:val="en-US"/>
              </w:rPr>
              <w:lastRenderedPageBreak/>
              <w:t>Eddie</w:t>
            </w:r>
          </w:p>
          <w:p w14:paraId="78D84FD6" w14:textId="77777777" w:rsidR="00826A65" w:rsidRDefault="00826A65" w:rsidP="00C070E6">
            <w:pPr>
              <w:rPr>
                <w:lang w:val="en-US"/>
              </w:rPr>
            </w:pPr>
          </w:p>
          <w:p w14:paraId="2C3E87CE" w14:textId="77777777" w:rsidR="00826A65" w:rsidRDefault="00826A65" w:rsidP="00C070E6">
            <w:pPr>
              <w:rPr>
                <w:lang w:val="en-US"/>
              </w:rPr>
            </w:pPr>
          </w:p>
          <w:p w14:paraId="148F12E1" w14:textId="77777777" w:rsidR="00826A65" w:rsidRDefault="00826A65" w:rsidP="00C070E6">
            <w:pPr>
              <w:rPr>
                <w:lang w:val="en-US"/>
              </w:rPr>
            </w:pPr>
          </w:p>
          <w:p w14:paraId="139AF7D3" w14:textId="77777777" w:rsidR="00826A65" w:rsidRDefault="00826A65" w:rsidP="00C070E6">
            <w:pPr>
              <w:rPr>
                <w:lang w:val="en-US"/>
              </w:rPr>
            </w:pPr>
          </w:p>
          <w:p w14:paraId="71EFE2F7" w14:textId="4FD4039A" w:rsidR="00771DA3" w:rsidRDefault="00120DCB" w:rsidP="00C070E6">
            <w:pPr>
              <w:rPr>
                <w:lang w:val="en-US"/>
              </w:rPr>
            </w:pPr>
            <w:r>
              <w:rPr>
                <w:lang w:val="en-US"/>
              </w:rPr>
              <w:t>Eddie</w:t>
            </w:r>
          </w:p>
          <w:p w14:paraId="2675249B" w14:textId="77777777" w:rsidR="00826A65" w:rsidRDefault="00826A65" w:rsidP="00C070E6">
            <w:pPr>
              <w:rPr>
                <w:lang w:val="en-US"/>
              </w:rPr>
            </w:pPr>
          </w:p>
          <w:p w14:paraId="5BBE8AF5" w14:textId="77777777" w:rsidR="00826A65" w:rsidRDefault="00826A65" w:rsidP="00C070E6">
            <w:pPr>
              <w:rPr>
                <w:lang w:val="en-US"/>
              </w:rPr>
            </w:pPr>
          </w:p>
          <w:p w14:paraId="0546B4E6" w14:textId="77777777" w:rsidR="00826A65" w:rsidRDefault="00826A65" w:rsidP="00C070E6">
            <w:pPr>
              <w:rPr>
                <w:lang w:val="en-US"/>
              </w:rPr>
            </w:pPr>
          </w:p>
          <w:p w14:paraId="29236C91" w14:textId="37E5C86C" w:rsidR="00FC6157" w:rsidRPr="00C97CD6" w:rsidRDefault="00FC6157" w:rsidP="00C070E6">
            <w:pPr>
              <w:rPr>
                <w:lang w:val="en-US"/>
              </w:rPr>
            </w:pPr>
            <w:r>
              <w:rPr>
                <w:lang w:val="en-US"/>
              </w:rPr>
              <w:t>Eddie</w:t>
            </w:r>
          </w:p>
          <w:p w14:paraId="1F44B438" w14:textId="77777777" w:rsidR="00826A65" w:rsidRDefault="00826A65" w:rsidP="009A6AD0">
            <w:pPr>
              <w:rPr>
                <w:lang w:val="en-US"/>
              </w:rPr>
            </w:pPr>
          </w:p>
          <w:p w14:paraId="26346C08" w14:textId="77777777" w:rsidR="00826A65" w:rsidRDefault="00826A65" w:rsidP="009A6AD0">
            <w:pPr>
              <w:rPr>
                <w:lang w:val="en-US"/>
              </w:rPr>
            </w:pPr>
          </w:p>
          <w:p w14:paraId="479B0AFA" w14:textId="77777777" w:rsidR="00826A65" w:rsidRDefault="00826A65" w:rsidP="009A6AD0">
            <w:pPr>
              <w:rPr>
                <w:lang w:val="en-US"/>
              </w:rPr>
            </w:pPr>
          </w:p>
          <w:p w14:paraId="45CCDAE1" w14:textId="44212BD3" w:rsidR="00482BAA" w:rsidRDefault="00120DCB" w:rsidP="009A6AD0">
            <w:pPr>
              <w:rPr>
                <w:lang w:val="en-US"/>
              </w:rPr>
            </w:pPr>
            <w:r>
              <w:rPr>
                <w:lang w:val="en-US"/>
              </w:rPr>
              <w:t>Eddie</w:t>
            </w:r>
          </w:p>
          <w:p w14:paraId="1C04F111" w14:textId="77777777" w:rsidR="00826A65" w:rsidRDefault="00826A65" w:rsidP="009A6AD0">
            <w:pPr>
              <w:rPr>
                <w:lang w:val="en-US"/>
              </w:rPr>
            </w:pPr>
          </w:p>
          <w:p w14:paraId="2839AFF2" w14:textId="77777777" w:rsidR="00826A65" w:rsidRDefault="00826A65" w:rsidP="009A6AD0">
            <w:pPr>
              <w:rPr>
                <w:lang w:val="en-US"/>
              </w:rPr>
            </w:pPr>
          </w:p>
          <w:p w14:paraId="7EFB59C1" w14:textId="77777777" w:rsidR="00826A65" w:rsidRDefault="00826A65" w:rsidP="009A6AD0">
            <w:pPr>
              <w:rPr>
                <w:lang w:val="en-US"/>
              </w:rPr>
            </w:pPr>
          </w:p>
          <w:p w14:paraId="5A9AF281" w14:textId="77777777" w:rsidR="00826A65" w:rsidRDefault="00826A65" w:rsidP="009A6AD0">
            <w:pPr>
              <w:rPr>
                <w:lang w:val="en-US"/>
              </w:rPr>
            </w:pPr>
          </w:p>
          <w:p w14:paraId="5323E161" w14:textId="77777777" w:rsidR="00826A65" w:rsidRDefault="00826A65" w:rsidP="009A6AD0">
            <w:pPr>
              <w:rPr>
                <w:lang w:val="en-US"/>
              </w:rPr>
            </w:pPr>
          </w:p>
          <w:p w14:paraId="5EE30850" w14:textId="055619AE" w:rsidR="00120DCB" w:rsidRDefault="00120DCB" w:rsidP="009A6AD0">
            <w:pPr>
              <w:rPr>
                <w:lang w:val="en-US"/>
              </w:rPr>
            </w:pPr>
            <w:r>
              <w:rPr>
                <w:lang w:val="en-US"/>
              </w:rPr>
              <w:t>Eddie</w:t>
            </w:r>
          </w:p>
          <w:p w14:paraId="2B6469C1" w14:textId="77777777" w:rsidR="00826A65" w:rsidRDefault="00826A65" w:rsidP="009A6AD0">
            <w:pPr>
              <w:rPr>
                <w:lang w:val="en-US"/>
              </w:rPr>
            </w:pPr>
          </w:p>
          <w:p w14:paraId="33BE696E" w14:textId="77777777" w:rsidR="00826A65" w:rsidRDefault="00826A65" w:rsidP="009A6AD0">
            <w:pPr>
              <w:rPr>
                <w:lang w:val="en-US"/>
              </w:rPr>
            </w:pPr>
          </w:p>
          <w:p w14:paraId="596B882C" w14:textId="77777777" w:rsidR="00826A65" w:rsidRDefault="00826A65" w:rsidP="009A6AD0">
            <w:pPr>
              <w:rPr>
                <w:lang w:val="en-US"/>
              </w:rPr>
            </w:pPr>
          </w:p>
          <w:p w14:paraId="64B8A6BF" w14:textId="77777777" w:rsidR="00826A65" w:rsidRDefault="00826A65" w:rsidP="009A6AD0">
            <w:pPr>
              <w:rPr>
                <w:lang w:val="en-US"/>
              </w:rPr>
            </w:pPr>
          </w:p>
          <w:p w14:paraId="6AD36612" w14:textId="0D53D901" w:rsidR="00120DCB" w:rsidRDefault="00120DCB" w:rsidP="009A6AD0">
            <w:pPr>
              <w:rPr>
                <w:lang w:val="en-US"/>
              </w:rPr>
            </w:pPr>
            <w:r>
              <w:rPr>
                <w:lang w:val="en-US"/>
              </w:rPr>
              <w:t>Eddie</w:t>
            </w:r>
          </w:p>
          <w:p w14:paraId="639EE27D" w14:textId="77777777" w:rsidR="00826A65" w:rsidRDefault="00826A65" w:rsidP="009A6AD0">
            <w:pPr>
              <w:rPr>
                <w:lang w:val="en-US"/>
              </w:rPr>
            </w:pPr>
          </w:p>
          <w:p w14:paraId="4BF8B160" w14:textId="022FF4A8" w:rsidR="00826A65" w:rsidRDefault="00826A65" w:rsidP="009A6AD0">
            <w:pPr>
              <w:rPr>
                <w:lang w:val="en-US"/>
              </w:rPr>
            </w:pPr>
          </w:p>
          <w:p w14:paraId="04C97A52" w14:textId="77777777" w:rsidR="00617CB6" w:rsidRDefault="00617CB6" w:rsidP="009A6AD0">
            <w:pPr>
              <w:rPr>
                <w:lang w:val="en-US"/>
              </w:rPr>
            </w:pPr>
          </w:p>
          <w:p w14:paraId="4CDCBA8F" w14:textId="77777777" w:rsidR="00826A65" w:rsidRDefault="00826A65" w:rsidP="009A6AD0">
            <w:pPr>
              <w:rPr>
                <w:lang w:val="en-US"/>
              </w:rPr>
            </w:pPr>
          </w:p>
          <w:p w14:paraId="00FCC535" w14:textId="1EB97C28" w:rsidR="00120DCB" w:rsidRDefault="00120DCB" w:rsidP="009A6AD0">
            <w:pPr>
              <w:rPr>
                <w:lang w:val="en-US"/>
              </w:rPr>
            </w:pPr>
            <w:r>
              <w:rPr>
                <w:lang w:val="en-US"/>
              </w:rPr>
              <w:t>Eddie</w:t>
            </w:r>
          </w:p>
          <w:p w14:paraId="24442F7A" w14:textId="77777777" w:rsidR="00826A65" w:rsidRDefault="00826A65" w:rsidP="009A6AD0">
            <w:pPr>
              <w:rPr>
                <w:lang w:val="en-US"/>
              </w:rPr>
            </w:pPr>
          </w:p>
          <w:p w14:paraId="7157895B" w14:textId="77777777" w:rsidR="00826A65" w:rsidRDefault="00826A65" w:rsidP="009A6AD0">
            <w:pPr>
              <w:rPr>
                <w:lang w:val="en-US"/>
              </w:rPr>
            </w:pPr>
          </w:p>
          <w:p w14:paraId="7D785086" w14:textId="66DE184F" w:rsidR="00120DCB" w:rsidRDefault="00120DCB" w:rsidP="009A6AD0">
            <w:pPr>
              <w:rPr>
                <w:lang w:val="en-US"/>
              </w:rPr>
            </w:pPr>
            <w:r>
              <w:rPr>
                <w:lang w:val="en-US"/>
              </w:rPr>
              <w:t>Eddie</w:t>
            </w:r>
          </w:p>
          <w:p w14:paraId="3912AF56" w14:textId="77777777" w:rsidR="00826A65" w:rsidRDefault="00826A65" w:rsidP="009A6AD0">
            <w:pPr>
              <w:rPr>
                <w:lang w:val="en-US"/>
              </w:rPr>
            </w:pPr>
          </w:p>
          <w:p w14:paraId="7130A8FB" w14:textId="77777777" w:rsidR="00826A65" w:rsidRDefault="00826A65" w:rsidP="009A6AD0">
            <w:pPr>
              <w:rPr>
                <w:lang w:val="en-US"/>
              </w:rPr>
            </w:pPr>
          </w:p>
          <w:p w14:paraId="1F7F2160" w14:textId="77777777" w:rsidR="00826A65" w:rsidRDefault="00826A65" w:rsidP="009A6AD0">
            <w:pPr>
              <w:rPr>
                <w:lang w:val="en-US"/>
              </w:rPr>
            </w:pPr>
          </w:p>
          <w:p w14:paraId="3325FE89" w14:textId="77777777" w:rsidR="00120DCB" w:rsidRDefault="00120DCB" w:rsidP="009A6AD0">
            <w:pPr>
              <w:rPr>
                <w:lang w:val="en-US"/>
              </w:rPr>
            </w:pPr>
            <w:r>
              <w:rPr>
                <w:lang w:val="en-US"/>
              </w:rPr>
              <w:t>Eddie</w:t>
            </w:r>
          </w:p>
          <w:p w14:paraId="1ED48213" w14:textId="77777777" w:rsidR="00826A65" w:rsidRDefault="00826A65" w:rsidP="009A6AD0">
            <w:pPr>
              <w:rPr>
                <w:lang w:val="en-US"/>
              </w:rPr>
            </w:pPr>
          </w:p>
          <w:p w14:paraId="5837680F" w14:textId="77777777" w:rsidR="00826A65" w:rsidRDefault="00826A65" w:rsidP="009A6AD0">
            <w:pPr>
              <w:rPr>
                <w:lang w:val="en-US"/>
              </w:rPr>
            </w:pPr>
          </w:p>
          <w:p w14:paraId="749D76FF" w14:textId="77777777" w:rsidR="00826A65" w:rsidRDefault="00826A65" w:rsidP="009A6AD0">
            <w:pPr>
              <w:rPr>
                <w:lang w:val="en-US"/>
              </w:rPr>
            </w:pPr>
          </w:p>
          <w:p w14:paraId="6C9D3B1D" w14:textId="77777777" w:rsidR="00826A65" w:rsidRDefault="00826A65" w:rsidP="009A6AD0">
            <w:pPr>
              <w:rPr>
                <w:lang w:val="en-US"/>
              </w:rPr>
            </w:pPr>
          </w:p>
          <w:p w14:paraId="63325EB8" w14:textId="77777777" w:rsidR="00826A65" w:rsidRDefault="00826A65" w:rsidP="009A6AD0">
            <w:pPr>
              <w:rPr>
                <w:lang w:val="en-US"/>
              </w:rPr>
            </w:pPr>
          </w:p>
          <w:p w14:paraId="176115FF" w14:textId="77777777" w:rsidR="00826A65" w:rsidRDefault="00826A65" w:rsidP="009A6AD0">
            <w:pPr>
              <w:rPr>
                <w:lang w:val="en-US"/>
              </w:rPr>
            </w:pPr>
            <w:r>
              <w:rPr>
                <w:lang w:val="en-US"/>
              </w:rPr>
              <w:t>Eddie</w:t>
            </w:r>
          </w:p>
          <w:p w14:paraId="40FAA732" w14:textId="77777777" w:rsidR="00826A65" w:rsidRDefault="00826A65" w:rsidP="009A6AD0">
            <w:pPr>
              <w:rPr>
                <w:lang w:val="en-US"/>
              </w:rPr>
            </w:pPr>
          </w:p>
          <w:p w14:paraId="20151780" w14:textId="77777777" w:rsidR="00826A65" w:rsidRDefault="00826A65" w:rsidP="009A6AD0">
            <w:pPr>
              <w:rPr>
                <w:lang w:val="en-US"/>
              </w:rPr>
            </w:pPr>
          </w:p>
          <w:p w14:paraId="1E32836C" w14:textId="77777777" w:rsidR="00826A65" w:rsidRDefault="00826A65" w:rsidP="009A6AD0">
            <w:pPr>
              <w:rPr>
                <w:lang w:val="en-US"/>
              </w:rPr>
            </w:pPr>
          </w:p>
          <w:p w14:paraId="2005EAF6" w14:textId="72F43F6B" w:rsidR="00826A65" w:rsidRPr="00482BAA" w:rsidRDefault="00826A65" w:rsidP="009A6AD0">
            <w:pPr>
              <w:rPr>
                <w:lang w:val="en-US"/>
              </w:rPr>
            </w:pPr>
            <w:r>
              <w:rPr>
                <w:lang w:val="en-US"/>
              </w:rPr>
              <w:t>Eddie</w:t>
            </w:r>
          </w:p>
        </w:tc>
      </w:tr>
      <w:bookmarkEnd w:id="1"/>
      <w:tr w:rsidR="00CE1813" w:rsidRPr="002B2F26" w14:paraId="6FAAA7D3" w14:textId="77777777" w:rsidTr="00DE18EE">
        <w:tc>
          <w:tcPr>
            <w:tcW w:w="9183" w:type="dxa"/>
            <w:gridSpan w:val="3"/>
          </w:tcPr>
          <w:p w14:paraId="322F623E" w14:textId="6844059D" w:rsidR="00CE1813" w:rsidRPr="005A66C1" w:rsidRDefault="00CE1813" w:rsidP="00CE1813">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120DCB">
              <w:rPr>
                <w:rFonts w:cstheme="minorHAnsi"/>
                <w:b/>
                <w:sz w:val="26"/>
                <w:szCs w:val="26"/>
                <w:u w:val="single"/>
                <w:lang w:val="no"/>
              </w:rPr>
              <w:t>35</w:t>
            </w:r>
            <w:r w:rsidRPr="005A66C1">
              <w:rPr>
                <w:rFonts w:cstheme="minorHAnsi"/>
                <w:b/>
                <w:sz w:val="26"/>
                <w:szCs w:val="26"/>
                <w:u w:val="single"/>
                <w:lang w:val="no"/>
              </w:rPr>
              <w:t>/2</w:t>
            </w:r>
            <w:r w:rsidR="009E220D">
              <w:rPr>
                <w:rFonts w:cstheme="minorHAnsi"/>
                <w:b/>
                <w:sz w:val="26"/>
                <w:szCs w:val="26"/>
                <w:u w:val="single"/>
                <w:lang w:val="no"/>
              </w:rPr>
              <w:t>2</w:t>
            </w:r>
            <w:r w:rsidRPr="005A66C1">
              <w:rPr>
                <w:rFonts w:cstheme="minorHAnsi"/>
                <w:b/>
                <w:sz w:val="26"/>
                <w:szCs w:val="26"/>
                <w:u w:val="single"/>
                <w:lang w:val="no"/>
              </w:rPr>
              <w:t xml:space="preserve">: </w:t>
            </w:r>
            <w:r w:rsidRPr="00CE1813">
              <w:rPr>
                <w:rFonts w:cstheme="minorHAnsi"/>
                <w:b/>
                <w:sz w:val="26"/>
                <w:szCs w:val="26"/>
                <w:u w:val="single"/>
                <w:lang w:val="no"/>
              </w:rPr>
              <w:t>Oppfølgingssaker</w:t>
            </w:r>
          </w:p>
          <w:p w14:paraId="7AE5B68C" w14:textId="77777777" w:rsidR="00B12377" w:rsidRPr="00B12377" w:rsidRDefault="00B12377" w:rsidP="00B12377">
            <w:pPr>
              <w:pStyle w:val="Listeavsnitt"/>
              <w:widowControl w:val="0"/>
              <w:numPr>
                <w:ilvl w:val="0"/>
                <w:numId w:val="17"/>
              </w:numPr>
              <w:autoSpaceDE w:val="0"/>
              <w:autoSpaceDN w:val="0"/>
              <w:adjustRightInd w:val="0"/>
              <w:rPr>
                <w:rFonts w:ascii="Calibri" w:hAnsi="Calibri" w:cs="Calibri"/>
                <w:b/>
                <w:bCs/>
                <w:lang w:val="no"/>
              </w:rPr>
            </w:pPr>
            <w:r w:rsidRPr="00B12377">
              <w:rPr>
                <w:rFonts w:ascii="Calibri" w:hAnsi="Calibri" w:cs="Calibri"/>
                <w:b/>
                <w:bCs/>
                <w:lang w:val="no"/>
              </w:rPr>
              <w:t xml:space="preserve">SAK 26/22: Konstituering av styret - Styremedlemmenes ansvarsområder </w:t>
            </w:r>
            <w:proofErr w:type="spellStart"/>
            <w:r w:rsidRPr="00B12377">
              <w:rPr>
                <w:rFonts w:ascii="Calibri" w:hAnsi="Calibri" w:cs="Calibri"/>
                <w:b/>
                <w:bCs/>
                <w:lang w:val="no"/>
              </w:rPr>
              <w:t>ihht</w:t>
            </w:r>
            <w:proofErr w:type="spellEnd"/>
            <w:r w:rsidRPr="00B12377">
              <w:rPr>
                <w:rFonts w:ascii="Calibri" w:hAnsi="Calibri" w:cs="Calibri"/>
                <w:b/>
                <w:bCs/>
                <w:lang w:val="no"/>
              </w:rPr>
              <w:t xml:space="preserve"> handlingsplanen</w:t>
            </w:r>
          </w:p>
          <w:p w14:paraId="59990667" w14:textId="0F202BF8" w:rsidR="00B12377" w:rsidRDefault="00B12377" w:rsidP="00B12377">
            <w:pPr>
              <w:pStyle w:val="Listeavsnitt"/>
              <w:widowControl w:val="0"/>
              <w:autoSpaceDE w:val="0"/>
              <w:autoSpaceDN w:val="0"/>
              <w:adjustRightInd w:val="0"/>
              <w:rPr>
                <w:rFonts w:ascii="Calibri" w:hAnsi="Calibri" w:cs="Calibri"/>
                <w:lang w:val="no"/>
              </w:rPr>
            </w:pPr>
            <w:r w:rsidRPr="00B12377">
              <w:rPr>
                <w:rFonts w:ascii="Calibri" w:hAnsi="Calibri" w:cs="Calibri"/>
                <w:lang w:val="no"/>
              </w:rPr>
              <w:t>Normalt blir styrets medlemmer tildelt oppfølgingsansvar mot utvalgene. Vi velger også støtte.</w:t>
            </w:r>
            <w:r>
              <w:rPr>
                <w:rFonts w:ascii="Calibri" w:hAnsi="Calibri" w:cs="Calibri"/>
                <w:lang w:val="no"/>
              </w:rPr>
              <w:t xml:space="preserve"> Oppfølging fra forrige styremøte og fremlegg fra styremedlemmene.</w:t>
            </w:r>
          </w:p>
          <w:p w14:paraId="14BA4EA0" w14:textId="77777777" w:rsidR="00446A5D" w:rsidRDefault="00446A5D" w:rsidP="00B12377">
            <w:pPr>
              <w:pStyle w:val="Listeavsnitt"/>
              <w:widowControl w:val="0"/>
              <w:autoSpaceDE w:val="0"/>
              <w:autoSpaceDN w:val="0"/>
              <w:adjustRightInd w:val="0"/>
              <w:rPr>
                <w:rFonts w:ascii="Calibri" w:hAnsi="Calibri" w:cs="Calibri"/>
                <w:u w:val="single"/>
                <w:lang w:val="no"/>
              </w:rPr>
            </w:pPr>
          </w:p>
          <w:p w14:paraId="604375F9" w14:textId="64A4F445" w:rsidR="008932F0" w:rsidRPr="008932F0" w:rsidRDefault="008932F0" w:rsidP="00B12377">
            <w:pPr>
              <w:pStyle w:val="Listeavsnitt"/>
              <w:widowControl w:val="0"/>
              <w:autoSpaceDE w:val="0"/>
              <w:autoSpaceDN w:val="0"/>
              <w:adjustRightInd w:val="0"/>
              <w:rPr>
                <w:rFonts w:ascii="Calibri" w:hAnsi="Calibri" w:cs="Calibri"/>
                <w:u w:val="single"/>
                <w:lang w:val="no"/>
              </w:rPr>
            </w:pPr>
            <w:r w:rsidRPr="008932F0">
              <w:rPr>
                <w:rFonts w:ascii="Calibri" w:hAnsi="Calibri" w:cs="Calibri"/>
                <w:u w:val="single"/>
                <w:lang w:val="no"/>
              </w:rPr>
              <w:t xml:space="preserve">Vedtak: </w:t>
            </w:r>
            <w:r w:rsidR="00446A5D" w:rsidRPr="00446A5D">
              <w:rPr>
                <w:rFonts w:ascii="Calibri" w:hAnsi="Calibri" w:cs="Calibri"/>
                <w:color w:val="0070C0"/>
                <w:lang w:val="no"/>
              </w:rPr>
              <w:t xml:space="preserve">Gjennomgått og fordelt ansvarsområder – </w:t>
            </w:r>
            <w:proofErr w:type="spellStart"/>
            <w:r w:rsidR="00446A5D" w:rsidRPr="00446A5D">
              <w:rPr>
                <w:rFonts w:ascii="Calibri" w:hAnsi="Calibri" w:cs="Calibri"/>
                <w:color w:val="0070C0"/>
                <w:lang w:val="no"/>
              </w:rPr>
              <w:t>ref</w:t>
            </w:r>
            <w:proofErr w:type="spellEnd"/>
            <w:r w:rsidR="00446A5D" w:rsidRPr="00446A5D">
              <w:rPr>
                <w:rFonts w:ascii="Calibri" w:hAnsi="Calibri" w:cs="Calibri"/>
                <w:color w:val="0070C0"/>
                <w:lang w:val="no"/>
              </w:rPr>
              <w:t xml:space="preserve"> eget dokument</w:t>
            </w:r>
            <w:r w:rsidR="00826A65">
              <w:rPr>
                <w:rFonts w:ascii="Calibri" w:hAnsi="Calibri" w:cs="Calibri"/>
                <w:color w:val="0070C0"/>
                <w:lang w:val="no"/>
              </w:rPr>
              <w:t>.</w:t>
            </w:r>
          </w:p>
          <w:p w14:paraId="37E555B6" w14:textId="77777777" w:rsidR="00C6143D" w:rsidRPr="00B12377" w:rsidRDefault="00C6143D" w:rsidP="00B12377">
            <w:pPr>
              <w:pStyle w:val="Listeavsnitt"/>
              <w:widowControl w:val="0"/>
              <w:autoSpaceDE w:val="0"/>
              <w:autoSpaceDN w:val="0"/>
              <w:adjustRightInd w:val="0"/>
              <w:rPr>
                <w:rFonts w:ascii="Calibri" w:hAnsi="Calibri" w:cs="Calibri"/>
                <w:lang w:val="no"/>
              </w:rPr>
            </w:pPr>
          </w:p>
          <w:p w14:paraId="0EF428C8" w14:textId="1E1D9EFE" w:rsidR="00B12377" w:rsidRPr="00B12377" w:rsidRDefault="00B12377" w:rsidP="00B12377">
            <w:pPr>
              <w:pStyle w:val="Listeavsnitt"/>
              <w:widowControl w:val="0"/>
              <w:numPr>
                <w:ilvl w:val="0"/>
                <w:numId w:val="17"/>
              </w:numPr>
              <w:autoSpaceDE w:val="0"/>
              <w:autoSpaceDN w:val="0"/>
              <w:adjustRightInd w:val="0"/>
              <w:rPr>
                <w:rFonts w:ascii="Calibri" w:hAnsi="Calibri" w:cs="Calibri"/>
                <w:b/>
                <w:bCs/>
                <w:lang w:val="no"/>
              </w:rPr>
            </w:pPr>
            <w:r w:rsidRPr="00B12377">
              <w:rPr>
                <w:rFonts w:ascii="Calibri" w:hAnsi="Calibri" w:cs="Calibri"/>
                <w:b/>
                <w:bCs/>
                <w:lang w:val="no"/>
              </w:rPr>
              <w:t xml:space="preserve">SAK 28/22: Trenerforum – sammensetting, innleie og kontrakter </w:t>
            </w:r>
          </w:p>
          <w:p w14:paraId="7B5CE813" w14:textId="19450F62" w:rsidR="001E4794" w:rsidRPr="001E4794" w:rsidRDefault="00B12377" w:rsidP="001E4794">
            <w:pPr>
              <w:pStyle w:val="Listeavsnitt"/>
              <w:widowControl w:val="0"/>
              <w:autoSpaceDE w:val="0"/>
              <w:autoSpaceDN w:val="0"/>
              <w:adjustRightInd w:val="0"/>
              <w:rPr>
                <w:rFonts w:ascii="Calibri" w:hAnsi="Calibri" w:cs="Calibri"/>
                <w:lang w:val="no"/>
              </w:rPr>
            </w:pPr>
            <w:r w:rsidRPr="00B12377">
              <w:rPr>
                <w:rFonts w:ascii="Calibri" w:hAnsi="Calibri" w:cs="Calibri"/>
                <w:lang w:val="no"/>
              </w:rPr>
              <w:t xml:space="preserve">Styret evaluerer Trenerforums arbeid, ref. </w:t>
            </w:r>
            <w:proofErr w:type="spellStart"/>
            <w:r w:rsidRPr="00B12377">
              <w:rPr>
                <w:rFonts w:ascii="Calibri" w:hAnsi="Calibri" w:cs="Calibri"/>
                <w:lang w:val="no"/>
              </w:rPr>
              <w:t>tingdokumentet</w:t>
            </w:r>
            <w:proofErr w:type="spellEnd"/>
            <w:r w:rsidRPr="00B12377">
              <w:rPr>
                <w:rFonts w:ascii="Calibri" w:hAnsi="Calibri" w:cs="Calibri"/>
                <w:lang w:val="no"/>
              </w:rPr>
              <w:t>, og planlegger for videre fremdrift. Ansvarsområder: Kretssamlinger/kretslag, trenerseminar, klubbesøk trenerutvikling.</w:t>
            </w:r>
            <w:r w:rsidR="00E21641">
              <w:rPr>
                <w:rFonts w:ascii="Calibri" w:hAnsi="Calibri" w:cs="Calibri"/>
                <w:lang w:val="no"/>
              </w:rPr>
              <w:t xml:space="preserve"> </w:t>
            </w:r>
            <w:r w:rsidRPr="00B12377">
              <w:rPr>
                <w:rFonts w:ascii="Calibri" w:hAnsi="Calibri" w:cs="Calibri"/>
                <w:lang w:val="no"/>
              </w:rPr>
              <w:t xml:space="preserve">Informasjon om </w:t>
            </w:r>
            <w:proofErr w:type="spellStart"/>
            <w:r w:rsidRPr="00B12377">
              <w:rPr>
                <w:rFonts w:ascii="Calibri" w:hAnsi="Calibri" w:cs="Calibri"/>
                <w:lang w:val="no"/>
              </w:rPr>
              <w:t>bakgrunn</w:t>
            </w:r>
            <w:proofErr w:type="spellEnd"/>
            <w:r w:rsidRPr="00B12377">
              <w:rPr>
                <w:rFonts w:ascii="Calibri" w:hAnsi="Calibri" w:cs="Calibri"/>
                <w:lang w:val="no"/>
              </w:rPr>
              <w:t xml:space="preserve"> for prosjektet og arbeidsform i 2020 og 2021. Diskusjon om endret organisering der ansvaret fordeles på flere. Vi ønsker å beholde alle medlemmer i Trenerforum, samt knytte til oss en ny ressurs.</w:t>
            </w:r>
          </w:p>
          <w:p w14:paraId="4CBC6B03" w14:textId="77777777" w:rsidR="00B12377" w:rsidRPr="00B12377" w:rsidRDefault="00B12377" w:rsidP="00B12377">
            <w:pPr>
              <w:pStyle w:val="Listeavsnitt"/>
              <w:widowControl w:val="0"/>
              <w:autoSpaceDE w:val="0"/>
              <w:autoSpaceDN w:val="0"/>
              <w:adjustRightInd w:val="0"/>
              <w:rPr>
                <w:rFonts w:ascii="Calibri" w:hAnsi="Calibri" w:cs="Calibri"/>
                <w:lang w:val="no"/>
              </w:rPr>
            </w:pPr>
          </w:p>
          <w:p w14:paraId="5E978CD6" w14:textId="37408E34" w:rsidR="00B12377" w:rsidRDefault="00B12377" w:rsidP="00B12377">
            <w:pPr>
              <w:pStyle w:val="Listeavsnitt"/>
              <w:widowControl w:val="0"/>
              <w:autoSpaceDE w:val="0"/>
              <w:autoSpaceDN w:val="0"/>
              <w:adjustRightInd w:val="0"/>
              <w:rPr>
                <w:rFonts w:ascii="Calibri" w:hAnsi="Calibri" w:cs="Calibri"/>
                <w:lang w:val="no"/>
              </w:rPr>
            </w:pPr>
            <w:r w:rsidRPr="00E21641">
              <w:rPr>
                <w:rFonts w:ascii="Calibri" w:hAnsi="Calibri" w:cs="Calibri"/>
                <w:u w:val="single"/>
                <w:lang w:val="no"/>
              </w:rPr>
              <w:t>Vedtak</w:t>
            </w:r>
            <w:r w:rsidR="00E21641" w:rsidRPr="00E21641">
              <w:rPr>
                <w:rFonts w:ascii="Calibri" w:hAnsi="Calibri" w:cs="Calibri"/>
                <w:u w:val="single"/>
                <w:lang w:val="no"/>
              </w:rPr>
              <w:t xml:space="preserve"> forrige styremøte</w:t>
            </w:r>
            <w:r w:rsidRPr="00E21641">
              <w:rPr>
                <w:rFonts w:ascii="Calibri" w:hAnsi="Calibri" w:cs="Calibri"/>
                <w:u w:val="single"/>
                <w:lang w:val="no"/>
              </w:rPr>
              <w:t>:</w:t>
            </w:r>
            <w:r w:rsidRPr="00B12377">
              <w:rPr>
                <w:rFonts w:ascii="Calibri" w:hAnsi="Calibri" w:cs="Calibri"/>
                <w:lang w:val="no"/>
              </w:rPr>
              <w:t xml:space="preserve"> Styreleder og daglig leder tar dette videre med leder og fagansvarlige i trenerforum.</w:t>
            </w:r>
          </w:p>
          <w:p w14:paraId="429C400D" w14:textId="7F52006B" w:rsidR="008932F0" w:rsidRDefault="008932F0" w:rsidP="00B12377">
            <w:pPr>
              <w:pStyle w:val="Listeavsnitt"/>
              <w:widowControl w:val="0"/>
              <w:autoSpaceDE w:val="0"/>
              <w:autoSpaceDN w:val="0"/>
              <w:adjustRightInd w:val="0"/>
              <w:rPr>
                <w:rFonts w:ascii="Calibri" w:hAnsi="Calibri" w:cs="Calibri"/>
                <w:lang w:val="no"/>
              </w:rPr>
            </w:pPr>
          </w:p>
          <w:p w14:paraId="07E716F0" w14:textId="2BE6CA7E" w:rsidR="008932F0" w:rsidRPr="00826A65" w:rsidRDefault="008932F0" w:rsidP="00B12377">
            <w:pPr>
              <w:pStyle w:val="Listeavsnitt"/>
              <w:widowControl w:val="0"/>
              <w:autoSpaceDE w:val="0"/>
              <w:autoSpaceDN w:val="0"/>
              <w:adjustRightInd w:val="0"/>
              <w:rPr>
                <w:rFonts w:ascii="Calibri" w:hAnsi="Calibri" w:cs="Calibri"/>
                <w:color w:val="0070C0"/>
                <w:lang w:val="no"/>
              </w:rPr>
            </w:pPr>
            <w:r w:rsidRPr="00826A65">
              <w:rPr>
                <w:rFonts w:ascii="Calibri" w:hAnsi="Calibri" w:cs="Calibri"/>
                <w:color w:val="0070C0"/>
                <w:lang w:val="no"/>
              </w:rPr>
              <w:t xml:space="preserve">Informasjon fra styreleder om status, samt vedtak for modell </w:t>
            </w:r>
            <w:r w:rsidR="00832987" w:rsidRPr="00826A65">
              <w:rPr>
                <w:rFonts w:ascii="Calibri" w:hAnsi="Calibri" w:cs="Calibri"/>
                <w:color w:val="0070C0"/>
                <w:lang w:val="no"/>
              </w:rPr>
              <w:t>juli 2022 – juli 2023.</w:t>
            </w:r>
          </w:p>
          <w:p w14:paraId="4FF306D5" w14:textId="2264A7EF" w:rsidR="00832987" w:rsidRPr="00826A65" w:rsidRDefault="000867A6" w:rsidP="00B12377">
            <w:pPr>
              <w:pStyle w:val="Listeavsnitt"/>
              <w:widowControl w:val="0"/>
              <w:autoSpaceDE w:val="0"/>
              <w:autoSpaceDN w:val="0"/>
              <w:adjustRightInd w:val="0"/>
              <w:rPr>
                <w:rFonts w:ascii="Calibri" w:hAnsi="Calibri" w:cs="Calibri"/>
                <w:color w:val="0070C0"/>
                <w:lang w:val="no"/>
              </w:rPr>
            </w:pPr>
            <w:r w:rsidRPr="00826A65">
              <w:rPr>
                <w:rFonts w:ascii="Calibri" w:hAnsi="Calibri" w:cs="Calibri"/>
                <w:color w:val="0070C0"/>
                <w:lang w:val="no"/>
              </w:rPr>
              <w:t xml:space="preserve">Styreleder og daglig leder har hatt møte med Jonathan Byrkjenes og Erlend </w:t>
            </w:r>
            <w:proofErr w:type="spellStart"/>
            <w:r w:rsidRPr="00826A65">
              <w:rPr>
                <w:rFonts w:ascii="Calibri" w:hAnsi="Calibri" w:cs="Calibri"/>
                <w:color w:val="0070C0"/>
                <w:lang w:val="no"/>
              </w:rPr>
              <w:t>Sæterstøl</w:t>
            </w:r>
            <w:proofErr w:type="spellEnd"/>
            <w:r w:rsidRPr="00826A65">
              <w:rPr>
                <w:rFonts w:ascii="Calibri" w:hAnsi="Calibri" w:cs="Calibri"/>
                <w:color w:val="0070C0"/>
                <w:lang w:val="no"/>
              </w:rPr>
              <w:t xml:space="preserve"> der vi presenter</w:t>
            </w:r>
            <w:r w:rsidR="00446A5D" w:rsidRPr="00826A65">
              <w:rPr>
                <w:rFonts w:ascii="Calibri" w:hAnsi="Calibri" w:cs="Calibri"/>
                <w:color w:val="0070C0"/>
                <w:lang w:val="no"/>
              </w:rPr>
              <w:t>te en ansvarsfordeling</w:t>
            </w:r>
            <w:r w:rsidR="00B53AC2">
              <w:rPr>
                <w:rFonts w:ascii="Calibri" w:hAnsi="Calibri" w:cs="Calibri"/>
                <w:color w:val="0070C0"/>
                <w:lang w:val="no"/>
              </w:rPr>
              <w:t xml:space="preserve"> i trenerforum</w:t>
            </w:r>
            <w:r w:rsidR="00446A5D" w:rsidRPr="00826A65">
              <w:rPr>
                <w:rFonts w:ascii="Calibri" w:hAnsi="Calibri" w:cs="Calibri"/>
                <w:color w:val="0070C0"/>
                <w:lang w:val="no"/>
              </w:rPr>
              <w:t xml:space="preserve">: Jonathan leder kretssamlinger og kretslag. Erland leder Trenerforum administrativt, samt har ansvar for oppfølging klubbesøk og trenerseminaret. Begge er </w:t>
            </w:r>
            <w:r w:rsidR="00B53AC2">
              <w:rPr>
                <w:rFonts w:ascii="Calibri" w:hAnsi="Calibri" w:cs="Calibri"/>
                <w:color w:val="0070C0"/>
                <w:lang w:val="no"/>
              </w:rPr>
              <w:t xml:space="preserve">svært kompetanserike trenere som vil tilføre kretsen mye energi og kunnskap. Begge er </w:t>
            </w:r>
            <w:r w:rsidR="00446A5D" w:rsidRPr="00826A65">
              <w:rPr>
                <w:rFonts w:ascii="Calibri" w:hAnsi="Calibri" w:cs="Calibri"/>
                <w:color w:val="0070C0"/>
                <w:lang w:val="no"/>
              </w:rPr>
              <w:t>positive</w:t>
            </w:r>
            <w:r w:rsidR="00B53AC2">
              <w:rPr>
                <w:rFonts w:ascii="Calibri" w:hAnsi="Calibri" w:cs="Calibri"/>
                <w:color w:val="0070C0"/>
                <w:lang w:val="no"/>
              </w:rPr>
              <w:t xml:space="preserve"> til å bidra i trenerforum</w:t>
            </w:r>
            <w:r w:rsidR="00446A5D" w:rsidRPr="00826A65">
              <w:rPr>
                <w:rFonts w:ascii="Calibri" w:hAnsi="Calibri" w:cs="Calibri"/>
                <w:color w:val="0070C0"/>
                <w:lang w:val="no"/>
              </w:rPr>
              <w:t>.</w:t>
            </w:r>
          </w:p>
          <w:p w14:paraId="5471D40A" w14:textId="77777777" w:rsidR="000867A6" w:rsidRPr="00826A65" w:rsidRDefault="000867A6" w:rsidP="00B12377">
            <w:pPr>
              <w:pStyle w:val="Listeavsnitt"/>
              <w:widowControl w:val="0"/>
              <w:autoSpaceDE w:val="0"/>
              <w:autoSpaceDN w:val="0"/>
              <w:adjustRightInd w:val="0"/>
              <w:rPr>
                <w:rFonts w:ascii="Calibri" w:hAnsi="Calibri" w:cs="Calibri"/>
                <w:color w:val="0070C0"/>
                <w:lang w:val="no"/>
              </w:rPr>
            </w:pPr>
          </w:p>
          <w:p w14:paraId="4E18F762" w14:textId="40AF348D" w:rsidR="00832987" w:rsidRPr="00826A65" w:rsidRDefault="00832987" w:rsidP="00B12377">
            <w:pPr>
              <w:pStyle w:val="Listeavsnitt"/>
              <w:widowControl w:val="0"/>
              <w:autoSpaceDE w:val="0"/>
              <w:autoSpaceDN w:val="0"/>
              <w:adjustRightInd w:val="0"/>
              <w:rPr>
                <w:rFonts w:ascii="Calibri" w:hAnsi="Calibri" w:cs="Calibri"/>
                <w:color w:val="0070C0"/>
                <w:lang w:val="no"/>
              </w:rPr>
            </w:pPr>
            <w:r w:rsidRPr="00826A65">
              <w:rPr>
                <w:rFonts w:ascii="Calibri" w:hAnsi="Calibri" w:cs="Calibri"/>
                <w:color w:val="0070C0"/>
                <w:u w:val="single"/>
                <w:lang w:val="no"/>
              </w:rPr>
              <w:t>Vedtak:</w:t>
            </w:r>
            <w:r w:rsidR="00826A65" w:rsidRPr="00826A65">
              <w:rPr>
                <w:rFonts w:ascii="Calibri" w:hAnsi="Calibri" w:cs="Calibri"/>
                <w:color w:val="0070C0"/>
                <w:lang w:val="no"/>
              </w:rPr>
              <w:t xml:space="preserve"> Styreleder og daglig leder tilbyr avtaler med Erlend og Jonathan</w:t>
            </w:r>
            <w:r w:rsidR="00826A65">
              <w:rPr>
                <w:rFonts w:ascii="Calibri" w:hAnsi="Calibri" w:cs="Calibri"/>
                <w:color w:val="0070C0"/>
                <w:lang w:val="no"/>
              </w:rPr>
              <w:t>, og utformer arbeidsavtale med disse, samt fagansvarlige – innenfor de økonomiske rammene som er stilt til disposisjon.</w:t>
            </w:r>
            <w:r w:rsidR="00B53AC2">
              <w:rPr>
                <w:rFonts w:ascii="Calibri" w:hAnsi="Calibri" w:cs="Calibri"/>
                <w:color w:val="0070C0"/>
                <w:lang w:val="no"/>
              </w:rPr>
              <w:t xml:space="preserve"> Styret vil følge opp utviklingen for å påse at trenerforum følger handlingsplanen med tiltak og mål. Styret ønsker at trenerforum opptrer som en positiv enhet ovenfor klubber, utøvere og eksterne trenere/ledere.</w:t>
            </w:r>
          </w:p>
          <w:p w14:paraId="621590EA" w14:textId="28C38D8B" w:rsidR="00B12377" w:rsidRPr="00B12377" w:rsidRDefault="00B12377" w:rsidP="00B12377">
            <w:pPr>
              <w:widowControl w:val="0"/>
              <w:autoSpaceDE w:val="0"/>
              <w:autoSpaceDN w:val="0"/>
              <w:adjustRightInd w:val="0"/>
              <w:rPr>
                <w:rFonts w:ascii="Calibri" w:hAnsi="Calibri" w:cs="Calibri"/>
                <w:b/>
                <w:bCs/>
                <w:lang w:val="no"/>
              </w:rPr>
            </w:pPr>
          </w:p>
          <w:p w14:paraId="36A4AC05" w14:textId="62CF6821" w:rsidR="005338D0" w:rsidRPr="009E220D" w:rsidRDefault="00F3229E" w:rsidP="00494402">
            <w:pPr>
              <w:pStyle w:val="Listeavsnitt"/>
              <w:widowControl w:val="0"/>
              <w:numPr>
                <w:ilvl w:val="0"/>
                <w:numId w:val="17"/>
              </w:numPr>
              <w:autoSpaceDE w:val="0"/>
              <w:autoSpaceDN w:val="0"/>
              <w:adjustRightInd w:val="0"/>
              <w:rPr>
                <w:rFonts w:ascii="Calibri" w:hAnsi="Calibri" w:cs="Calibri"/>
                <w:b/>
                <w:bCs/>
                <w:lang w:val="no"/>
              </w:rPr>
            </w:pPr>
            <w:r w:rsidRPr="009E220D">
              <w:rPr>
                <w:b/>
                <w:bCs/>
              </w:rPr>
              <w:t xml:space="preserve">Sak </w:t>
            </w:r>
            <w:r w:rsidR="005338D0" w:rsidRPr="009E220D">
              <w:rPr>
                <w:b/>
                <w:bCs/>
              </w:rPr>
              <w:t>18/22 - R</w:t>
            </w:r>
            <w:proofErr w:type="spellStart"/>
            <w:r w:rsidR="00832987" w:rsidRPr="009E220D">
              <w:rPr>
                <w:rFonts w:ascii="Calibri" w:hAnsi="Calibri" w:cs="Calibri"/>
                <w:b/>
                <w:bCs/>
                <w:lang w:val="no"/>
              </w:rPr>
              <w:t>epresentant</w:t>
            </w:r>
            <w:proofErr w:type="spellEnd"/>
            <w:r w:rsidR="005338D0" w:rsidRPr="009E220D">
              <w:rPr>
                <w:rFonts w:ascii="Calibri" w:hAnsi="Calibri" w:cs="Calibri"/>
                <w:b/>
                <w:bCs/>
                <w:lang w:val="no"/>
              </w:rPr>
              <w:t xml:space="preserve"> HFIK – NM Ultra 2. April 2022</w:t>
            </w:r>
          </w:p>
          <w:p w14:paraId="6667FECA" w14:textId="40B8EA73" w:rsidR="005338D0" w:rsidRPr="009E220D" w:rsidRDefault="005338D0" w:rsidP="005338D0">
            <w:pPr>
              <w:pStyle w:val="Listeavsnitt"/>
              <w:widowControl w:val="0"/>
              <w:autoSpaceDE w:val="0"/>
              <w:autoSpaceDN w:val="0"/>
              <w:adjustRightInd w:val="0"/>
              <w:rPr>
                <w:rFonts w:ascii="Calibri" w:hAnsi="Calibri" w:cs="Calibri"/>
                <w:bCs/>
                <w:lang w:val="no"/>
              </w:rPr>
            </w:pPr>
            <w:r w:rsidRPr="009E220D">
              <w:rPr>
                <w:rFonts w:ascii="Calibri" w:hAnsi="Calibri" w:cs="Calibri"/>
                <w:bCs/>
                <w:lang w:val="no"/>
              </w:rPr>
              <w:t>Styret forespør det det nye styret etter Tinget om hvem som kan representere. NB! Husk HFIK flagg.</w:t>
            </w:r>
            <w:r w:rsidR="00832987">
              <w:rPr>
                <w:rFonts w:ascii="Calibri" w:hAnsi="Calibri" w:cs="Calibri"/>
                <w:bCs/>
                <w:lang w:val="no"/>
              </w:rPr>
              <w:t xml:space="preserve"> Info Fride.</w:t>
            </w:r>
          </w:p>
          <w:p w14:paraId="1E7B7AB6" w14:textId="286DADD2" w:rsidR="005338D0" w:rsidRPr="00500ECD" w:rsidRDefault="00500ECD" w:rsidP="005338D0">
            <w:pPr>
              <w:pStyle w:val="Listeavsnitt"/>
              <w:widowControl w:val="0"/>
              <w:autoSpaceDE w:val="0"/>
              <w:autoSpaceDN w:val="0"/>
              <w:adjustRightInd w:val="0"/>
              <w:rPr>
                <w:color w:val="0070C0"/>
                <w:lang w:val="no"/>
              </w:rPr>
            </w:pPr>
            <w:r w:rsidRPr="00500ECD">
              <w:rPr>
                <w:color w:val="0070C0"/>
                <w:lang w:val="no"/>
              </w:rPr>
              <w:t>Fride representerte kretsen på en god måte. Hun hjalp antidoping under arrangementet.</w:t>
            </w:r>
          </w:p>
          <w:p w14:paraId="1187D3BB" w14:textId="77777777" w:rsidR="00500ECD" w:rsidRPr="005338D0" w:rsidRDefault="00500ECD" w:rsidP="005338D0">
            <w:pPr>
              <w:pStyle w:val="Listeavsnitt"/>
              <w:widowControl w:val="0"/>
              <w:autoSpaceDE w:val="0"/>
              <w:autoSpaceDN w:val="0"/>
              <w:adjustRightInd w:val="0"/>
              <w:rPr>
                <w:lang w:val="no"/>
              </w:rPr>
            </w:pPr>
          </w:p>
          <w:p w14:paraId="06DB9F89" w14:textId="6BE145D3" w:rsidR="005338D0" w:rsidRPr="005338D0" w:rsidRDefault="005338D0" w:rsidP="005338D0">
            <w:pPr>
              <w:pStyle w:val="Listeavsnitt"/>
              <w:widowControl w:val="0"/>
              <w:numPr>
                <w:ilvl w:val="0"/>
                <w:numId w:val="17"/>
              </w:numPr>
              <w:autoSpaceDE w:val="0"/>
              <w:autoSpaceDN w:val="0"/>
              <w:adjustRightInd w:val="0"/>
              <w:rPr>
                <w:rFonts w:cstheme="minorHAnsi"/>
                <w:b/>
                <w:lang w:val="no"/>
              </w:rPr>
            </w:pPr>
            <w:r w:rsidRPr="005338D0">
              <w:rPr>
                <w:rFonts w:cstheme="minorHAnsi"/>
                <w:b/>
                <w:lang w:val="no"/>
              </w:rPr>
              <w:t>Sak 20/22: Ny lov HFIK</w:t>
            </w:r>
          </w:p>
          <w:p w14:paraId="356B911D" w14:textId="434CE82A" w:rsidR="001E4794" w:rsidRDefault="005338D0" w:rsidP="001E4794">
            <w:pPr>
              <w:pStyle w:val="Listeavsnitt"/>
              <w:widowControl w:val="0"/>
              <w:autoSpaceDE w:val="0"/>
              <w:autoSpaceDN w:val="0"/>
              <w:adjustRightInd w:val="0"/>
              <w:rPr>
                <w:rFonts w:cstheme="minorHAnsi"/>
                <w:bCs/>
                <w:lang w:val="no"/>
              </w:rPr>
            </w:pPr>
            <w:r w:rsidRPr="005338D0">
              <w:rPr>
                <w:rFonts w:cstheme="minorHAnsi"/>
                <w:bCs/>
                <w:lang w:val="no"/>
              </w:rPr>
              <w:t xml:space="preserve">Med bakgrunn i NIFs innføring av ny </w:t>
            </w:r>
            <w:proofErr w:type="spellStart"/>
            <w:r w:rsidRPr="005338D0">
              <w:rPr>
                <w:rFonts w:cstheme="minorHAnsi"/>
                <w:bCs/>
                <w:lang w:val="no"/>
              </w:rPr>
              <w:t>lovnorm</w:t>
            </w:r>
            <w:proofErr w:type="spellEnd"/>
            <w:r w:rsidRPr="005338D0">
              <w:rPr>
                <w:rFonts w:cstheme="minorHAnsi"/>
                <w:bCs/>
                <w:lang w:val="no"/>
              </w:rPr>
              <w:t xml:space="preserve"> for særforbund, kretser og klubber vedtar </w:t>
            </w:r>
            <w:proofErr w:type="spellStart"/>
            <w:r w:rsidRPr="005338D0">
              <w:rPr>
                <w:rFonts w:cstheme="minorHAnsi"/>
                <w:bCs/>
                <w:lang w:val="no"/>
              </w:rPr>
              <w:t>HFIKs</w:t>
            </w:r>
            <w:proofErr w:type="spellEnd"/>
            <w:r w:rsidRPr="005338D0">
              <w:rPr>
                <w:rFonts w:cstheme="minorHAnsi"/>
                <w:bCs/>
                <w:lang w:val="no"/>
              </w:rPr>
              <w:t xml:space="preserve"> Ting lovforslag A (ved overgang til 2-årig Tingperiode), eller lovforslag B (ved fortsettelse av årlig </w:t>
            </w:r>
            <w:r w:rsidRPr="009E220D">
              <w:rPr>
                <w:rFonts w:cstheme="minorHAnsi"/>
                <w:bCs/>
                <w:lang w:val="no"/>
              </w:rPr>
              <w:t xml:space="preserve">Ting). Loven oppdateres </w:t>
            </w:r>
            <w:proofErr w:type="spellStart"/>
            <w:r w:rsidRPr="009E220D">
              <w:rPr>
                <w:rFonts w:cstheme="minorHAnsi"/>
                <w:bCs/>
                <w:lang w:val="no"/>
              </w:rPr>
              <w:t>ihht</w:t>
            </w:r>
            <w:proofErr w:type="spellEnd"/>
            <w:r w:rsidRPr="009E220D">
              <w:rPr>
                <w:rFonts w:cstheme="minorHAnsi"/>
                <w:bCs/>
                <w:lang w:val="no"/>
              </w:rPr>
              <w:t xml:space="preserve"> vedtak kretsting.</w:t>
            </w:r>
          </w:p>
          <w:p w14:paraId="787360F5" w14:textId="5EFA2450" w:rsidR="00F53A29" w:rsidRPr="00500ECD" w:rsidRDefault="00F53A29" w:rsidP="001E4794">
            <w:pPr>
              <w:pStyle w:val="Listeavsnitt"/>
              <w:widowControl w:val="0"/>
              <w:autoSpaceDE w:val="0"/>
              <w:autoSpaceDN w:val="0"/>
              <w:adjustRightInd w:val="0"/>
              <w:rPr>
                <w:rFonts w:cstheme="minorHAnsi"/>
                <w:bCs/>
                <w:color w:val="0070C0"/>
                <w:lang w:val="no"/>
              </w:rPr>
            </w:pPr>
            <w:r w:rsidRPr="00500ECD">
              <w:rPr>
                <w:rFonts w:cstheme="minorHAnsi"/>
                <w:bCs/>
                <w:color w:val="0070C0"/>
                <w:lang w:val="no"/>
              </w:rPr>
              <w:t>Ok.</w:t>
            </w:r>
          </w:p>
          <w:p w14:paraId="082B78D8" w14:textId="77777777" w:rsidR="001E4794" w:rsidRDefault="001E4794" w:rsidP="001E4794">
            <w:pPr>
              <w:pStyle w:val="Listeavsnitt"/>
              <w:widowControl w:val="0"/>
              <w:autoSpaceDE w:val="0"/>
              <w:autoSpaceDN w:val="0"/>
              <w:adjustRightInd w:val="0"/>
              <w:rPr>
                <w:rFonts w:cstheme="minorHAnsi"/>
                <w:bCs/>
                <w:lang w:val="no"/>
              </w:rPr>
            </w:pPr>
          </w:p>
          <w:p w14:paraId="0DDB3DC5" w14:textId="77777777" w:rsidR="001E4794" w:rsidRPr="001E4794" w:rsidRDefault="001E4794" w:rsidP="001E4794">
            <w:pPr>
              <w:pStyle w:val="Listeavsnitt"/>
              <w:widowControl w:val="0"/>
              <w:numPr>
                <w:ilvl w:val="0"/>
                <w:numId w:val="17"/>
              </w:numPr>
              <w:autoSpaceDE w:val="0"/>
              <w:autoSpaceDN w:val="0"/>
              <w:adjustRightInd w:val="0"/>
              <w:rPr>
                <w:rFonts w:cstheme="minorHAnsi"/>
                <w:b/>
                <w:lang w:val="no"/>
              </w:rPr>
            </w:pPr>
            <w:r w:rsidRPr="001E4794">
              <w:rPr>
                <w:rFonts w:cstheme="minorHAnsi"/>
                <w:b/>
                <w:lang w:val="no"/>
              </w:rPr>
              <w:t>Sak 30/22: Eventuelt - Prosjekt støtte til flyktninger sett i lys av den siste krisen.</w:t>
            </w:r>
          </w:p>
          <w:p w14:paraId="0A28A19F" w14:textId="12D2AA6B" w:rsidR="005338D0" w:rsidRDefault="001E4794" w:rsidP="001E4794">
            <w:pPr>
              <w:pStyle w:val="Listeavsnitt"/>
              <w:widowControl w:val="0"/>
              <w:autoSpaceDE w:val="0"/>
              <w:autoSpaceDN w:val="0"/>
              <w:adjustRightInd w:val="0"/>
              <w:rPr>
                <w:rFonts w:cstheme="minorHAnsi"/>
                <w:bCs/>
                <w:lang w:val="no"/>
              </w:rPr>
            </w:pPr>
            <w:r w:rsidRPr="001E4794">
              <w:rPr>
                <w:rFonts w:cstheme="minorHAnsi"/>
                <w:bCs/>
                <w:lang w:val="no"/>
              </w:rPr>
              <w:t>Hva kan kretsen bidra med til klubbene for å tilby et godt mottaksapparat for flyktninge</w:t>
            </w:r>
            <w:r w:rsidR="00832987">
              <w:rPr>
                <w:rFonts w:cstheme="minorHAnsi"/>
                <w:bCs/>
                <w:lang w:val="no"/>
              </w:rPr>
              <w:t>r</w:t>
            </w:r>
            <w:r w:rsidRPr="001E4794">
              <w:rPr>
                <w:rFonts w:cstheme="minorHAnsi"/>
                <w:bCs/>
                <w:lang w:val="no"/>
              </w:rPr>
              <w:t>? Aktivitetstilbud og økonomi.</w:t>
            </w:r>
            <w:r>
              <w:rPr>
                <w:rFonts w:cstheme="minorHAnsi"/>
                <w:bCs/>
                <w:lang w:val="no"/>
              </w:rPr>
              <w:t xml:space="preserve"> </w:t>
            </w:r>
          </w:p>
          <w:p w14:paraId="7FAD9530" w14:textId="169E7B12" w:rsidR="001E4794" w:rsidRPr="00F53A29" w:rsidRDefault="00F53A29" w:rsidP="001E4794">
            <w:pPr>
              <w:pStyle w:val="Listeavsnitt"/>
              <w:widowControl w:val="0"/>
              <w:autoSpaceDE w:val="0"/>
              <w:autoSpaceDN w:val="0"/>
              <w:adjustRightInd w:val="0"/>
              <w:rPr>
                <w:rFonts w:cstheme="minorHAnsi"/>
                <w:bCs/>
                <w:color w:val="0070C0"/>
                <w:lang w:val="no"/>
              </w:rPr>
            </w:pPr>
            <w:r w:rsidRPr="00F53A29">
              <w:rPr>
                <w:rFonts w:cstheme="minorHAnsi"/>
                <w:bCs/>
                <w:color w:val="0070C0"/>
                <w:lang w:val="no"/>
              </w:rPr>
              <w:t>Forespørsel fra Peer til Bent</w:t>
            </w:r>
            <w:r>
              <w:rPr>
                <w:rFonts w:cstheme="minorHAnsi"/>
                <w:bCs/>
                <w:color w:val="0070C0"/>
                <w:lang w:val="no"/>
              </w:rPr>
              <w:t>e om å sette i gang tiltak. Vi må ha en god plan for hvordan dette skal følges opp. Idrettsforbundet har allerede gode hjelpemidler og informasjon til idretten. Kommunen</w:t>
            </w:r>
            <w:r w:rsidRPr="00F53A29">
              <w:rPr>
                <w:rFonts w:cstheme="minorHAnsi"/>
                <w:bCs/>
                <w:color w:val="0070C0"/>
                <w:lang w:val="no"/>
              </w:rPr>
              <w:t>e</w:t>
            </w:r>
            <w:r>
              <w:rPr>
                <w:rFonts w:cstheme="minorHAnsi"/>
                <w:bCs/>
                <w:color w:val="0070C0"/>
                <w:lang w:val="no"/>
              </w:rPr>
              <w:t xml:space="preserve"> har også gode opplegg. Bergen kommune har arrangert et informasjonsarrangement for flyktningene. Her burde vi fått informasjon om arrangementet på forhånd og hatt stand. Bergen Idrettsråd har meldt om friidrettsinteresse blant flyktningene og meldt navn og nummer til Peer. Peer har fulgt opp med møte med Ukrainsk spydkaster. Mange idrettslag er interessert. Klubbene vår må få informasjon om NIF sin brosjyre og materiell.</w:t>
            </w:r>
            <w:r w:rsidR="000867A6">
              <w:rPr>
                <w:rFonts w:cstheme="minorHAnsi"/>
                <w:bCs/>
                <w:color w:val="0070C0"/>
                <w:lang w:val="no"/>
              </w:rPr>
              <w:t xml:space="preserve"> Vestland Idrettskrets har sendt ut informasjon rundt Flyktningsituasjonen og idretten til alle idrettslag. Alle i kretsstyret skal </w:t>
            </w:r>
            <w:r w:rsidR="000867A6">
              <w:rPr>
                <w:rFonts w:cstheme="minorHAnsi"/>
                <w:bCs/>
                <w:color w:val="0070C0"/>
                <w:lang w:val="no"/>
              </w:rPr>
              <w:lastRenderedPageBreak/>
              <w:t>være oppmerksomme rundt alle tiltak for flyktningene og sende innspill til Bente.</w:t>
            </w:r>
          </w:p>
          <w:p w14:paraId="48D7EA6F" w14:textId="77777777" w:rsidR="00F53A29" w:rsidRDefault="00F53A29" w:rsidP="001E4794">
            <w:pPr>
              <w:pStyle w:val="Listeavsnitt"/>
              <w:widowControl w:val="0"/>
              <w:autoSpaceDE w:val="0"/>
              <w:autoSpaceDN w:val="0"/>
              <w:adjustRightInd w:val="0"/>
              <w:rPr>
                <w:rFonts w:cstheme="minorHAnsi"/>
                <w:bCs/>
                <w:lang w:val="no"/>
              </w:rPr>
            </w:pPr>
          </w:p>
          <w:p w14:paraId="07BC9662" w14:textId="2F07C9E1" w:rsidR="001E4794" w:rsidRPr="001E4794" w:rsidRDefault="001E4794" w:rsidP="001E4794">
            <w:pPr>
              <w:pStyle w:val="Listeavsnitt"/>
              <w:widowControl w:val="0"/>
              <w:numPr>
                <w:ilvl w:val="0"/>
                <w:numId w:val="17"/>
              </w:numPr>
              <w:autoSpaceDE w:val="0"/>
              <w:autoSpaceDN w:val="0"/>
              <w:adjustRightInd w:val="0"/>
              <w:spacing w:after="160" w:line="259" w:lineRule="auto"/>
              <w:rPr>
                <w:rFonts w:cstheme="minorHAnsi"/>
                <w:b/>
                <w:lang w:val="no"/>
              </w:rPr>
            </w:pPr>
            <w:r w:rsidRPr="001E4794">
              <w:rPr>
                <w:rFonts w:cstheme="minorHAnsi"/>
                <w:b/>
                <w:lang w:val="no"/>
              </w:rPr>
              <w:t xml:space="preserve">Sak 30/22: Eventuelt </w:t>
            </w:r>
            <w:r>
              <w:rPr>
                <w:rFonts w:cstheme="minorHAnsi"/>
                <w:b/>
                <w:lang w:val="no"/>
              </w:rPr>
              <w:t>–</w:t>
            </w:r>
            <w:r w:rsidRPr="001E4794">
              <w:rPr>
                <w:rFonts w:cstheme="minorHAnsi"/>
                <w:b/>
                <w:lang w:val="no"/>
              </w:rPr>
              <w:t xml:space="preserve"> </w:t>
            </w:r>
            <w:r>
              <w:rPr>
                <w:rFonts w:cstheme="minorHAnsi"/>
                <w:b/>
                <w:lang w:val="no"/>
              </w:rPr>
              <w:t>Utnevnelse av jury og startere til nasjonale stevner</w:t>
            </w:r>
            <w:r w:rsidRPr="001E4794">
              <w:rPr>
                <w:rFonts w:cstheme="minorHAnsi"/>
                <w:b/>
                <w:lang w:val="no"/>
              </w:rPr>
              <w:t>.</w:t>
            </w:r>
          </w:p>
          <w:p w14:paraId="7F2C506E" w14:textId="020C439A" w:rsidR="001E4794" w:rsidRDefault="001E4794" w:rsidP="001E4794">
            <w:pPr>
              <w:pStyle w:val="Listeavsnitt"/>
              <w:widowControl w:val="0"/>
              <w:autoSpaceDE w:val="0"/>
              <w:autoSpaceDN w:val="0"/>
              <w:adjustRightInd w:val="0"/>
              <w:rPr>
                <w:rFonts w:cstheme="minorHAnsi"/>
                <w:bCs/>
                <w:lang w:val="no"/>
              </w:rPr>
            </w:pPr>
            <w:r w:rsidRPr="001E4794">
              <w:rPr>
                <w:rFonts w:cstheme="minorHAnsi"/>
                <w:bCs/>
                <w:lang w:val="no"/>
              </w:rPr>
              <w:t>Dommerutvalget bør kontakte alle oppsatte startere og jury på forhånd. Det er en utfordring at personell blir satt opp uten å være forespurt på forhånd. Problemstillingen må rettes dommerutvalget. Peer kontakter dommerutvalget.</w:t>
            </w:r>
          </w:p>
          <w:p w14:paraId="2B8A2325" w14:textId="69DCDC0C" w:rsidR="000867A6" w:rsidRPr="000867A6" w:rsidRDefault="000867A6" w:rsidP="001E4794">
            <w:pPr>
              <w:pStyle w:val="Listeavsnitt"/>
              <w:widowControl w:val="0"/>
              <w:autoSpaceDE w:val="0"/>
              <w:autoSpaceDN w:val="0"/>
              <w:adjustRightInd w:val="0"/>
              <w:rPr>
                <w:rFonts w:cstheme="minorHAnsi"/>
                <w:bCs/>
                <w:color w:val="0070C0"/>
                <w:lang w:val="no"/>
              </w:rPr>
            </w:pPr>
            <w:r w:rsidRPr="000867A6">
              <w:rPr>
                <w:rFonts w:cstheme="minorHAnsi"/>
                <w:bCs/>
                <w:color w:val="0070C0"/>
                <w:lang w:val="no"/>
              </w:rPr>
              <w:t>Peer har fulgt opp Marit med informasjon.</w:t>
            </w:r>
          </w:p>
          <w:p w14:paraId="1BC08B37" w14:textId="77777777" w:rsidR="001E4794" w:rsidRDefault="001E4794" w:rsidP="00F626BC">
            <w:pPr>
              <w:widowControl w:val="0"/>
              <w:autoSpaceDE w:val="0"/>
              <w:autoSpaceDN w:val="0"/>
              <w:adjustRightInd w:val="0"/>
              <w:rPr>
                <w:rFonts w:cstheme="minorHAnsi"/>
                <w:bCs/>
                <w:lang w:val="no"/>
              </w:rPr>
            </w:pPr>
          </w:p>
          <w:p w14:paraId="35EF8BC9" w14:textId="77777777" w:rsidR="00826A65" w:rsidRDefault="00826A65" w:rsidP="00F626BC">
            <w:pPr>
              <w:widowControl w:val="0"/>
              <w:autoSpaceDE w:val="0"/>
              <w:autoSpaceDN w:val="0"/>
              <w:adjustRightInd w:val="0"/>
              <w:rPr>
                <w:rFonts w:cstheme="minorHAnsi"/>
                <w:bCs/>
                <w:lang w:val="no"/>
              </w:rPr>
            </w:pPr>
          </w:p>
          <w:p w14:paraId="7F7E77ED" w14:textId="44A98210" w:rsidR="00826A65" w:rsidRPr="00F626BC" w:rsidRDefault="00826A65" w:rsidP="00F626BC">
            <w:pPr>
              <w:widowControl w:val="0"/>
              <w:autoSpaceDE w:val="0"/>
              <w:autoSpaceDN w:val="0"/>
              <w:adjustRightInd w:val="0"/>
              <w:rPr>
                <w:rFonts w:cstheme="minorHAnsi"/>
                <w:bCs/>
                <w:lang w:val="no"/>
              </w:rPr>
            </w:pPr>
          </w:p>
        </w:tc>
        <w:tc>
          <w:tcPr>
            <w:tcW w:w="1273" w:type="dxa"/>
          </w:tcPr>
          <w:p w14:paraId="56DD73A3" w14:textId="77777777" w:rsidR="00CE1813" w:rsidRPr="000867A6" w:rsidRDefault="00CE1813">
            <w:pPr>
              <w:rPr>
                <w:sz w:val="26"/>
                <w:szCs w:val="26"/>
              </w:rPr>
            </w:pPr>
          </w:p>
          <w:p w14:paraId="0B7D2530" w14:textId="77777777" w:rsidR="00C6143D" w:rsidRPr="00090754" w:rsidRDefault="00C6143D">
            <w:pPr>
              <w:rPr>
                <w:lang w:val="en-US"/>
              </w:rPr>
            </w:pPr>
            <w:r w:rsidRPr="00090754">
              <w:rPr>
                <w:lang w:val="en-US"/>
              </w:rPr>
              <w:t>Peer</w:t>
            </w:r>
          </w:p>
          <w:p w14:paraId="6A58FDBA" w14:textId="77777777" w:rsidR="00C6143D" w:rsidRPr="00090754" w:rsidRDefault="00C6143D">
            <w:pPr>
              <w:rPr>
                <w:lang w:val="en-US"/>
              </w:rPr>
            </w:pPr>
          </w:p>
          <w:p w14:paraId="000A2280" w14:textId="77777777" w:rsidR="00C6143D" w:rsidRPr="00090754" w:rsidRDefault="00C6143D">
            <w:pPr>
              <w:rPr>
                <w:lang w:val="en-US"/>
              </w:rPr>
            </w:pPr>
          </w:p>
          <w:p w14:paraId="149D1C14" w14:textId="77777777" w:rsidR="00C6143D" w:rsidRPr="00090754" w:rsidRDefault="00C6143D">
            <w:pPr>
              <w:rPr>
                <w:lang w:val="en-US"/>
              </w:rPr>
            </w:pPr>
          </w:p>
          <w:p w14:paraId="58974AEE" w14:textId="1F31F1F5" w:rsidR="00C6143D" w:rsidRDefault="00C6143D">
            <w:pPr>
              <w:rPr>
                <w:lang w:val="en-US"/>
              </w:rPr>
            </w:pPr>
          </w:p>
          <w:p w14:paraId="5A1C0C75" w14:textId="668771E6" w:rsidR="00826A65" w:rsidRPr="00090754" w:rsidRDefault="00826A65">
            <w:pPr>
              <w:rPr>
                <w:lang w:val="en-US"/>
              </w:rPr>
            </w:pPr>
          </w:p>
          <w:p w14:paraId="294D8085" w14:textId="77777777" w:rsidR="00C6143D" w:rsidRPr="00090754" w:rsidRDefault="00C6143D">
            <w:pPr>
              <w:rPr>
                <w:lang w:val="en-US"/>
              </w:rPr>
            </w:pPr>
          </w:p>
          <w:p w14:paraId="4C938C29" w14:textId="77777777" w:rsidR="00C6143D" w:rsidRPr="00090754" w:rsidRDefault="00C6143D">
            <w:pPr>
              <w:rPr>
                <w:lang w:val="en-US"/>
              </w:rPr>
            </w:pPr>
            <w:r w:rsidRPr="00090754">
              <w:rPr>
                <w:lang w:val="en-US"/>
              </w:rPr>
              <w:t>Peer</w:t>
            </w:r>
          </w:p>
          <w:p w14:paraId="445FD6D3" w14:textId="77777777" w:rsidR="00C6143D" w:rsidRPr="00090754" w:rsidRDefault="00C6143D">
            <w:pPr>
              <w:rPr>
                <w:lang w:val="en-US"/>
              </w:rPr>
            </w:pPr>
          </w:p>
          <w:p w14:paraId="2C7FC687" w14:textId="77777777" w:rsidR="00C6143D" w:rsidRPr="00090754" w:rsidRDefault="00C6143D">
            <w:pPr>
              <w:rPr>
                <w:lang w:val="en-US"/>
              </w:rPr>
            </w:pPr>
          </w:p>
          <w:p w14:paraId="5BC8AB02" w14:textId="77777777" w:rsidR="00C6143D" w:rsidRPr="00090754" w:rsidRDefault="00C6143D">
            <w:pPr>
              <w:rPr>
                <w:lang w:val="en-US"/>
              </w:rPr>
            </w:pPr>
          </w:p>
          <w:p w14:paraId="31C755E8" w14:textId="77777777" w:rsidR="00C6143D" w:rsidRPr="00090754" w:rsidRDefault="00C6143D">
            <w:pPr>
              <w:rPr>
                <w:lang w:val="en-US"/>
              </w:rPr>
            </w:pPr>
          </w:p>
          <w:p w14:paraId="329F6D47" w14:textId="77777777" w:rsidR="00C6143D" w:rsidRPr="00090754" w:rsidRDefault="00C6143D">
            <w:pPr>
              <w:rPr>
                <w:lang w:val="en-US"/>
              </w:rPr>
            </w:pPr>
          </w:p>
          <w:p w14:paraId="32C78EB5" w14:textId="77777777" w:rsidR="00C6143D" w:rsidRPr="00090754" w:rsidRDefault="00C6143D">
            <w:pPr>
              <w:rPr>
                <w:lang w:val="en-US"/>
              </w:rPr>
            </w:pPr>
          </w:p>
          <w:p w14:paraId="0C93A6DA" w14:textId="33011591" w:rsidR="00C6143D" w:rsidRPr="00090754" w:rsidRDefault="00C6143D">
            <w:pPr>
              <w:rPr>
                <w:lang w:val="en-US"/>
              </w:rPr>
            </w:pPr>
          </w:p>
          <w:p w14:paraId="4BA538F6" w14:textId="1C8714AE" w:rsidR="00832987" w:rsidRPr="00090754" w:rsidRDefault="00832987">
            <w:pPr>
              <w:rPr>
                <w:lang w:val="en-US"/>
              </w:rPr>
            </w:pPr>
          </w:p>
          <w:p w14:paraId="05310C7D" w14:textId="45B8D081" w:rsidR="00832987" w:rsidRPr="00090754" w:rsidRDefault="00832987">
            <w:pPr>
              <w:rPr>
                <w:lang w:val="en-US"/>
              </w:rPr>
            </w:pPr>
          </w:p>
          <w:p w14:paraId="5E23CE70" w14:textId="1EB375E8" w:rsidR="00832987" w:rsidRPr="00090754" w:rsidRDefault="00832987">
            <w:pPr>
              <w:rPr>
                <w:lang w:val="en-US"/>
              </w:rPr>
            </w:pPr>
          </w:p>
          <w:p w14:paraId="65BF093D" w14:textId="77777777" w:rsidR="00832987" w:rsidRPr="00090754" w:rsidRDefault="00832987">
            <w:pPr>
              <w:rPr>
                <w:lang w:val="en-US"/>
              </w:rPr>
            </w:pPr>
          </w:p>
          <w:p w14:paraId="70E90179" w14:textId="77777777" w:rsidR="00C6143D" w:rsidRPr="00090754" w:rsidRDefault="00C6143D">
            <w:pPr>
              <w:rPr>
                <w:lang w:val="en-US"/>
              </w:rPr>
            </w:pPr>
          </w:p>
          <w:p w14:paraId="006AB63B" w14:textId="75295FE4" w:rsidR="00C6143D" w:rsidRDefault="00C6143D">
            <w:pPr>
              <w:rPr>
                <w:lang w:val="en-US"/>
              </w:rPr>
            </w:pPr>
          </w:p>
          <w:p w14:paraId="4F5097C7" w14:textId="61DB8123" w:rsidR="00826A65" w:rsidRDefault="00826A65">
            <w:pPr>
              <w:rPr>
                <w:lang w:val="en-US"/>
              </w:rPr>
            </w:pPr>
          </w:p>
          <w:p w14:paraId="3CF5FF5F" w14:textId="4452A951" w:rsidR="00826A65" w:rsidRDefault="00826A65">
            <w:pPr>
              <w:rPr>
                <w:lang w:val="en-US"/>
              </w:rPr>
            </w:pPr>
          </w:p>
          <w:p w14:paraId="32365F0B" w14:textId="6AE901EF" w:rsidR="00826A65" w:rsidRDefault="00826A65">
            <w:pPr>
              <w:rPr>
                <w:lang w:val="en-US"/>
              </w:rPr>
            </w:pPr>
          </w:p>
          <w:p w14:paraId="07FC1EF8" w14:textId="6E3CCE5B" w:rsidR="00826A65" w:rsidRDefault="00826A65">
            <w:pPr>
              <w:rPr>
                <w:lang w:val="en-US"/>
              </w:rPr>
            </w:pPr>
          </w:p>
          <w:p w14:paraId="2DC57717" w14:textId="13265B64" w:rsidR="00826A65" w:rsidRDefault="00826A65">
            <w:pPr>
              <w:rPr>
                <w:lang w:val="en-US"/>
              </w:rPr>
            </w:pPr>
          </w:p>
          <w:p w14:paraId="418CC89F" w14:textId="50F94591" w:rsidR="00B53AC2" w:rsidRDefault="00B53AC2">
            <w:pPr>
              <w:rPr>
                <w:lang w:val="en-US"/>
              </w:rPr>
            </w:pPr>
          </w:p>
          <w:p w14:paraId="05EEA24C" w14:textId="1251EC01" w:rsidR="00B53AC2" w:rsidRDefault="00B53AC2">
            <w:pPr>
              <w:rPr>
                <w:lang w:val="en-US"/>
              </w:rPr>
            </w:pPr>
          </w:p>
          <w:p w14:paraId="6BD79D08" w14:textId="77777777" w:rsidR="00CE2F66" w:rsidRDefault="00CE2F66">
            <w:pPr>
              <w:rPr>
                <w:lang w:val="en-US"/>
              </w:rPr>
            </w:pPr>
          </w:p>
          <w:p w14:paraId="4A967E1A" w14:textId="77777777" w:rsidR="00826A65" w:rsidRPr="00090754" w:rsidRDefault="00826A65">
            <w:pPr>
              <w:rPr>
                <w:lang w:val="en-US"/>
              </w:rPr>
            </w:pPr>
          </w:p>
          <w:p w14:paraId="7F6D0EC6" w14:textId="77777777" w:rsidR="00C6143D" w:rsidRPr="00090754" w:rsidRDefault="00C6143D">
            <w:pPr>
              <w:rPr>
                <w:lang w:val="en-US"/>
              </w:rPr>
            </w:pPr>
            <w:r w:rsidRPr="00090754">
              <w:rPr>
                <w:lang w:val="en-US"/>
              </w:rPr>
              <w:t>Fride</w:t>
            </w:r>
          </w:p>
          <w:p w14:paraId="4E13C680" w14:textId="77777777" w:rsidR="00C6143D" w:rsidRPr="00090754" w:rsidRDefault="00C6143D">
            <w:pPr>
              <w:rPr>
                <w:lang w:val="en-US"/>
              </w:rPr>
            </w:pPr>
          </w:p>
          <w:p w14:paraId="5628AA38" w14:textId="77777777" w:rsidR="00C6143D" w:rsidRPr="00090754" w:rsidRDefault="00C6143D">
            <w:pPr>
              <w:rPr>
                <w:lang w:val="en-US"/>
              </w:rPr>
            </w:pPr>
          </w:p>
          <w:p w14:paraId="1AC7F8BD" w14:textId="77777777" w:rsidR="00C6143D" w:rsidRPr="00090754" w:rsidRDefault="00C6143D">
            <w:pPr>
              <w:rPr>
                <w:lang w:val="en-US"/>
              </w:rPr>
            </w:pPr>
          </w:p>
          <w:p w14:paraId="19E41120" w14:textId="77777777" w:rsidR="00826A65" w:rsidRDefault="00826A65">
            <w:pPr>
              <w:rPr>
                <w:lang w:val="en-US"/>
              </w:rPr>
            </w:pPr>
          </w:p>
          <w:p w14:paraId="01E1F1A8" w14:textId="0A70867D" w:rsidR="00C6143D" w:rsidRPr="00090754" w:rsidRDefault="00C6143D">
            <w:pPr>
              <w:rPr>
                <w:lang w:val="en-US"/>
              </w:rPr>
            </w:pPr>
            <w:r w:rsidRPr="00090754">
              <w:rPr>
                <w:lang w:val="en-US"/>
              </w:rPr>
              <w:t>Eddie</w:t>
            </w:r>
          </w:p>
          <w:p w14:paraId="2DFD56D8" w14:textId="77777777" w:rsidR="00C6143D" w:rsidRPr="00090754" w:rsidRDefault="00C6143D">
            <w:pPr>
              <w:rPr>
                <w:lang w:val="en-US"/>
              </w:rPr>
            </w:pPr>
          </w:p>
          <w:p w14:paraId="7D485CDF" w14:textId="77777777" w:rsidR="00C6143D" w:rsidRPr="00090754" w:rsidRDefault="00C6143D">
            <w:pPr>
              <w:rPr>
                <w:lang w:val="en-US"/>
              </w:rPr>
            </w:pPr>
          </w:p>
          <w:p w14:paraId="4AB8BFF0" w14:textId="77777777" w:rsidR="00C6143D" w:rsidRPr="00090754" w:rsidRDefault="00C6143D">
            <w:pPr>
              <w:rPr>
                <w:lang w:val="en-US"/>
              </w:rPr>
            </w:pPr>
          </w:p>
          <w:p w14:paraId="4AA77050" w14:textId="77777777" w:rsidR="00C6143D" w:rsidRPr="00090754" w:rsidRDefault="00C6143D">
            <w:pPr>
              <w:rPr>
                <w:lang w:val="en-US"/>
              </w:rPr>
            </w:pPr>
          </w:p>
          <w:p w14:paraId="6E70E145" w14:textId="77777777" w:rsidR="00826A65" w:rsidRDefault="00826A65">
            <w:pPr>
              <w:rPr>
                <w:lang w:val="en-US"/>
              </w:rPr>
            </w:pPr>
          </w:p>
          <w:p w14:paraId="752ACE24" w14:textId="5D71B670" w:rsidR="00C6143D" w:rsidRPr="00090754" w:rsidRDefault="00832987">
            <w:pPr>
              <w:rPr>
                <w:lang w:val="en-US"/>
              </w:rPr>
            </w:pPr>
            <w:r w:rsidRPr="00090754">
              <w:rPr>
                <w:lang w:val="en-US"/>
              </w:rPr>
              <w:t>Bente</w:t>
            </w:r>
          </w:p>
          <w:p w14:paraId="745C8302" w14:textId="77777777" w:rsidR="00C6143D" w:rsidRPr="00090754" w:rsidRDefault="00C6143D">
            <w:pPr>
              <w:rPr>
                <w:lang w:val="en-US"/>
              </w:rPr>
            </w:pPr>
          </w:p>
          <w:p w14:paraId="4F170E3D" w14:textId="77777777" w:rsidR="00C6143D" w:rsidRPr="00090754" w:rsidRDefault="00C6143D">
            <w:pPr>
              <w:rPr>
                <w:lang w:val="en-US"/>
              </w:rPr>
            </w:pPr>
          </w:p>
          <w:p w14:paraId="471CAAF0" w14:textId="7B7EF432" w:rsidR="00C6143D" w:rsidRDefault="00C6143D">
            <w:pPr>
              <w:rPr>
                <w:lang w:val="en-US"/>
              </w:rPr>
            </w:pPr>
          </w:p>
          <w:p w14:paraId="506B242A" w14:textId="39573ECB" w:rsidR="00826A65" w:rsidRDefault="00826A65">
            <w:pPr>
              <w:rPr>
                <w:lang w:val="en-US"/>
              </w:rPr>
            </w:pPr>
          </w:p>
          <w:p w14:paraId="6310BBEC" w14:textId="14064632" w:rsidR="00826A65" w:rsidRDefault="00826A65">
            <w:pPr>
              <w:rPr>
                <w:lang w:val="en-US"/>
              </w:rPr>
            </w:pPr>
          </w:p>
          <w:p w14:paraId="4FBFB07F" w14:textId="07E2EB28" w:rsidR="00826A65" w:rsidRDefault="00826A65">
            <w:pPr>
              <w:rPr>
                <w:lang w:val="en-US"/>
              </w:rPr>
            </w:pPr>
          </w:p>
          <w:p w14:paraId="27640A0A" w14:textId="43E1F76D" w:rsidR="00826A65" w:rsidRDefault="00826A65">
            <w:pPr>
              <w:rPr>
                <w:lang w:val="en-US"/>
              </w:rPr>
            </w:pPr>
          </w:p>
          <w:p w14:paraId="4EDDE99D" w14:textId="3257FDC8" w:rsidR="00826A65" w:rsidRDefault="00826A65">
            <w:pPr>
              <w:rPr>
                <w:lang w:val="en-US"/>
              </w:rPr>
            </w:pPr>
          </w:p>
          <w:p w14:paraId="74AFC203" w14:textId="15B2DD8F" w:rsidR="00826A65" w:rsidRDefault="00826A65">
            <w:pPr>
              <w:rPr>
                <w:lang w:val="en-US"/>
              </w:rPr>
            </w:pPr>
          </w:p>
          <w:p w14:paraId="09EA8328" w14:textId="04B63E99" w:rsidR="00826A65" w:rsidRDefault="00826A65">
            <w:pPr>
              <w:rPr>
                <w:lang w:val="en-US"/>
              </w:rPr>
            </w:pPr>
          </w:p>
          <w:p w14:paraId="5E8C1560" w14:textId="3F1CDAA4" w:rsidR="00826A65" w:rsidRDefault="00826A65">
            <w:pPr>
              <w:rPr>
                <w:lang w:val="en-US"/>
              </w:rPr>
            </w:pPr>
          </w:p>
          <w:p w14:paraId="50FCAC74" w14:textId="0870C70B" w:rsidR="00826A65" w:rsidRDefault="00826A65">
            <w:pPr>
              <w:rPr>
                <w:lang w:val="en-US"/>
              </w:rPr>
            </w:pPr>
          </w:p>
          <w:p w14:paraId="6990AFDC" w14:textId="77777777" w:rsidR="00826A65" w:rsidRPr="00090754" w:rsidRDefault="00826A65">
            <w:pPr>
              <w:rPr>
                <w:lang w:val="en-US"/>
              </w:rPr>
            </w:pPr>
          </w:p>
          <w:p w14:paraId="31CBB9FB" w14:textId="6F082A3D" w:rsidR="00C6143D" w:rsidRPr="00090754" w:rsidRDefault="00C6143D">
            <w:pPr>
              <w:rPr>
                <w:lang w:val="en-US"/>
              </w:rPr>
            </w:pPr>
            <w:r w:rsidRPr="00090754">
              <w:rPr>
                <w:lang w:val="en-US"/>
              </w:rPr>
              <w:t>Peer</w:t>
            </w:r>
          </w:p>
        </w:tc>
      </w:tr>
      <w:tr w:rsidR="00482BAA" w:rsidRPr="005F27E2" w14:paraId="2BBCF1AC" w14:textId="77777777" w:rsidTr="009F7351">
        <w:tc>
          <w:tcPr>
            <w:tcW w:w="10456" w:type="dxa"/>
            <w:gridSpan w:val="4"/>
          </w:tcPr>
          <w:p w14:paraId="12CBE936" w14:textId="32083EA5" w:rsidR="00482BAA" w:rsidRPr="005A66C1" w:rsidRDefault="00482BAA" w:rsidP="00482BAA">
            <w:pPr>
              <w:widowControl w:val="0"/>
              <w:autoSpaceDE w:val="0"/>
              <w:autoSpaceDN w:val="0"/>
              <w:adjustRightInd w:val="0"/>
              <w:rPr>
                <w:rFonts w:cstheme="minorHAnsi"/>
                <w:b/>
                <w:sz w:val="26"/>
                <w:szCs w:val="26"/>
                <w:u w:val="single"/>
                <w:lang w:val="no"/>
              </w:rPr>
            </w:pPr>
            <w:r w:rsidRPr="005A66C1">
              <w:rPr>
                <w:rFonts w:cstheme="minorHAnsi"/>
                <w:b/>
                <w:sz w:val="26"/>
                <w:szCs w:val="26"/>
                <w:u w:val="single"/>
                <w:lang w:val="no"/>
              </w:rPr>
              <w:lastRenderedPageBreak/>
              <w:t xml:space="preserve">SAK </w:t>
            </w:r>
            <w:r w:rsidR="00FC6157">
              <w:rPr>
                <w:rFonts w:cstheme="minorHAnsi"/>
                <w:b/>
                <w:sz w:val="26"/>
                <w:szCs w:val="26"/>
                <w:u w:val="single"/>
                <w:lang w:val="no"/>
              </w:rPr>
              <w:t>3</w:t>
            </w:r>
            <w:r w:rsidR="00120DCB">
              <w:rPr>
                <w:rFonts w:cstheme="minorHAnsi"/>
                <w:b/>
                <w:sz w:val="26"/>
                <w:szCs w:val="26"/>
                <w:u w:val="single"/>
                <w:lang w:val="no"/>
              </w:rPr>
              <w:t>6</w:t>
            </w:r>
            <w:r w:rsidRPr="005A66C1">
              <w:rPr>
                <w:rFonts w:cstheme="minorHAnsi"/>
                <w:b/>
                <w:sz w:val="26"/>
                <w:szCs w:val="26"/>
                <w:u w:val="single"/>
                <w:lang w:val="no"/>
              </w:rPr>
              <w:t>/2</w:t>
            </w:r>
            <w:r w:rsidR="009E220D">
              <w:rPr>
                <w:rFonts w:cstheme="minorHAnsi"/>
                <w:b/>
                <w:sz w:val="26"/>
                <w:szCs w:val="26"/>
                <w:u w:val="single"/>
                <w:lang w:val="no"/>
              </w:rPr>
              <w:t>2</w:t>
            </w:r>
            <w:r w:rsidRPr="005A66C1">
              <w:rPr>
                <w:rFonts w:cstheme="minorHAnsi"/>
                <w:b/>
                <w:sz w:val="26"/>
                <w:szCs w:val="26"/>
                <w:u w:val="single"/>
                <w:lang w:val="no"/>
              </w:rPr>
              <w:t xml:space="preserve">: </w:t>
            </w:r>
            <w:r>
              <w:rPr>
                <w:rFonts w:cstheme="minorHAnsi"/>
                <w:b/>
                <w:sz w:val="26"/>
                <w:szCs w:val="26"/>
                <w:u w:val="single"/>
                <w:lang w:val="no"/>
              </w:rPr>
              <w:t>Eventuelt</w:t>
            </w:r>
          </w:p>
          <w:p w14:paraId="40D47589" w14:textId="77777777" w:rsidR="00771DA3" w:rsidRDefault="00FC6157" w:rsidP="00826A65">
            <w:pPr>
              <w:widowControl w:val="0"/>
              <w:autoSpaceDE w:val="0"/>
              <w:autoSpaceDN w:val="0"/>
              <w:adjustRightInd w:val="0"/>
            </w:pPr>
            <w:r w:rsidRPr="00FC6157">
              <w:t>Innspill til eventuelt må s</w:t>
            </w:r>
            <w:r>
              <w:t xml:space="preserve">pilles inn innen søndag </w:t>
            </w:r>
            <w:r w:rsidR="009E220D">
              <w:t>2</w:t>
            </w:r>
            <w:r w:rsidR="000867A6">
              <w:t>4. april</w:t>
            </w:r>
            <w:r>
              <w:t xml:space="preserve"> kl. 23.59</w:t>
            </w:r>
          </w:p>
          <w:p w14:paraId="4318DC01" w14:textId="41D26E0B" w:rsidR="00826A65" w:rsidRPr="00826A65" w:rsidRDefault="00826A65" w:rsidP="00826A65">
            <w:pPr>
              <w:widowControl w:val="0"/>
              <w:autoSpaceDE w:val="0"/>
              <w:autoSpaceDN w:val="0"/>
              <w:adjustRightInd w:val="0"/>
            </w:pPr>
          </w:p>
        </w:tc>
      </w:tr>
      <w:tr w:rsidR="00CC6BD4" w:rsidRPr="00400C9B" w14:paraId="58FBEF5A" w14:textId="77777777" w:rsidTr="009F7351">
        <w:tc>
          <w:tcPr>
            <w:tcW w:w="10456" w:type="dxa"/>
            <w:gridSpan w:val="4"/>
          </w:tcPr>
          <w:p w14:paraId="013C3700" w14:textId="082899FD" w:rsidR="005A66C1" w:rsidRPr="005A66C1" w:rsidRDefault="005A66C1" w:rsidP="005A66C1">
            <w:pPr>
              <w:widowControl w:val="0"/>
              <w:autoSpaceDE w:val="0"/>
              <w:autoSpaceDN w:val="0"/>
              <w:adjustRightInd w:val="0"/>
              <w:rPr>
                <w:rFonts w:cstheme="minorHAnsi"/>
                <w:b/>
                <w:bCs/>
                <w:lang w:val="no"/>
              </w:rPr>
            </w:pPr>
            <w:r w:rsidRPr="005A66C1">
              <w:rPr>
                <w:rFonts w:cstheme="minorHAnsi"/>
                <w:b/>
                <w:bCs/>
                <w:lang w:val="no"/>
              </w:rPr>
              <w:t>Neste Styremøte:</w:t>
            </w:r>
            <w:r w:rsidR="004B565B">
              <w:rPr>
                <w:rFonts w:cstheme="minorHAnsi"/>
                <w:b/>
                <w:bCs/>
                <w:lang w:val="no"/>
              </w:rPr>
              <w:t xml:space="preserve"> </w:t>
            </w:r>
          </w:p>
          <w:p w14:paraId="555FD85B" w14:textId="0EE8E443" w:rsidR="00CC6BD4" w:rsidRPr="005A66C1" w:rsidRDefault="00A242AE">
            <w:pPr>
              <w:rPr>
                <w:lang w:val="no"/>
              </w:rPr>
            </w:pPr>
            <w:r w:rsidRPr="00FB24E5">
              <w:rPr>
                <w:color w:val="0070C0"/>
                <w:lang w:val="no"/>
              </w:rPr>
              <w:t xml:space="preserve">23. mai, 13. Juni, </w:t>
            </w:r>
            <w:r w:rsidR="00400C9B" w:rsidRPr="00FB24E5">
              <w:rPr>
                <w:color w:val="0070C0"/>
                <w:lang w:val="no"/>
              </w:rPr>
              <w:t xml:space="preserve">23. August, 19. </w:t>
            </w:r>
            <w:r w:rsidR="00826A65" w:rsidRPr="00FB24E5">
              <w:rPr>
                <w:color w:val="0070C0"/>
                <w:lang w:val="no"/>
              </w:rPr>
              <w:t>S</w:t>
            </w:r>
            <w:r w:rsidR="00400C9B" w:rsidRPr="00FB24E5">
              <w:rPr>
                <w:color w:val="0070C0"/>
                <w:lang w:val="no"/>
              </w:rPr>
              <w:t>eptember</w:t>
            </w:r>
          </w:p>
        </w:tc>
      </w:tr>
      <w:tr w:rsidR="00CC6BD4" w14:paraId="17EF8517" w14:textId="77777777" w:rsidTr="009F7351">
        <w:tc>
          <w:tcPr>
            <w:tcW w:w="10456" w:type="dxa"/>
            <w:gridSpan w:val="4"/>
          </w:tcPr>
          <w:p w14:paraId="596EF22F" w14:textId="38889833" w:rsidR="002C779F" w:rsidRDefault="00CC6BD4" w:rsidP="002C779F">
            <w:r w:rsidRPr="00CC6BD4">
              <w:rPr>
                <w:b/>
                <w:bCs/>
              </w:rPr>
              <w:t>Protokoll skrevet:</w:t>
            </w:r>
            <w:r>
              <w:t xml:space="preserve"> </w:t>
            </w:r>
            <w:r w:rsidR="00826A65">
              <w:t>Eddie M. Ebbesvik</w:t>
            </w:r>
          </w:p>
          <w:p w14:paraId="0CB5078E" w14:textId="27D52F69" w:rsidR="005A66C1" w:rsidRDefault="00CC6BD4" w:rsidP="002C779F">
            <w:r w:rsidRPr="00CC6BD4">
              <w:rPr>
                <w:b/>
                <w:bCs/>
              </w:rPr>
              <w:t>Protokoll godkjent:</w:t>
            </w:r>
            <w:r>
              <w:t xml:space="preserve"> </w:t>
            </w:r>
            <w:r w:rsidR="00826A65">
              <w:t>Peer Frode Jarnung</w:t>
            </w:r>
          </w:p>
        </w:tc>
      </w:tr>
    </w:tbl>
    <w:p w14:paraId="7228B008" w14:textId="510B505D" w:rsidR="007C403F" w:rsidRDefault="007C403F" w:rsidP="00830D21"/>
    <w:sectPr w:rsidR="007C403F" w:rsidSect="008E4FE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822C" w14:textId="77777777" w:rsidR="008F3C0A" w:rsidRDefault="008F3C0A" w:rsidP="00CC6BD4">
      <w:pPr>
        <w:spacing w:after="0" w:line="240" w:lineRule="auto"/>
      </w:pPr>
      <w:r>
        <w:separator/>
      </w:r>
    </w:p>
  </w:endnote>
  <w:endnote w:type="continuationSeparator" w:id="0">
    <w:p w14:paraId="552E7DBC" w14:textId="77777777" w:rsidR="008F3C0A" w:rsidRDefault="008F3C0A" w:rsidP="00CC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935E8" w14:textId="77777777" w:rsidR="008F3C0A" w:rsidRDefault="008F3C0A" w:rsidP="00CC6BD4">
      <w:pPr>
        <w:spacing w:after="0" w:line="240" w:lineRule="auto"/>
      </w:pPr>
      <w:r>
        <w:separator/>
      </w:r>
    </w:p>
  </w:footnote>
  <w:footnote w:type="continuationSeparator" w:id="0">
    <w:p w14:paraId="469C40DC" w14:textId="77777777" w:rsidR="008F3C0A" w:rsidRDefault="008F3C0A" w:rsidP="00CC6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588CF" w14:textId="602504CE" w:rsidR="009F7351" w:rsidRPr="00CC6BD4" w:rsidRDefault="009F7351" w:rsidP="00CC6BD4">
    <w:pPr>
      <w:pStyle w:val="Topptekst"/>
      <w:jc w:val="center"/>
    </w:pPr>
    <w:r>
      <w:rPr>
        <w:noProof/>
      </w:rPr>
      <w:drawing>
        <wp:inline distT="0" distB="0" distL="0" distR="0" wp14:anchorId="073648B4" wp14:editId="076C8AC9">
          <wp:extent cx="1263650" cy="505460"/>
          <wp:effectExtent l="0" t="0" r="0" b="8890"/>
          <wp:docPr id="2" name="Bilde 2" descr="Et bilde som inneholder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k Friidrett Hordaland logo.jpg"/>
                  <pic:cNvPicPr/>
                </pic:nvPicPr>
                <pic:blipFill>
                  <a:blip r:embed="rId1">
                    <a:extLst>
                      <a:ext uri="{28A0092B-C50C-407E-A947-70E740481C1C}">
                        <a14:useLocalDpi xmlns:a14="http://schemas.microsoft.com/office/drawing/2010/main" val="0"/>
                      </a:ext>
                    </a:extLst>
                  </a:blip>
                  <a:stretch>
                    <a:fillRect/>
                  </a:stretch>
                </pic:blipFill>
                <pic:spPr>
                  <a:xfrm>
                    <a:off x="0" y="0"/>
                    <a:ext cx="1263650" cy="505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970AD"/>
    <w:multiLevelType w:val="hybridMultilevel"/>
    <w:tmpl w:val="CD500B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96D6BDC"/>
    <w:multiLevelType w:val="hybridMultilevel"/>
    <w:tmpl w:val="6A5473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9D2205D"/>
    <w:multiLevelType w:val="hybridMultilevel"/>
    <w:tmpl w:val="64CAF11A"/>
    <w:lvl w:ilvl="0" w:tplc="810C196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15:restartNumberingAfterBreak="0">
    <w:nsid w:val="2CAB683B"/>
    <w:multiLevelType w:val="hybridMultilevel"/>
    <w:tmpl w:val="F21CBA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F433B87"/>
    <w:multiLevelType w:val="hybridMultilevel"/>
    <w:tmpl w:val="7736E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5395169"/>
    <w:multiLevelType w:val="hybridMultilevel"/>
    <w:tmpl w:val="C4B036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B501BA"/>
    <w:multiLevelType w:val="hybridMultilevel"/>
    <w:tmpl w:val="093CAEE8"/>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10F7A4B"/>
    <w:multiLevelType w:val="hybridMultilevel"/>
    <w:tmpl w:val="C23290EA"/>
    <w:lvl w:ilvl="0" w:tplc="709EF0A6">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15:restartNumberingAfterBreak="0">
    <w:nsid w:val="54D125D9"/>
    <w:multiLevelType w:val="hybridMultilevel"/>
    <w:tmpl w:val="0C50BC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82D0D13"/>
    <w:multiLevelType w:val="hybridMultilevel"/>
    <w:tmpl w:val="EA7651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1F06D04"/>
    <w:multiLevelType w:val="hybridMultilevel"/>
    <w:tmpl w:val="3264735E"/>
    <w:lvl w:ilvl="0" w:tplc="DCD44AE2">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632269E7"/>
    <w:multiLevelType w:val="hybridMultilevel"/>
    <w:tmpl w:val="196ED554"/>
    <w:lvl w:ilvl="0" w:tplc="EEC0E5A8">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69C73354"/>
    <w:multiLevelType w:val="hybridMultilevel"/>
    <w:tmpl w:val="A192F1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CAD7FD0"/>
    <w:multiLevelType w:val="hybridMultilevel"/>
    <w:tmpl w:val="3B36DFD4"/>
    <w:lvl w:ilvl="0" w:tplc="D76ABABA">
      <w:start w:val="1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CEA26A9"/>
    <w:multiLevelType w:val="hybridMultilevel"/>
    <w:tmpl w:val="75768C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DDE1A89"/>
    <w:multiLevelType w:val="hybridMultilevel"/>
    <w:tmpl w:val="9D1A85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0B238C4"/>
    <w:multiLevelType w:val="hybridMultilevel"/>
    <w:tmpl w:val="3BCA47E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1454205"/>
    <w:multiLevelType w:val="hybridMultilevel"/>
    <w:tmpl w:val="0A8E41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8813C8D"/>
    <w:multiLevelType w:val="hybridMultilevel"/>
    <w:tmpl w:val="EF201C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C3F45D7"/>
    <w:multiLevelType w:val="hybridMultilevel"/>
    <w:tmpl w:val="F23A4D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42558876">
    <w:abstractNumId w:val="4"/>
  </w:num>
  <w:num w:numId="2" w16cid:durableId="1028600433">
    <w:abstractNumId w:val="17"/>
  </w:num>
  <w:num w:numId="3" w16cid:durableId="1781485494">
    <w:abstractNumId w:val="8"/>
  </w:num>
  <w:num w:numId="4" w16cid:durableId="1010986361">
    <w:abstractNumId w:val="3"/>
  </w:num>
  <w:num w:numId="5" w16cid:durableId="1385373482">
    <w:abstractNumId w:val="16"/>
  </w:num>
  <w:num w:numId="6" w16cid:durableId="2125615120">
    <w:abstractNumId w:val="9"/>
  </w:num>
  <w:num w:numId="7" w16cid:durableId="1063870413">
    <w:abstractNumId w:val="7"/>
  </w:num>
  <w:num w:numId="8" w16cid:durableId="1309633108">
    <w:abstractNumId w:val="2"/>
  </w:num>
  <w:num w:numId="9" w16cid:durableId="601689184">
    <w:abstractNumId w:val="14"/>
  </w:num>
  <w:num w:numId="10" w16cid:durableId="105858850">
    <w:abstractNumId w:val="11"/>
  </w:num>
  <w:num w:numId="11" w16cid:durableId="1951476393">
    <w:abstractNumId w:val="12"/>
  </w:num>
  <w:num w:numId="12" w16cid:durableId="1529760662">
    <w:abstractNumId w:val="19"/>
  </w:num>
  <w:num w:numId="13" w16cid:durableId="158693793">
    <w:abstractNumId w:val="5"/>
  </w:num>
  <w:num w:numId="14" w16cid:durableId="120928424">
    <w:abstractNumId w:val="1"/>
  </w:num>
  <w:num w:numId="15" w16cid:durableId="1140003587">
    <w:abstractNumId w:val="6"/>
  </w:num>
  <w:num w:numId="16" w16cid:durableId="536242758">
    <w:abstractNumId w:val="10"/>
  </w:num>
  <w:num w:numId="17" w16cid:durableId="27919258">
    <w:abstractNumId w:val="13"/>
  </w:num>
  <w:num w:numId="18" w16cid:durableId="1196888405">
    <w:abstractNumId w:val="15"/>
  </w:num>
  <w:num w:numId="19" w16cid:durableId="1924021814">
    <w:abstractNumId w:val="18"/>
  </w:num>
  <w:num w:numId="20" w16cid:durableId="168134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E8"/>
    <w:rsid w:val="00011408"/>
    <w:rsid w:val="000416DC"/>
    <w:rsid w:val="00046EF8"/>
    <w:rsid w:val="00057230"/>
    <w:rsid w:val="00060B02"/>
    <w:rsid w:val="000867A6"/>
    <w:rsid w:val="00090754"/>
    <w:rsid w:val="00090AF6"/>
    <w:rsid w:val="00092BC2"/>
    <w:rsid w:val="000A0158"/>
    <w:rsid w:val="000B4AE8"/>
    <w:rsid w:val="000D506E"/>
    <w:rsid w:val="001011B5"/>
    <w:rsid w:val="00115D1C"/>
    <w:rsid w:val="00120AC3"/>
    <w:rsid w:val="00120DCB"/>
    <w:rsid w:val="00131EA0"/>
    <w:rsid w:val="00140C8D"/>
    <w:rsid w:val="00141CA1"/>
    <w:rsid w:val="00173E45"/>
    <w:rsid w:val="00176858"/>
    <w:rsid w:val="001829B0"/>
    <w:rsid w:val="001A1926"/>
    <w:rsid w:val="001A37F2"/>
    <w:rsid w:val="001A5866"/>
    <w:rsid w:val="001B4AA5"/>
    <w:rsid w:val="001D71D2"/>
    <w:rsid w:val="001E1DAE"/>
    <w:rsid w:val="001E4794"/>
    <w:rsid w:val="00211F27"/>
    <w:rsid w:val="00236956"/>
    <w:rsid w:val="00243BF8"/>
    <w:rsid w:val="0026402E"/>
    <w:rsid w:val="00283BC8"/>
    <w:rsid w:val="00294E66"/>
    <w:rsid w:val="0029521E"/>
    <w:rsid w:val="002A4AAF"/>
    <w:rsid w:val="002B2F26"/>
    <w:rsid w:val="002C1608"/>
    <w:rsid w:val="002C779F"/>
    <w:rsid w:val="002D315C"/>
    <w:rsid w:val="002D3FB7"/>
    <w:rsid w:val="00323608"/>
    <w:rsid w:val="00341F29"/>
    <w:rsid w:val="003614D4"/>
    <w:rsid w:val="00361896"/>
    <w:rsid w:val="00392753"/>
    <w:rsid w:val="003933A3"/>
    <w:rsid w:val="003960EE"/>
    <w:rsid w:val="003B1929"/>
    <w:rsid w:val="003B2813"/>
    <w:rsid w:val="003C49BF"/>
    <w:rsid w:val="003D188B"/>
    <w:rsid w:val="003D5E87"/>
    <w:rsid w:val="003E6B5A"/>
    <w:rsid w:val="00400C9B"/>
    <w:rsid w:val="00404CF3"/>
    <w:rsid w:val="00407EEB"/>
    <w:rsid w:val="00434692"/>
    <w:rsid w:val="00446A5D"/>
    <w:rsid w:val="00453AAD"/>
    <w:rsid w:val="00455EA3"/>
    <w:rsid w:val="004604CA"/>
    <w:rsid w:val="0047132F"/>
    <w:rsid w:val="00474345"/>
    <w:rsid w:val="00482BAA"/>
    <w:rsid w:val="00490B42"/>
    <w:rsid w:val="00494AE3"/>
    <w:rsid w:val="004964C9"/>
    <w:rsid w:val="004B565B"/>
    <w:rsid w:val="004C1DDE"/>
    <w:rsid w:val="004E309E"/>
    <w:rsid w:val="004F1A0F"/>
    <w:rsid w:val="004F5157"/>
    <w:rsid w:val="00500ECD"/>
    <w:rsid w:val="00511712"/>
    <w:rsid w:val="005338D0"/>
    <w:rsid w:val="00537C08"/>
    <w:rsid w:val="0054530A"/>
    <w:rsid w:val="005536ED"/>
    <w:rsid w:val="00555F24"/>
    <w:rsid w:val="00571D3A"/>
    <w:rsid w:val="00573674"/>
    <w:rsid w:val="00574A47"/>
    <w:rsid w:val="005866A6"/>
    <w:rsid w:val="00592528"/>
    <w:rsid w:val="005974EE"/>
    <w:rsid w:val="005A66C1"/>
    <w:rsid w:val="005B07DA"/>
    <w:rsid w:val="005E7616"/>
    <w:rsid w:val="005F27E2"/>
    <w:rsid w:val="00602E84"/>
    <w:rsid w:val="00617CB6"/>
    <w:rsid w:val="006327B8"/>
    <w:rsid w:val="00647F4E"/>
    <w:rsid w:val="00650FD4"/>
    <w:rsid w:val="00652523"/>
    <w:rsid w:val="00653599"/>
    <w:rsid w:val="006B5BB6"/>
    <w:rsid w:val="006E2B88"/>
    <w:rsid w:val="006F02AB"/>
    <w:rsid w:val="006F04EE"/>
    <w:rsid w:val="006F2671"/>
    <w:rsid w:val="00712B23"/>
    <w:rsid w:val="007153FA"/>
    <w:rsid w:val="0071718E"/>
    <w:rsid w:val="00726299"/>
    <w:rsid w:val="00740A95"/>
    <w:rsid w:val="00741BE0"/>
    <w:rsid w:val="007630F4"/>
    <w:rsid w:val="0076643B"/>
    <w:rsid w:val="00771DA3"/>
    <w:rsid w:val="00787618"/>
    <w:rsid w:val="00794AE7"/>
    <w:rsid w:val="00795F6D"/>
    <w:rsid w:val="007A7131"/>
    <w:rsid w:val="007B1BE2"/>
    <w:rsid w:val="007C403F"/>
    <w:rsid w:val="007F02F6"/>
    <w:rsid w:val="007F6CE0"/>
    <w:rsid w:val="00826A65"/>
    <w:rsid w:val="00830D21"/>
    <w:rsid w:val="00832987"/>
    <w:rsid w:val="00834DB3"/>
    <w:rsid w:val="00843A65"/>
    <w:rsid w:val="008556C5"/>
    <w:rsid w:val="008653EE"/>
    <w:rsid w:val="008932F0"/>
    <w:rsid w:val="008A399C"/>
    <w:rsid w:val="008C4262"/>
    <w:rsid w:val="008C44D7"/>
    <w:rsid w:val="008E4E1B"/>
    <w:rsid w:val="008E4FE8"/>
    <w:rsid w:val="008F3C0A"/>
    <w:rsid w:val="008F7613"/>
    <w:rsid w:val="00903140"/>
    <w:rsid w:val="00903FDF"/>
    <w:rsid w:val="00904523"/>
    <w:rsid w:val="009137F6"/>
    <w:rsid w:val="0094080F"/>
    <w:rsid w:val="00954BF0"/>
    <w:rsid w:val="00955978"/>
    <w:rsid w:val="009630ED"/>
    <w:rsid w:val="00977F2F"/>
    <w:rsid w:val="00992050"/>
    <w:rsid w:val="009A4327"/>
    <w:rsid w:val="009A4A90"/>
    <w:rsid w:val="009A6AD0"/>
    <w:rsid w:val="009C262C"/>
    <w:rsid w:val="009D0D11"/>
    <w:rsid w:val="009E220D"/>
    <w:rsid w:val="009F4981"/>
    <w:rsid w:val="009F7351"/>
    <w:rsid w:val="00A13870"/>
    <w:rsid w:val="00A242AE"/>
    <w:rsid w:val="00A337B7"/>
    <w:rsid w:val="00A40BCF"/>
    <w:rsid w:val="00A431A7"/>
    <w:rsid w:val="00A6031B"/>
    <w:rsid w:val="00A61878"/>
    <w:rsid w:val="00A61D29"/>
    <w:rsid w:val="00A67CC6"/>
    <w:rsid w:val="00A72D06"/>
    <w:rsid w:val="00A73E62"/>
    <w:rsid w:val="00A742D3"/>
    <w:rsid w:val="00A74C34"/>
    <w:rsid w:val="00A821F5"/>
    <w:rsid w:val="00AB7C06"/>
    <w:rsid w:val="00AD0483"/>
    <w:rsid w:val="00AE1D1A"/>
    <w:rsid w:val="00B11927"/>
    <w:rsid w:val="00B12377"/>
    <w:rsid w:val="00B155A8"/>
    <w:rsid w:val="00B50CE1"/>
    <w:rsid w:val="00B53AC2"/>
    <w:rsid w:val="00B61984"/>
    <w:rsid w:val="00B74890"/>
    <w:rsid w:val="00BC1D54"/>
    <w:rsid w:val="00BC42A1"/>
    <w:rsid w:val="00C070E6"/>
    <w:rsid w:val="00C133D6"/>
    <w:rsid w:val="00C353F2"/>
    <w:rsid w:val="00C3652D"/>
    <w:rsid w:val="00C4464B"/>
    <w:rsid w:val="00C448E4"/>
    <w:rsid w:val="00C56FFD"/>
    <w:rsid w:val="00C6143D"/>
    <w:rsid w:val="00C71F6B"/>
    <w:rsid w:val="00C8043D"/>
    <w:rsid w:val="00C863E0"/>
    <w:rsid w:val="00C9021D"/>
    <w:rsid w:val="00C97CD6"/>
    <w:rsid w:val="00CC34C5"/>
    <w:rsid w:val="00CC6BD4"/>
    <w:rsid w:val="00CD37B8"/>
    <w:rsid w:val="00CE1813"/>
    <w:rsid w:val="00CE2F66"/>
    <w:rsid w:val="00CF582B"/>
    <w:rsid w:val="00D0202D"/>
    <w:rsid w:val="00D04558"/>
    <w:rsid w:val="00D14D69"/>
    <w:rsid w:val="00D375D4"/>
    <w:rsid w:val="00D74EA3"/>
    <w:rsid w:val="00D922A8"/>
    <w:rsid w:val="00D977D3"/>
    <w:rsid w:val="00DB2494"/>
    <w:rsid w:val="00DC5E27"/>
    <w:rsid w:val="00DE18EE"/>
    <w:rsid w:val="00DF5B5C"/>
    <w:rsid w:val="00DF5F3E"/>
    <w:rsid w:val="00DF6FF4"/>
    <w:rsid w:val="00E0369A"/>
    <w:rsid w:val="00E115E9"/>
    <w:rsid w:val="00E17648"/>
    <w:rsid w:val="00E21641"/>
    <w:rsid w:val="00E233B9"/>
    <w:rsid w:val="00E33216"/>
    <w:rsid w:val="00E54C05"/>
    <w:rsid w:val="00E75C78"/>
    <w:rsid w:val="00E86F45"/>
    <w:rsid w:val="00E8753E"/>
    <w:rsid w:val="00E877F9"/>
    <w:rsid w:val="00E92614"/>
    <w:rsid w:val="00EA6BC8"/>
    <w:rsid w:val="00ED3AAC"/>
    <w:rsid w:val="00F21723"/>
    <w:rsid w:val="00F23CA3"/>
    <w:rsid w:val="00F32133"/>
    <w:rsid w:val="00F3229E"/>
    <w:rsid w:val="00F412A0"/>
    <w:rsid w:val="00F53A29"/>
    <w:rsid w:val="00F626BC"/>
    <w:rsid w:val="00F65530"/>
    <w:rsid w:val="00F773D1"/>
    <w:rsid w:val="00FA48A7"/>
    <w:rsid w:val="00FB014C"/>
    <w:rsid w:val="00FB24E5"/>
    <w:rsid w:val="00FC1E3F"/>
    <w:rsid w:val="00FC6157"/>
    <w:rsid w:val="00FD3BE5"/>
    <w:rsid w:val="00FD593C"/>
    <w:rsid w:val="00FD6B14"/>
    <w:rsid w:val="00FF6396"/>
    <w:rsid w:val="00FF6E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70A69"/>
  <w15:chartTrackingRefBased/>
  <w15:docId w15:val="{7764617E-6D5A-4651-A8F0-37396DFB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8E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CC6BD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6BD4"/>
  </w:style>
  <w:style w:type="paragraph" w:styleId="Bunntekst">
    <w:name w:val="footer"/>
    <w:basedOn w:val="Normal"/>
    <w:link w:val="BunntekstTegn"/>
    <w:uiPriority w:val="99"/>
    <w:unhideWhenUsed/>
    <w:rsid w:val="00CC6BD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6BD4"/>
  </w:style>
  <w:style w:type="paragraph" w:styleId="Listeavsnitt">
    <w:name w:val="List Paragraph"/>
    <w:basedOn w:val="Normal"/>
    <w:uiPriority w:val="34"/>
    <w:qFormat/>
    <w:rsid w:val="00E75C78"/>
    <w:pPr>
      <w:ind w:left="720"/>
      <w:contextualSpacing/>
    </w:pPr>
  </w:style>
  <w:style w:type="paragraph" w:styleId="Bobletekst">
    <w:name w:val="Balloon Text"/>
    <w:basedOn w:val="Normal"/>
    <w:link w:val="BobletekstTegn"/>
    <w:uiPriority w:val="99"/>
    <w:semiHidden/>
    <w:unhideWhenUsed/>
    <w:rsid w:val="00E877F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877F9"/>
    <w:rPr>
      <w:rFonts w:ascii="Segoe UI" w:hAnsi="Segoe UI" w:cs="Segoe UI"/>
      <w:sz w:val="18"/>
      <w:szCs w:val="18"/>
    </w:rPr>
  </w:style>
  <w:style w:type="paragraph" w:styleId="Rentekst">
    <w:name w:val="Plain Text"/>
    <w:basedOn w:val="Normal"/>
    <w:link w:val="RentekstTegn"/>
    <w:uiPriority w:val="99"/>
    <w:semiHidden/>
    <w:unhideWhenUsed/>
    <w:rsid w:val="00E233B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E233B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2070">
      <w:bodyDiv w:val="1"/>
      <w:marLeft w:val="0"/>
      <w:marRight w:val="0"/>
      <w:marTop w:val="0"/>
      <w:marBottom w:val="0"/>
      <w:divBdr>
        <w:top w:val="none" w:sz="0" w:space="0" w:color="auto"/>
        <w:left w:val="none" w:sz="0" w:space="0" w:color="auto"/>
        <w:bottom w:val="none" w:sz="0" w:space="0" w:color="auto"/>
        <w:right w:val="none" w:sz="0" w:space="0" w:color="auto"/>
      </w:divBdr>
    </w:div>
    <w:div w:id="22599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1431</Words>
  <Characters>7588</Characters>
  <Application>Microsoft Office Word</Application>
  <DocSecurity>0</DocSecurity>
  <Lines>63</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Mikal Ebbesvik</dc:creator>
  <cp:keywords/>
  <dc:description/>
  <cp:lastModifiedBy>Ebbesvik, Eddie</cp:lastModifiedBy>
  <cp:revision>5</cp:revision>
  <cp:lastPrinted>2022-04-25T08:14:00Z</cp:lastPrinted>
  <dcterms:created xsi:type="dcterms:W3CDTF">2022-04-25T15:07:00Z</dcterms:created>
  <dcterms:modified xsi:type="dcterms:W3CDTF">2022-05-03T08:02:00Z</dcterms:modified>
</cp:coreProperties>
</file>